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28" w:rsidRPr="002C6366" w:rsidRDefault="00057428" w:rsidP="0005742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20B06" w:rsidRPr="002C6366" w:rsidRDefault="002C6366" w:rsidP="00057428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2C6366">
        <w:rPr>
          <w:rFonts w:ascii="Times New Roman" w:hAnsi="Times New Roman" w:cs="Times New Roman"/>
          <w:b/>
          <w:sz w:val="20"/>
          <w:szCs w:val="20"/>
        </w:rPr>
        <w:t>А</w:t>
      </w:r>
      <w:r w:rsidR="00D03B5F" w:rsidRPr="002C6366">
        <w:rPr>
          <w:rFonts w:ascii="Times New Roman" w:hAnsi="Times New Roman" w:cs="Times New Roman"/>
          <w:b/>
          <w:sz w:val="20"/>
          <w:szCs w:val="20"/>
        </w:rPr>
        <w:t>ктивность проекта</w:t>
      </w:r>
      <w:r w:rsidR="00520B06" w:rsidRPr="002C6366">
        <w:rPr>
          <w:rFonts w:ascii="Times New Roman" w:hAnsi="Times New Roman" w:cs="Times New Roman"/>
          <w:b/>
          <w:sz w:val="20"/>
          <w:szCs w:val="20"/>
        </w:rPr>
        <w:t xml:space="preserve"> ДПО ГБУЗ ЛО «Ломонос</w:t>
      </w:r>
      <w:r w:rsidR="00B644BF">
        <w:rPr>
          <w:rFonts w:ascii="Times New Roman" w:hAnsi="Times New Roman" w:cs="Times New Roman"/>
          <w:b/>
          <w:sz w:val="20"/>
          <w:szCs w:val="20"/>
        </w:rPr>
        <w:t>о</w:t>
      </w:r>
      <w:r w:rsidR="00520B06" w:rsidRPr="002C6366">
        <w:rPr>
          <w:rFonts w:ascii="Times New Roman" w:hAnsi="Times New Roman" w:cs="Times New Roman"/>
          <w:b/>
          <w:sz w:val="20"/>
          <w:szCs w:val="20"/>
        </w:rPr>
        <w:t xml:space="preserve">вская МБ»  </w:t>
      </w:r>
    </w:p>
    <w:p w:rsidR="00520B06" w:rsidRPr="002C6366" w:rsidRDefault="00520B06" w:rsidP="00057428">
      <w:pPr>
        <w:pStyle w:val="a4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55463" w:rsidRPr="002C6366" w:rsidRDefault="00055463" w:rsidP="00057428">
      <w:pPr>
        <w:pStyle w:val="a4"/>
        <w:rPr>
          <w:rFonts w:ascii="Times New Roman" w:hAnsi="Times New Roman" w:cs="Times New Roman"/>
          <w:sz w:val="20"/>
          <w:szCs w:val="20"/>
        </w:rPr>
      </w:pPr>
      <w:r w:rsidRPr="002C6366">
        <w:rPr>
          <w:rFonts w:ascii="Times New Roman" w:hAnsi="Times New Roman" w:cs="Times New Roman"/>
          <w:sz w:val="20"/>
          <w:szCs w:val="20"/>
        </w:rPr>
        <w:t>Конкурсы:</w:t>
      </w:r>
    </w:p>
    <w:p w:rsidR="00095988" w:rsidRPr="002C6366" w:rsidRDefault="00B902ED" w:rsidP="00057428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2C6366">
        <w:rPr>
          <w:rFonts w:ascii="Times New Roman" w:hAnsi="Times New Roman" w:cs="Times New Roman"/>
          <w:sz w:val="20"/>
          <w:szCs w:val="20"/>
        </w:rPr>
        <w:t xml:space="preserve">Участие в конкурсе: </w:t>
      </w:r>
      <w:r w:rsidR="00095988" w:rsidRPr="002C6366">
        <w:rPr>
          <w:rFonts w:ascii="Times New Roman" w:hAnsi="Times New Roman" w:cs="Times New Roman"/>
          <w:sz w:val="20"/>
          <w:szCs w:val="20"/>
        </w:rPr>
        <w:t xml:space="preserve">2022 год проект вошел в число </w:t>
      </w:r>
      <w:r w:rsidR="00095988" w:rsidRPr="002C6366">
        <w:rPr>
          <w:rFonts w:ascii="Times New Roman" w:hAnsi="Times New Roman" w:cs="Times New Roman"/>
          <w:b/>
          <w:sz w:val="20"/>
          <w:szCs w:val="20"/>
        </w:rPr>
        <w:t xml:space="preserve">лучших практик </w:t>
      </w:r>
      <w:r w:rsidR="00095988" w:rsidRPr="002C6366">
        <w:rPr>
          <w:rFonts w:ascii="Times New Roman" w:hAnsi="Times New Roman" w:cs="Times New Roman"/>
          <w:sz w:val="20"/>
          <w:szCs w:val="20"/>
        </w:rPr>
        <w:t xml:space="preserve">по итогу конкурса МЗ РФ 2021 года </w:t>
      </w:r>
      <w:r w:rsidR="00095988" w:rsidRPr="002C6366">
        <w:rPr>
          <w:rFonts w:ascii="Times New Roman" w:hAnsi="Times New Roman" w:cs="Times New Roman"/>
          <w:b/>
          <w:sz w:val="20"/>
          <w:szCs w:val="20"/>
        </w:rPr>
        <w:t>и рекомендован к тиражированию</w:t>
      </w:r>
      <w:r w:rsidR="00520B06" w:rsidRPr="002C6366">
        <w:rPr>
          <w:rFonts w:ascii="Times New Roman" w:hAnsi="Times New Roman" w:cs="Times New Roman"/>
          <w:b/>
          <w:sz w:val="20"/>
          <w:szCs w:val="20"/>
        </w:rPr>
        <w:t>.</w:t>
      </w:r>
    </w:p>
    <w:p w:rsidR="00055463" w:rsidRPr="002C6366" w:rsidRDefault="00055463" w:rsidP="0005742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C6366">
        <w:rPr>
          <w:rFonts w:ascii="Times New Roman" w:hAnsi="Times New Roman" w:cs="Times New Roman"/>
          <w:sz w:val="20"/>
          <w:szCs w:val="20"/>
        </w:rPr>
        <w:t>Участие в конкурсе СМАРТЕКА «Смарт Диалог» 2023год</w:t>
      </w:r>
    </w:p>
    <w:p w:rsidR="00055463" w:rsidRDefault="00055463" w:rsidP="0005742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C636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2C6366">
        <w:rPr>
          <w:rFonts w:ascii="Times New Roman" w:hAnsi="Times New Roman" w:cs="Times New Roman"/>
          <w:sz w:val="20"/>
          <w:szCs w:val="20"/>
        </w:rPr>
        <w:t xml:space="preserve"> Всероссийский конкурс «Женщины за здоровое будущее» 2023 год</w:t>
      </w:r>
    </w:p>
    <w:p w:rsidR="002C6366" w:rsidRPr="002C6366" w:rsidRDefault="002C6366" w:rsidP="002C6366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:rsidR="00B902ED" w:rsidRPr="002C6366" w:rsidRDefault="00B902ED" w:rsidP="00057428">
      <w:pPr>
        <w:pStyle w:val="a4"/>
        <w:rPr>
          <w:rFonts w:ascii="Times New Roman" w:hAnsi="Times New Roman" w:cs="Times New Roman"/>
          <w:sz w:val="20"/>
          <w:szCs w:val="20"/>
        </w:rPr>
      </w:pPr>
      <w:r w:rsidRPr="002C6366">
        <w:rPr>
          <w:rFonts w:ascii="Times New Roman" w:hAnsi="Times New Roman" w:cs="Times New Roman"/>
          <w:sz w:val="20"/>
          <w:szCs w:val="20"/>
        </w:rPr>
        <w:t>Участие</w:t>
      </w:r>
      <w:r w:rsidR="002C6366" w:rsidRPr="002C6366">
        <w:rPr>
          <w:rFonts w:ascii="Times New Roman" w:hAnsi="Times New Roman" w:cs="Times New Roman"/>
          <w:sz w:val="20"/>
          <w:szCs w:val="20"/>
        </w:rPr>
        <w:t xml:space="preserve"> автора проекта Яценко Н.О. </w:t>
      </w:r>
      <w:r w:rsidRPr="002C6366">
        <w:rPr>
          <w:rFonts w:ascii="Times New Roman" w:hAnsi="Times New Roman" w:cs="Times New Roman"/>
          <w:sz w:val="20"/>
          <w:szCs w:val="20"/>
        </w:rPr>
        <w:t xml:space="preserve"> с докладом: </w:t>
      </w:r>
    </w:p>
    <w:p w:rsidR="00520B06" w:rsidRPr="002C6366" w:rsidRDefault="00520B06" w:rsidP="0005742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6501" w:rsidRPr="002C6366" w:rsidRDefault="00916501" w:rsidP="00520B0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C6366">
        <w:rPr>
          <w:rFonts w:ascii="Times New Roman" w:hAnsi="Times New Roman" w:cs="Times New Roman"/>
          <w:sz w:val="20"/>
          <w:szCs w:val="20"/>
        </w:rPr>
        <w:t>ЛЕНИНГРАДСКИЙ  ОБЛАСТНОЙ ЖЕНСКИЙ ФОРУМ «СОЦИАЛЬНЫЕ ИНИЦИАТИВЫ ЖЕНЩИН В РЕАЛИЗАЦИИ НАЦИОНАЛЬНЫХ ПРОЕКТОВ» 7-9 СЕНТЯБРЯ 2022 ГОД ЛЕНИНГРАДСКОЕ ОТДЕЛЕНИЕ СОЮЗ ЖЕНЩИН РОССИИ Г.ГАТЧИНА</w:t>
      </w:r>
    </w:p>
    <w:p w:rsidR="00916501" w:rsidRPr="002C6366" w:rsidRDefault="000B23B9" w:rsidP="000574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C6366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2C6366">
        <w:rPr>
          <w:rFonts w:ascii="Times New Roman" w:hAnsi="Times New Roman" w:cs="Times New Roman"/>
          <w:sz w:val="20"/>
          <w:szCs w:val="20"/>
        </w:rPr>
        <w:t xml:space="preserve"> </w:t>
      </w:r>
      <w:r w:rsidR="00916501" w:rsidRPr="002C6366">
        <w:rPr>
          <w:rFonts w:ascii="Times New Roman" w:hAnsi="Times New Roman" w:cs="Times New Roman"/>
          <w:sz w:val="20"/>
          <w:szCs w:val="20"/>
        </w:rPr>
        <w:t xml:space="preserve">ПЕТЕРБУРГСКИЙ МЕЖДУНАРОДНЫЙ ФОРУМ ЗДОРОВЬЯ 25 – 27 ОКТЯБРЯ 2022 ГОД. ЭКСПОФОРУМ Г.САНКТ </w:t>
      </w:r>
      <w:proofErr w:type="gramStart"/>
      <w:r w:rsidR="00520B06" w:rsidRPr="002C6366">
        <w:rPr>
          <w:rFonts w:ascii="Times New Roman" w:hAnsi="Times New Roman" w:cs="Times New Roman"/>
          <w:sz w:val="20"/>
          <w:szCs w:val="20"/>
        </w:rPr>
        <w:t>–</w:t>
      </w:r>
      <w:r w:rsidR="00916501" w:rsidRPr="002C636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916501" w:rsidRPr="002C6366">
        <w:rPr>
          <w:rFonts w:ascii="Times New Roman" w:hAnsi="Times New Roman" w:cs="Times New Roman"/>
          <w:sz w:val="20"/>
          <w:szCs w:val="20"/>
        </w:rPr>
        <w:t>ЕТЕРБУРГ</w:t>
      </w:r>
    </w:p>
    <w:p w:rsidR="00FE7B05" w:rsidRPr="002C6366" w:rsidRDefault="00FE7B05" w:rsidP="000574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C6366">
        <w:rPr>
          <w:rFonts w:ascii="Times New Roman" w:hAnsi="Times New Roman" w:cs="Times New Roman"/>
          <w:sz w:val="20"/>
          <w:szCs w:val="20"/>
        </w:rPr>
        <w:t xml:space="preserve">VI НАУЧНО – ПРАКТИЧЕСКАЯ КОНФЕРЕНЦИЯ «СОВРЕМЕННЫЕ ПРОБЛЕМЫ ПОДРОСТКОВОЙ МЕДИЦИНЫ И РЕПРОДУКТИВНОГО ЗДОРОВЬЯ МОЛОДЖИ. КРОТИНСКИЕ ЧТЕНИЯ» 02.12.2022  ГОД Г.САНКТ </w:t>
      </w:r>
      <w:proofErr w:type="gramStart"/>
      <w:r w:rsidR="00520B06" w:rsidRPr="002C6366">
        <w:rPr>
          <w:rFonts w:ascii="Times New Roman" w:hAnsi="Times New Roman" w:cs="Times New Roman"/>
          <w:sz w:val="20"/>
          <w:szCs w:val="20"/>
        </w:rPr>
        <w:t>–</w:t>
      </w:r>
      <w:r w:rsidRPr="002C636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C6366">
        <w:rPr>
          <w:rFonts w:ascii="Times New Roman" w:hAnsi="Times New Roman" w:cs="Times New Roman"/>
          <w:sz w:val="20"/>
          <w:szCs w:val="20"/>
        </w:rPr>
        <w:t>ЕТЕРБУРГ</w:t>
      </w:r>
    </w:p>
    <w:p w:rsidR="00C2639D" w:rsidRPr="002C6366" w:rsidRDefault="00C2639D" w:rsidP="000574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C6366">
        <w:rPr>
          <w:rFonts w:ascii="Times New Roman" w:hAnsi="Times New Roman" w:cs="Times New Roman"/>
          <w:sz w:val="20"/>
          <w:szCs w:val="20"/>
        </w:rPr>
        <w:t>ПЕРВАЯ ВСЕРОССИЙСКАЯ НАУЧНО-ПРАКТИЧЕСКАЯ КОНФЕРЕНЦИЯ «КОМПЛЕКСНЫЙ ПОДХОД К ЗДОРОВЬЮ ПОДРОСТКОВ В УСЛОВИЯХ СЕЛЬСКИХ ТЕРРИТОРИЙ. АСПЕКТЫ МЕЖДИСЦИПЛИНАРНОГО ВЗАИМОДЕЙСТВИЯ» 6 – 7 ОКТЯБРЯ 2022 ГОД</w:t>
      </w:r>
    </w:p>
    <w:p w:rsidR="00B902ED" w:rsidRPr="002C6366" w:rsidRDefault="00B902ED" w:rsidP="000574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C6366">
        <w:rPr>
          <w:rFonts w:ascii="Times New Roman" w:hAnsi="Times New Roman" w:cs="Times New Roman"/>
          <w:sz w:val="20"/>
          <w:szCs w:val="20"/>
        </w:rPr>
        <w:t xml:space="preserve">ВСЕРОССИЙСКИЙ ФОРУМ МНОГОДЕТНАЯ РОССИЯ «РОССИЯ, МЫ </w:t>
      </w:r>
      <w:proofErr w:type="gramStart"/>
      <w:r w:rsidRPr="002C6366">
        <w:rPr>
          <w:rFonts w:ascii="Times New Roman" w:hAnsi="Times New Roman" w:cs="Times New Roman"/>
          <w:sz w:val="20"/>
          <w:szCs w:val="20"/>
        </w:rPr>
        <w:t>-Т</w:t>
      </w:r>
      <w:proofErr w:type="gramEnd"/>
      <w:r w:rsidRPr="002C6366">
        <w:rPr>
          <w:rFonts w:ascii="Times New Roman" w:hAnsi="Times New Roman" w:cs="Times New Roman"/>
          <w:sz w:val="20"/>
          <w:szCs w:val="20"/>
        </w:rPr>
        <w:t>ВОЯ СЕМЬЯ!» ОБЪЕДИНЕНИЕ МНОГОДЕТНЫХ СЕМЕЙ РОССИИ. Г.МОСКВА. 22 -23 ИЮНЯ 2023ГОД</w:t>
      </w:r>
    </w:p>
    <w:p w:rsidR="00B902ED" w:rsidRPr="002C6366" w:rsidRDefault="00B902ED" w:rsidP="000574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C6366">
        <w:rPr>
          <w:rFonts w:ascii="Times New Roman" w:hAnsi="Times New Roman" w:cs="Times New Roman"/>
          <w:sz w:val="20"/>
          <w:szCs w:val="20"/>
        </w:rPr>
        <w:t>VIII ВСЕРОССИЙСКИЙ ФОРУМ «СОВРЕМЕННАЯ ПЕДИАТРИЯ. САНКТ – ПЕТЕРБУРГ – БЕЛЫЕ НОЧИ» - 2023». СОЮЗ ПЕДИАТРОВ РОССИИ. Г.САНКТ – ПЕТЕРБУРГ 23 -24 ИЮНЯ 2023 ГОД.</w:t>
      </w:r>
    </w:p>
    <w:p w:rsidR="00B902ED" w:rsidRPr="002C6366" w:rsidRDefault="00B902ED" w:rsidP="000574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C6366">
        <w:rPr>
          <w:rFonts w:ascii="Times New Roman" w:hAnsi="Times New Roman" w:cs="Times New Roman"/>
          <w:sz w:val="20"/>
          <w:szCs w:val="20"/>
        </w:rPr>
        <w:t>VII ОБЩЕРОССИЙСКИЙ СЕМИНАР «РЕПРОДУКТИВНЫЙ ПОТЕНЦИАЛ РОССИИ ВЕРСИИ И КОНТРАВЕРСИИ» 8-11 СЕНТЯБРЯ 2023 ГОД Г.СОЧИ</w:t>
      </w:r>
    </w:p>
    <w:p w:rsidR="00B902ED" w:rsidRPr="002C6366" w:rsidRDefault="00B902ED" w:rsidP="000574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C6366">
        <w:rPr>
          <w:rFonts w:ascii="Times New Roman" w:hAnsi="Times New Roman" w:cs="Times New Roman"/>
          <w:sz w:val="20"/>
          <w:szCs w:val="20"/>
        </w:rPr>
        <w:t>XV ВСЕРОССИЙСКИЙ ФОРУМ «ПЕДИАТРИЯ САНКТ – ПЕТЕРБУРГА; ОПЫТ, ИННОВАЦИИ</w:t>
      </w:r>
      <w:proofErr w:type="gramStart"/>
      <w:r w:rsidRPr="002C6366">
        <w:rPr>
          <w:rFonts w:ascii="Times New Roman" w:hAnsi="Times New Roman" w:cs="Times New Roman"/>
          <w:sz w:val="20"/>
          <w:szCs w:val="20"/>
        </w:rPr>
        <w:t>,Д</w:t>
      </w:r>
      <w:proofErr w:type="gramEnd"/>
      <w:r w:rsidRPr="002C6366">
        <w:rPr>
          <w:rFonts w:ascii="Times New Roman" w:hAnsi="Times New Roman" w:cs="Times New Roman"/>
          <w:sz w:val="20"/>
          <w:szCs w:val="20"/>
        </w:rPr>
        <w:t>ОСТИЖЕНИЯ «ЗДОРОВЬЕ И ОБРАЗ УЧАЩИХСЯ В СОВРЕМЕННЫХ УСЛОВИЯХ: ВЗГЛЯД ВРАЧА И ПЕДАГОГА СОЮЗ ПЕДИАТРОВ РОССИИ</w:t>
      </w:r>
      <w:proofErr w:type="gramStart"/>
      <w:r w:rsidRPr="002C6366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2C6366">
        <w:rPr>
          <w:rFonts w:ascii="Times New Roman" w:hAnsi="Times New Roman" w:cs="Times New Roman"/>
          <w:sz w:val="20"/>
          <w:szCs w:val="20"/>
        </w:rPr>
        <w:t>.САНКТ-ПЕТЕРБУРГ 29-30 СЕНТЯБРЯ 2023 ГОД</w:t>
      </w:r>
    </w:p>
    <w:p w:rsidR="00B902ED" w:rsidRPr="002C6366" w:rsidRDefault="00B902ED" w:rsidP="000574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C6366">
        <w:rPr>
          <w:rFonts w:ascii="Times New Roman" w:hAnsi="Times New Roman" w:cs="Times New Roman"/>
          <w:sz w:val="20"/>
          <w:szCs w:val="20"/>
        </w:rPr>
        <w:t xml:space="preserve"> XI МЕЖДУНАРОДНЫЙ ФОРУМ ЗДОРОВЬЯ. КОНФЕРЕНЦИЯ «ЛЕНИНГРАДСКОЕ ЗДОРОВЬЕ» 4-6 ОКТЯБРЯ 2023 ГОД ЭКСПОФОРУМ Г.САНКТ – ПЕТЕРБУРГ</w:t>
      </w:r>
    </w:p>
    <w:p w:rsidR="00B902ED" w:rsidRPr="002C6366" w:rsidRDefault="00B902ED" w:rsidP="000574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C6366">
        <w:rPr>
          <w:rFonts w:ascii="Times New Roman" w:hAnsi="Times New Roman" w:cs="Times New Roman"/>
          <w:sz w:val="20"/>
          <w:szCs w:val="20"/>
        </w:rPr>
        <w:t>VI ОБЩЕРОССИЙСКОГО НАУЧНОПРАКТИЧЕСКОГО СЕМИНАРА РЕПРОДУКТИВНЫЙ ПОТЕНЦИАЛ РОССИИ: УРАЛЬСКИЕ ЧТЕНИЯ 23-25 НОЯБРЯ 2023 ГОД Г.ЕКАТЕРИНБУРГ</w:t>
      </w:r>
    </w:p>
    <w:p w:rsidR="00B902ED" w:rsidRPr="002C6366" w:rsidRDefault="00C2639D" w:rsidP="000574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C6366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2C6366">
        <w:rPr>
          <w:rFonts w:ascii="Times New Roman" w:hAnsi="Times New Roman" w:cs="Times New Roman"/>
          <w:sz w:val="20"/>
          <w:szCs w:val="20"/>
        </w:rPr>
        <w:t xml:space="preserve"> ВСЕРОССИЙСКАЯ НАУЧНО –ПРАКТИЧЕСКАЯ КОНФЕРЕНЦИЯ С МЕЖДУНАРОДНЫМ УЧАСТИЕМ «МЕЖДИСЦИПЛИНАРНЫЙ АЛЬЯНС.РЕАБИЛИТАЦИЯ И ПРОФИЛАКТИКА ИНВАЛИДНОСТИ» 01.12.2023 ГОД Г.САНКТ –</w:t>
      </w:r>
      <w:r w:rsidR="002C6366" w:rsidRPr="002C6366">
        <w:rPr>
          <w:rFonts w:ascii="Times New Roman" w:hAnsi="Times New Roman" w:cs="Times New Roman"/>
          <w:sz w:val="20"/>
          <w:szCs w:val="20"/>
        </w:rPr>
        <w:t xml:space="preserve"> </w:t>
      </w:r>
      <w:r w:rsidRPr="002C6366">
        <w:rPr>
          <w:rFonts w:ascii="Times New Roman" w:hAnsi="Times New Roman" w:cs="Times New Roman"/>
          <w:sz w:val="20"/>
          <w:szCs w:val="20"/>
        </w:rPr>
        <w:t>ПЕТЕРБУРГ</w:t>
      </w:r>
    </w:p>
    <w:p w:rsidR="00916501" w:rsidRPr="002C6366" w:rsidRDefault="00916501" w:rsidP="000574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C636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2C6366">
        <w:rPr>
          <w:rFonts w:ascii="Times New Roman" w:hAnsi="Times New Roman" w:cs="Times New Roman"/>
          <w:sz w:val="20"/>
          <w:szCs w:val="20"/>
        </w:rPr>
        <w:t xml:space="preserve"> Й ОБЛАСТНОЙ ЛЕНИНГРАДСКИЙ  ОБЛАСТНОЙ ЖЕНСКИЙ ФОРУМ «СОЦИАЛЬНЫЕ ИНИЦИАТИВЫ ЖЕНЩИН В РЕАЛИЗАЦИИ НАЦИОНАЛЬНЫХ ПРОЕКТОВ» 5 ДЕКАБРЯ 2023 ГОД ЛЕНИНГРАДСКОЕ ОТДЕЛЕНИЕ СОЮЗ ЖЕНЩИН РОССИИ Г.САНКТ </w:t>
      </w:r>
      <w:r w:rsidR="00520B06" w:rsidRPr="002C6366">
        <w:rPr>
          <w:rFonts w:ascii="Times New Roman" w:hAnsi="Times New Roman" w:cs="Times New Roman"/>
          <w:sz w:val="20"/>
          <w:szCs w:val="20"/>
        </w:rPr>
        <w:t>–</w:t>
      </w:r>
      <w:r w:rsidRPr="002C6366">
        <w:rPr>
          <w:rFonts w:ascii="Times New Roman" w:hAnsi="Times New Roman" w:cs="Times New Roman"/>
          <w:sz w:val="20"/>
          <w:szCs w:val="20"/>
        </w:rPr>
        <w:t>ПЕТЕРБУРГ</w:t>
      </w:r>
    </w:p>
    <w:p w:rsidR="00C2639D" w:rsidRPr="002C6366" w:rsidRDefault="00C2639D" w:rsidP="000574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C6366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2C6366">
        <w:rPr>
          <w:rFonts w:ascii="Times New Roman" w:hAnsi="Times New Roman" w:cs="Times New Roman"/>
          <w:sz w:val="20"/>
          <w:szCs w:val="20"/>
        </w:rPr>
        <w:t xml:space="preserve"> ОБЩЕРОССИЙСКИЙ НАУЧНО –ПРАКТИЧЕСКИЙ СЕМИНАР «</w:t>
      </w:r>
      <w:r w:rsidR="00FE7B05" w:rsidRPr="002C6366">
        <w:rPr>
          <w:rFonts w:ascii="Times New Roman" w:hAnsi="Times New Roman" w:cs="Times New Roman"/>
          <w:sz w:val="20"/>
          <w:szCs w:val="20"/>
        </w:rPr>
        <w:t>РЕПРОДУКТИВНЫЙ ПОТЕНЦИАЛ РОССИИ. УРАЛЬСКИЕ ЧТЕНИЯ</w:t>
      </w:r>
      <w:r w:rsidRPr="002C6366">
        <w:rPr>
          <w:rFonts w:ascii="Times New Roman" w:hAnsi="Times New Roman" w:cs="Times New Roman"/>
          <w:sz w:val="20"/>
          <w:szCs w:val="20"/>
        </w:rPr>
        <w:t xml:space="preserve">» 23-25 </w:t>
      </w:r>
      <w:r w:rsidR="00FE7B05" w:rsidRPr="002C6366">
        <w:rPr>
          <w:rFonts w:ascii="Times New Roman" w:hAnsi="Times New Roman" w:cs="Times New Roman"/>
          <w:sz w:val="20"/>
          <w:szCs w:val="20"/>
        </w:rPr>
        <w:t>НОЯБРЯ</w:t>
      </w:r>
      <w:r w:rsidRPr="002C6366">
        <w:rPr>
          <w:rFonts w:ascii="Times New Roman" w:hAnsi="Times New Roman" w:cs="Times New Roman"/>
          <w:sz w:val="20"/>
          <w:szCs w:val="20"/>
        </w:rPr>
        <w:t xml:space="preserve"> 2023 </w:t>
      </w:r>
      <w:r w:rsidR="00FE7B05" w:rsidRPr="002C6366">
        <w:rPr>
          <w:rFonts w:ascii="Times New Roman" w:hAnsi="Times New Roman" w:cs="Times New Roman"/>
          <w:sz w:val="20"/>
          <w:szCs w:val="20"/>
        </w:rPr>
        <w:t>ГОД</w:t>
      </w:r>
      <w:r w:rsidRPr="002C6366">
        <w:rPr>
          <w:rFonts w:ascii="Times New Roman" w:hAnsi="Times New Roman" w:cs="Times New Roman"/>
          <w:sz w:val="20"/>
          <w:szCs w:val="20"/>
        </w:rPr>
        <w:t>.</w:t>
      </w:r>
    </w:p>
    <w:p w:rsidR="00C2639D" w:rsidRPr="002C6366" w:rsidRDefault="00C2639D" w:rsidP="000574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C6366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="00FE7B05" w:rsidRPr="002C6366">
        <w:rPr>
          <w:rFonts w:ascii="Times New Roman" w:hAnsi="Times New Roman" w:cs="Times New Roman"/>
          <w:sz w:val="20"/>
          <w:szCs w:val="20"/>
        </w:rPr>
        <w:t xml:space="preserve"> НАУЧНО –ПРАКТИЧЕСКАЯ КОНФЕРЕНЦИЯ «СОВРЕМЕННЫЕ ПРОБЛЕМЫ ПОДРОСТКОВОЙ МЕДИЦИНЫ И РЕПРОДУКТИВНОГО ЗДОРОВЬЯ МОЛОДЖИ. КРОТИНСКИЕ ЧТЕНИЯ»</w:t>
      </w:r>
      <w:r w:rsidRPr="002C6366">
        <w:rPr>
          <w:rFonts w:ascii="Times New Roman" w:hAnsi="Times New Roman" w:cs="Times New Roman"/>
          <w:sz w:val="20"/>
          <w:szCs w:val="20"/>
        </w:rPr>
        <w:t xml:space="preserve"> 08.12.2023 </w:t>
      </w:r>
      <w:r w:rsidR="00FE7B05" w:rsidRPr="002C6366">
        <w:rPr>
          <w:rFonts w:ascii="Times New Roman" w:hAnsi="Times New Roman" w:cs="Times New Roman"/>
          <w:sz w:val="20"/>
          <w:szCs w:val="20"/>
        </w:rPr>
        <w:t>ГОД Г</w:t>
      </w:r>
      <w:r w:rsidRPr="002C6366">
        <w:rPr>
          <w:rFonts w:ascii="Times New Roman" w:hAnsi="Times New Roman" w:cs="Times New Roman"/>
          <w:sz w:val="20"/>
          <w:szCs w:val="20"/>
        </w:rPr>
        <w:t>.</w:t>
      </w:r>
      <w:r w:rsidR="00FE7B05" w:rsidRPr="002C6366">
        <w:rPr>
          <w:rFonts w:ascii="Times New Roman" w:hAnsi="Times New Roman" w:cs="Times New Roman"/>
          <w:sz w:val="20"/>
          <w:szCs w:val="20"/>
        </w:rPr>
        <w:t xml:space="preserve">САНКТ </w:t>
      </w:r>
      <w:r w:rsidR="00055463" w:rsidRPr="002C6366">
        <w:rPr>
          <w:rFonts w:ascii="Times New Roman" w:hAnsi="Times New Roman" w:cs="Times New Roman"/>
          <w:sz w:val="20"/>
          <w:szCs w:val="20"/>
        </w:rPr>
        <w:t>–</w:t>
      </w:r>
      <w:r w:rsidR="00520B06" w:rsidRPr="002C6366">
        <w:rPr>
          <w:rFonts w:ascii="Times New Roman" w:hAnsi="Times New Roman" w:cs="Times New Roman"/>
          <w:sz w:val="20"/>
          <w:szCs w:val="20"/>
        </w:rPr>
        <w:t xml:space="preserve"> </w:t>
      </w:r>
      <w:r w:rsidR="00FE7B05" w:rsidRPr="002C6366">
        <w:rPr>
          <w:rFonts w:ascii="Times New Roman" w:hAnsi="Times New Roman" w:cs="Times New Roman"/>
          <w:sz w:val="20"/>
          <w:szCs w:val="20"/>
        </w:rPr>
        <w:t>ПЕТЕРБУРГ</w:t>
      </w:r>
    </w:p>
    <w:p w:rsidR="002C6366" w:rsidRPr="002C6366" w:rsidRDefault="002C6366" w:rsidP="000574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C6366">
        <w:rPr>
          <w:rFonts w:ascii="Times New Roman" w:hAnsi="Times New Roman" w:cs="Times New Roman"/>
          <w:sz w:val="20"/>
          <w:szCs w:val="20"/>
          <w:lang w:val="en-US"/>
        </w:rPr>
        <w:t>XXV</w:t>
      </w:r>
      <w:r w:rsidRPr="002C6366">
        <w:rPr>
          <w:rFonts w:ascii="Times New Roman" w:hAnsi="Times New Roman" w:cs="Times New Roman"/>
          <w:sz w:val="20"/>
          <w:szCs w:val="20"/>
        </w:rPr>
        <w:t xml:space="preserve"> ЮБИЛЕЙНЫЙ КОНГРЕСС СОЮЗА ПЕДИАТРОВ РОССИИ С МЕЖДУНАРОДНЫМ УЧАСТИЕМ «АКТУАЛЬНЫЕ ПРОБЛЕМЫ ПЕДИАТРИИ» 1-3 МАРТА 2024 ГОД. Г.МОСКВА.</w:t>
      </w:r>
    </w:p>
    <w:p w:rsidR="00520B06" w:rsidRPr="00057428" w:rsidRDefault="00520B06" w:rsidP="000574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5988" w:rsidRPr="00722448" w:rsidRDefault="00563E6A" w:rsidP="0005742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095988" w:rsidRPr="0072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84F"/>
    <w:multiLevelType w:val="hybridMultilevel"/>
    <w:tmpl w:val="A8B4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1DAE"/>
    <w:multiLevelType w:val="hybridMultilevel"/>
    <w:tmpl w:val="AF96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02CA1"/>
    <w:multiLevelType w:val="hybridMultilevel"/>
    <w:tmpl w:val="CD18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54608"/>
    <w:multiLevelType w:val="hybridMultilevel"/>
    <w:tmpl w:val="A94E8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3E4D"/>
    <w:multiLevelType w:val="hybridMultilevel"/>
    <w:tmpl w:val="A9BE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846CD"/>
    <w:multiLevelType w:val="hybridMultilevel"/>
    <w:tmpl w:val="E7DA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B0D9E"/>
    <w:multiLevelType w:val="hybridMultilevel"/>
    <w:tmpl w:val="2CDE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7AF2"/>
    <w:multiLevelType w:val="hybridMultilevel"/>
    <w:tmpl w:val="E9B8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42FC1"/>
    <w:multiLevelType w:val="hybridMultilevel"/>
    <w:tmpl w:val="9222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D7E41"/>
    <w:multiLevelType w:val="hybridMultilevel"/>
    <w:tmpl w:val="8F32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77"/>
    <w:rsid w:val="00025327"/>
    <w:rsid w:val="00055463"/>
    <w:rsid w:val="00057428"/>
    <w:rsid w:val="00095988"/>
    <w:rsid w:val="000A49D6"/>
    <w:rsid w:val="000B23B9"/>
    <w:rsid w:val="001C75D6"/>
    <w:rsid w:val="001E4329"/>
    <w:rsid w:val="002C6366"/>
    <w:rsid w:val="00457EC8"/>
    <w:rsid w:val="00520B06"/>
    <w:rsid w:val="00563E6A"/>
    <w:rsid w:val="00622A77"/>
    <w:rsid w:val="00635AA5"/>
    <w:rsid w:val="006D464C"/>
    <w:rsid w:val="00722448"/>
    <w:rsid w:val="007A175E"/>
    <w:rsid w:val="009035B3"/>
    <w:rsid w:val="00916501"/>
    <w:rsid w:val="00A56807"/>
    <w:rsid w:val="00B644BF"/>
    <w:rsid w:val="00B902ED"/>
    <w:rsid w:val="00C2639D"/>
    <w:rsid w:val="00CD30B6"/>
    <w:rsid w:val="00D03B5F"/>
    <w:rsid w:val="00D0708B"/>
    <w:rsid w:val="00F22F0D"/>
    <w:rsid w:val="00F55576"/>
    <w:rsid w:val="00F70819"/>
    <w:rsid w:val="00FB6BB7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ED"/>
    <w:pPr>
      <w:ind w:left="720"/>
      <w:contextualSpacing/>
    </w:pPr>
  </w:style>
  <w:style w:type="paragraph" w:styleId="a4">
    <w:name w:val="No Spacing"/>
    <w:uiPriority w:val="1"/>
    <w:qFormat/>
    <w:rsid w:val="0005742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A4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ED"/>
    <w:pPr>
      <w:ind w:left="720"/>
      <w:contextualSpacing/>
    </w:pPr>
  </w:style>
  <w:style w:type="paragraph" w:styleId="a4">
    <w:name w:val="No Spacing"/>
    <w:uiPriority w:val="1"/>
    <w:qFormat/>
    <w:rsid w:val="0005742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A4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</dc:creator>
  <cp:lastModifiedBy>adminb</cp:lastModifiedBy>
  <cp:revision>3</cp:revision>
  <dcterms:created xsi:type="dcterms:W3CDTF">2024-03-12T14:57:00Z</dcterms:created>
  <dcterms:modified xsi:type="dcterms:W3CDTF">2024-03-12T14:58:00Z</dcterms:modified>
</cp:coreProperties>
</file>