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A0" w:rsidRPr="00315719" w:rsidRDefault="00D23FA0" w:rsidP="00F95FC5">
      <w:pPr>
        <w:spacing w:after="0" w:line="360" w:lineRule="auto"/>
        <w:ind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r w:rsidR="003829EB">
        <w:rPr>
          <w:rFonts w:ascii="Times New Roman" w:eastAsia="Times New Roman" w:hAnsi="Times New Roman"/>
          <w:b/>
          <w:sz w:val="24"/>
          <w:szCs w:val="24"/>
          <w:lang w:eastAsia="ru-RU"/>
        </w:rPr>
        <w:t>ТАНДАРТ РАБОЧЕГО</w:t>
      </w:r>
      <w:r w:rsidR="00D867C3">
        <w:rPr>
          <w:rFonts w:ascii="Times New Roman" w:eastAsia="Times New Roman" w:hAnsi="Times New Roman"/>
          <w:b/>
          <w:sz w:val="24"/>
          <w:szCs w:val="24"/>
          <w:lang w:eastAsia="ru-RU"/>
        </w:rPr>
        <w:t xml:space="preserve"> </w:t>
      </w:r>
      <w:r w:rsidR="003829EB">
        <w:rPr>
          <w:rFonts w:ascii="Times New Roman" w:eastAsia="Times New Roman" w:hAnsi="Times New Roman"/>
          <w:b/>
          <w:sz w:val="24"/>
          <w:szCs w:val="24"/>
          <w:lang w:eastAsia="ru-RU"/>
        </w:rPr>
        <w:t>МЕСТА УЧАСТКОВ</w:t>
      </w:r>
      <w:r w:rsidR="00DA1442">
        <w:rPr>
          <w:rFonts w:ascii="Times New Roman" w:eastAsia="Times New Roman" w:hAnsi="Times New Roman"/>
          <w:b/>
          <w:sz w:val="24"/>
          <w:szCs w:val="24"/>
          <w:lang w:eastAsia="ru-RU"/>
        </w:rPr>
        <w:t>ОГО</w:t>
      </w:r>
      <w:r w:rsidR="003829EB">
        <w:rPr>
          <w:rFonts w:ascii="Times New Roman" w:eastAsia="Times New Roman" w:hAnsi="Times New Roman"/>
          <w:b/>
          <w:sz w:val="24"/>
          <w:szCs w:val="24"/>
          <w:lang w:eastAsia="ru-RU"/>
        </w:rPr>
        <w:t xml:space="preserve"> ПЕДИАТРА</w:t>
      </w:r>
    </w:p>
    <w:p w:rsidR="00D23FA0" w:rsidRPr="00D23FA0" w:rsidRDefault="00D23FA0" w:rsidP="00F95FC5">
      <w:pPr>
        <w:spacing w:after="0" w:line="360" w:lineRule="auto"/>
        <w:ind w:firstLine="426"/>
        <w:rPr>
          <w:rFonts w:ascii="Times New Roman" w:eastAsia="Times New Roman" w:hAnsi="Times New Roman"/>
          <w:b/>
          <w:sz w:val="24"/>
          <w:szCs w:val="24"/>
          <w:lang w:eastAsia="ru-RU"/>
        </w:rPr>
      </w:pPr>
    </w:p>
    <w:p w:rsidR="006A7D42" w:rsidRPr="00BA7F58" w:rsidRDefault="006A7D42" w:rsidP="00F95FC5">
      <w:pPr>
        <w:spacing w:after="0" w:line="360" w:lineRule="auto"/>
        <w:ind w:firstLine="426"/>
        <w:rPr>
          <w:rFonts w:ascii="Times New Roman" w:eastAsia="Times New Roman" w:hAnsi="Times New Roman"/>
          <w:i/>
          <w:sz w:val="24"/>
          <w:szCs w:val="24"/>
          <w:vertAlign w:val="superscript"/>
          <w:lang w:eastAsia="ru-RU"/>
        </w:rPr>
      </w:pPr>
      <w:r w:rsidRPr="00BA7F58">
        <w:rPr>
          <w:rFonts w:ascii="Times New Roman" w:eastAsia="Times New Roman" w:hAnsi="Times New Roman"/>
          <w:i/>
          <w:sz w:val="24"/>
          <w:szCs w:val="24"/>
          <w:lang w:eastAsia="ru-RU"/>
        </w:rPr>
        <w:t>Шаповалов</w:t>
      </w:r>
      <w:r w:rsidR="003249CD" w:rsidRPr="00BA7F58">
        <w:rPr>
          <w:rFonts w:ascii="Times New Roman" w:eastAsia="Times New Roman" w:hAnsi="Times New Roman"/>
          <w:i/>
          <w:sz w:val="24"/>
          <w:szCs w:val="24"/>
          <w:lang w:eastAsia="ru-RU"/>
        </w:rPr>
        <w:t xml:space="preserve"> К.А. </w:t>
      </w:r>
      <w:r w:rsidR="003249CD" w:rsidRPr="00BA7F58">
        <w:rPr>
          <w:rFonts w:ascii="Times New Roman" w:eastAsia="Times New Roman" w:hAnsi="Times New Roman"/>
          <w:i/>
          <w:sz w:val="24"/>
          <w:szCs w:val="24"/>
          <w:vertAlign w:val="superscript"/>
          <w:lang w:eastAsia="ru-RU"/>
        </w:rPr>
        <w:t>1,</w:t>
      </w:r>
      <w:r w:rsidR="00D23FA0" w:rsidRPr="00BA7F58">
        <w:rPr>
          <w:rFonts w:ascii="Times New Roman" w:eastAsia="Times New Roman" w:hAnsi="Times New Roman"/>
          <w:i/>
          <w:sz w:val="24"/>
          <w:szCs w:val="24"/>
          <w:vertAlign w:val="superscript"/>
          <w:lang w:eastAsia="ru-RU"/>
        </w:rPr>
        <w:t>2</w:t>
      </w:r>
      <w:r w:rsidR="00D23FA0" w:rsidRPr="00BA7F58">
        <w:rPr>
          <w:rFonts w:ascii="Times New Roman" w:eastAsia="Times New Roman" w:hAnsi="Times New Roman"/>
          <w:i/>
          <w:sz w:val="24"/>
          <w:szCs w:val="24"/>
          <w:lang w:eastAsia="ru-RU"/>
        </w:rPr>
        <w:t>,</w:t>
      </w:r>
      <w:r w:rsidRPr="00BA7F58">
        <w:rPr>
          <w:rFonts w:ascii="Times New Roman" w:eastAsia="Times New Roman" w:hAnsi="Times New Roman"/>
          <w:i/>
          <w:sz w:val="24"/>
          <w:szCs w:val="24"/>
          <w:lang w:eastAsia="ru-RU"/>
        </w:rPr>
        <w:t xml:space="preserve"> </w:t>
      </w:r>
      <w:proofErr w:type="spellStart"/>
      <w:r w:rsidRPr="00BA7F58">
        <w:rPr>
          <w:rFonts w:ascii="Times New Roman" w:eastAsia="Times New Roman" w:hAnsi="Times New Roman"/>
          <w:i/>
          <w:sz w:val="24"/>
          <w:szCs w:val="24"/>
          <w:lang w:eastAsia="ru-RU"/>
        </w:rPr>
        <w:t>Каторкин</w:t>
      </w:r>
      <w:proofErr w:type="spellEnd"/>
      <w:r w:rsidR="00F95FC5" w:rsidRPr="00BA7F58">
        <w:rPr>
          <w:rFonts w:ascii="Times New Roman" w:eastAsia="Times New Roman" w:hAnsi="Times New Roman"/>
          <w:i/>
          <w:sz w:val="24"/>
          <w:szCs w:val="24"/>
          <w:lang w:eastAsia="ru-RU"/>
        </w:rPr>
        <w:t xml:space="preserve"> </w:t>
      </w:r>
      <w:r w:rsidR="003249CD" w:rsidRPr="00BA7F58">
        <w:rPr>
          <w:rFonts w:ascii="Times New Roman" w:eastAsia="Times New Roman" w:hAnsi="Times New Roman"/>
          <w:i/>
          <w:sz w:val="24"/>
          <w:szCs w:val="24"/>
          <w:lang w:eastAsia="ru-RU"/>
        </w:rPr>
        <w:t>В.И.</w:t>
      </w:r>
      <w:r w:rsidRPr="00BA7F58">
        <w:rPr>
          <w:rFonts w:ascii="Times New Roman" w:eastAsia="Times New Roman" w:hAnsi="Times New Roman"/>
          <w:i/>
          <w:sz w:val="24"/>
          <w:szCs w:val="24"/>
          <w:lang w:eastAsia="ru-RU"/>
        </w:rPr>
        <w:t xml:space="preserve"> </w:t>
      </w:r>
      <w:r w:rsidRPr="00BA7F58">
        <w:rPr>
          <w:rFonts w:ascii="Times New Roman" w:eastAsia="Times New Roman" w:hAnsi="Times New Roman"/>
          <w:i/>
          <w:sz w:val="24"/>
          <w:szCs w:val="24"/>
          <w:vertAlign w:val="superscript"/>
          <w:lang w:eastAsia="ru-RU"/>
        </w:rPr>
        <w:t>1</w:t>
      </w:r>
      <w:r w:rsidRPr="00BA7F58">
        <w:rPr>
          <w:rFonts w:ascii="Times New Roman" w:eastAsia="Times New Roman" w:hAnsi="Times New Roman"/>
          <w:i/>
          <w:sz w:val="24"/>
          <w:szCs w:val="24"/>
          <w:lang w:eastAsia="ru-RU"/>
        </w:rPr>
        <w:t xml:space="preserve">, </w:t>
      </w:r>
      <w:r w:rsidR="00B46059">
        <w:rPr>
          <w:rFonts w:ascii="Times New Roman" w:eastAsia="Times New Roman" w:hAnsi="Times New Roman"/>
          <w:i/>
          <w:sz w:val="24"/>
          <w:szCs w:val="24"/>
          <w:lang w:eastAsia="ru-RU"/>
        </w:rPr>
        <w:t>Лебедев В.С.</w:t>
      </w:r>
      <w:r w:rsidR="00BD7F55" w:rsidRPr="00BA7F58">
        <w:rPr>
          <w:rFonts w:ascii="Times New Roman" w:eastAsia="Times New Roman" w:hAnsi="Times New Roman"/>
          <w:i/>
          <w:sz w:val="24"/>
          <w:szCs w:val="24"/>
          <w:lang w:eastAsia="ru-RU"/>
        </w:rPr>
        <w:t xml:space="preserve"> </w:t>
      </w:r>
      <w:r w:rsidR="00BD7F55" w:rsidRPr="00BA7F58">
        <w:rPr>
          <w:rFonts w:ascii="Times New Roman" w:hAnsi="Times New Roman"/>
          <w:i/>
          <w:sz w:val="24"/>
          <w:szCs w:val="24"/>
          <w:vertAlign w:val="superscript"/>
        </w:rPr>
        <w:t>1</w:t>
      </w:r>
      <w:r w:rsidRPr="00BA7F58">
        <w:rPr>
          <w:rFonts w:ascii="Times New Roman" w:eastAsia="Times New Roman" w:hAnsi="Times New Roman"/>
          <w:i/>
          <w:sz w:val="24"/>
          <w:szCs w:val="24"/>
          <w:lang w:eastAsia="ru-RU"/>
        </w:rPr>
        <w:t xml:space="preserve">, </w:t>
      </w:r>
      <w:proofErr w:type="spellStart"/>
      <w:r w:rsidRPr="00BA7F58">
        <w:rPr>
          <w:rFonts w:ascii="Times New Roman" w:eastAsia="Times New Roman" w:hAnsi="Times New Roman"/>
          <w:i/>
          <w:sz w:val="24"/>
          <w:szCs w:val="24"/>
          <w:lang w:eastAsia="ru-RU"/>
        </w:rPr>
        <w:t>Габова</w:t>
      </w:r>
      <w:proofErr w:type="spellEnd"/>
      <w:r w:rsidR="003249CD" w:rsidRPr="00BA7F58">
        <w:rPr>
          <w:rFonts w:ascii="Times New Roman" w:eastAsia="Times New Roman" w:hAnsi="Times New Roman"/>
          <w:i/>
          <w:sz w:val="24"/>
          <w:szCs w:val="24"/>
          <w:lang w:eastAsia="ru-RU"/>
        </w:rPr>
        <w:t xml:space="preserve"> Г.Ю.</w:t>
      </w:r>
      <w:r w:rsidRPr="00BA7F58">
        <w:rPr>
          <w:rFonts w:ascii="Times New Roman" w:eastAsia="Times New Roman" w:hAnsi="Times New Roman"/>
          <w:i/>
          <w:sz w:val="24"/>
          <w:szCs w:val="24"/>
          <w:lang w:eastAsia="ru-RU"/>
        </w:rPr>
        <w:t xml:space="preserve"> </w:t>
      </w:r>
      <w:r w:rsidRPr="00BA7F58">
        <w:rPr>
          <w:rFonts w:ascii="Times New Roman" w:eastAsia="Times New Roman" w:hAnsi="Times New Roman"/>
          <w:i/>
          <w:sz w:val="24"/>
          <w:szCs w:val="24"/>
          <w:vertAlign w:val="superscript"/>
          <w:lang w:eastAsia="ru-RU"/>
        </w:rPr>
        <w:t>1</w:t>
      </w:r>
      <w:r w:rsidRPr="00BA7F58">
        <w:rPr>
          <w:rFonts w:ascii="Times New Roman" w:eastAsia="Times New Roman" w:hAnsi="Times New Roman"/>
          <w:i/>
          <w:sz w:val="24"/>
          <w:szCs w:val="24"/>
          <w:lang w:eastAsia="ru-RU"/>
        </w:rPr>
        <w:t>, Бабкина</w:t>
      </w:r>
      <w:r w:rsidR="003249CD" w:rsidRPr="00BA7F58">
        <w:rPr>
          <w:rFonts w:ascii="Times New Roman" w:eastAsia="Times New Roman" w:hAnsi="Times New Roman"/>
          <w:i/>
          <w:sz w:val="24"/>
          <w:szCs w:val="24"/>
          <w:lang w:eastAsia="ru-RU"/>
        </w:rPr>
        <w:t xml:space="preserve"> А.В.</w:t>
      </w:r>
      <w:r w:rsidRPr="00BA7F58">
        <w:rPr>
          <w:rFonts w:ascii="Times New Roman" w:eastAsia="Times New Roman" w:hAnsi="Times New Roman"/>
          <w:i/>
          <w:sz w:val="24"/>
          <w:szCs w:val="24"/>
          <w:lang w:eastAsia="ru-RU"/>
        </w:rPr>
        <w:t xml:space="preserve"> </w:t>
      </w:r>
      <w:r w:rsidRPr="00BA7F58">
        <w:rPr>
          <w:rFonts w:ascii="Times New Roman" w:eastAsia="Times New Roman" w:hAnsi="Times New Roman"/>
          <w:i/>
          <w:sz w:val="24"/>
          <w:szCs w:val="24"/>
          <w:vertAlign w:val="superscript"/>
          <w:lang w:eastAsia="ru-RU"/>
        </w:rPr>
        <w:t>1</w:t>
      </w:r>
    </w:p>
    <w:p w:rsidR="006A7D42" w:rsidRPr="006A7D42" w:rsidRDefault="006A7D42" w:rsidP="00F95FC5">
      <w:pPr>
        <w:spacing w:after="0" w:line="360" w:lineRule="auto"/>
        <w:ind w:firstLine="426"/>
        <w:rPr>
          <w:rFonts w:ascii="Times New Roman" w:eastAsia="Times New Roman" w:hAnsi="Times New Roman"/>
          <w:i/>
          <w:sz w:val="24"/>
          <w:szCs w:val="24"/>
          <w:lang w:eastAsia="ru-RU"/>
        </w:rPr>
      </w:pPr>
    </w:p>
    <w:p w:rsidR="00D23FA0" w:rsidRDefault="00D23FA0" w:rsidP="00F95FC5">
      <w:pPr>
        <w:spacing w:after="0" w:line="360" w:lineRule="auto"/>
        <w:ind w:firstLine="426"/>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Сыкты</w:t>
      </w:r>
      <w:r w:rsidR="006A7D42">
        <w:rPr>
          <w:rFonts w:ascii="Times New Roman" w:hAnsi="Times New Roman"/>
          <w:sz w:val="24"/>
          <w:szCs w:val="24"/>
        </w:rPr>
        <w:t>вкарская детская поликлиника №3</w:t>
      </w:r>
      <w:r>
        <w:rPr>
          <w:rFonts w:ascii="Times New Roman" w:hAnsi="Times New Roman"/>
          <w:sz w:val="24"/>
          <w:szCs w:val="24"/>
        </w:rPr>
        <w:t xml:space="preserve">. 167011, </w:t>
      </w:r>
      <w:r w:rsidR="006A7D42" w:rsidRPr="00996D0F">
        <w:rPr>
          <w:rFonts w:ascii="Times New Roman" w:hAnsi="Times New Roman"/>
          <w:sz w:val="24"/>
          <w:szCs w:val="24"/>
        </w:rPr>
        <w:t xml:space="preserve">Российская Федерация, </w:t>
      </w:r>
      <w:r>
        <w:rPr>
          <w:rFonts w:ascii="Times New Roman" w:hAnsi="Times New Roman"/>
          <w:sz w:val="24"/>
          <w:szCs w:val="24"/>
        </w:rPr>
        <w:t>Сыктывкар, ул. Восточная, д.</w:t>
      </w:r>
      <w:r w:rsidR="006A7D42">
        <w:rPr>
          <w:rFonts w:ascii="Times New Roman" w:hAnsi="Times New Roman"/>
          <w:sz w:val="24"/>
          <w:szCs w:val="24"/>
        </w:rPr>
        <w:t xml:space="preserve"> </w:t>
      </w:r>
      <w:r>
        <w:rPr>
          <w:rFonts w:ascii="Times New Roman" w:hAnsi="Times New Roman"/>
          <w:sz w:val="24"/>
          <w:szCs w:val="24"/>
        </w:rPr>
        <w:t>35</w:t>
      </w:r>
    </w:p>
    <w:p w:rsidR="00D23FA0" w:rsidRPr="00D23FA0" w:rsidRDefault="00D23FA0" w:rsidP="00F95FC5">
      <w:pPr>
        <w:spacing w:after="0" w:line="360" w:lineRule="auto"/>
        <w:ind w:firstLine="426"/>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 Коми республикански</w:t>
      </w:r>
      <w:r w:rsidR="006A7D42">
        <w:rPr>
          <w:rFonts w:ascii="Times New Roman" w:hAnsi="Times New Roman"/>
          <w:sz w:val="24"/>
          <w:szCs w:val="24"/>
        </w:rPr>
        <w:t>й институт развития образования</w:t>
      </w:r>
      <w:r>
        <w:rPr>
          <w:rFonts w:ascii="Times New Roman" w:hAnsi="Times New Roman"/>
          <w:sz w:val="24"/>
          <w:szCs w:val="24"/>
        </w:rPr>
        <w:t xml:space="preserve">. 167000, </w:t>
      </w:r>
      <w:r w:rsidR="006A7D42" w:rsidRPr="00996D0F">
        <w:rPr>
          <w:rFonts w:ascii="Times New Roman" w:hAnsi="Times New Roman"/>
          <w:sz w:val="24"/>
          <w:szCs w:val="24"/>
        </w:rPr>
        <w:t xml:space="preserve">Российская Федерация, </w:t>
      </w:r>
      <w:r>
        <w:rPr>
          <w:rFonts w:ascii="Times New Roman" w:hAnsi="Times New Roman"/>
          <w:sz w:val="24"/>
          <w:szCs w:val="24"/>
        </w:rPr>
        <w:t>Сыкт</w:t>
      </w:r>
      <w:r w:rsidR="006A7D42">
        <w:rPr>
          <w:rFonts w:ascii="Times New Roman" w:hAnsi="Times New Roman"/>
          <w:sz w:val="24"/>
          <w:szCs w:val="24"/>
        </w:rPr>
        <w:t xml:space="preserve">ывкар, ул. Орджоникидзе, д. 23 </w:t>
      </w:r>
    </w:p>
    <w:p w:rsidR="003829EB" w:rsidRPr="008B65DC" w:rsidRDefault="003829EB" w:rsidP="00F95FC5">
      <w:pPr>
        <w:spacing w:after="0" w:line="360" w:lineRule="auto"/>
        <w:ind w:firstLine="426"/>
        <w:rPr>
          <w:rFonts w:ascii="Times New Roman" w:eastAsia="Times New Roman" w:hAnsi="Times New Roman"/>
          <w:sz w:val="24"/>
          <w:szCs w:val="24"/>
          <w:lang w:eastAsia="ru-RU"/>
        </w:rPr>
      </w:pPr>
    </w:p>
    <w:p w:rsidR="004827EE" w:rsidRPr="00BA7F58" w:rsidRDefault="00BA7F58" w:rsidP="00F95FC5">
      <w:pPr>
        <w:spacing w:after="0" w:line="360" w:lineRule="auto"/>
        <w:ind w:firstLine="426"/>
        <w:jc w:val="both"/>
        <w:rPr>
          <w:rFonts w:ascii="Times New Roman" w:eastAsia="Times New Roman" w:hAnsi="Times New Roman"/>
          <w:i/>
          <w:sz w:val="24"/>
          <w:szCs w:val="24"/>
          <w:lang w:eastAsia="ru-RU"/>
        </w:rPr>
      </w:pPr>
      <w:r w:rsidRPr="00BA7F58">
        <w:rPr>
          <w:rFonts w:ascii="Times New Roman" w:hAnsi="Times New Roman"/>
          <w:b/>
          <w:bCs/>
          <w:i/>
        </w:rPr>
        <w:t xml:space="preserve">Аннотация. </w:t>
      </w:r>
      <w:r w:rsidR="004827EE" w:rsidRPr="00BA7F58">
        <w:rPr>
          <w:rFonts w:ascii="Times New Roman" w:eastAsia="Times New Roman" w:hAnsi="Times New Roman"/>
          <w:i/>
          <w:sz w:val="24"/>
          <w:szCs w:val="24"/>
          <w:lang w:eastAsia="ru-RU"/>
        </w:rPr>
        <w:t>В рамках проекта «Бережливая поликлиника» с использованием базового инструмента - метода «5S» («5S») возникает необходимость разработки унифицированного стандарта рабочего места участкового врача-педиатра и медицинской сестры.</w:t>
      </w:r>
    </w:p>
    <w:p w:rsidR="004827EE" w:rsidRPr="00BA7F58" w:rsidRDefault="004827EE" w:rsidP="00F95FC5">
      <w:pPr>
        <w:spacing w:after="0" w:line="360" w:lineRule="auto"/>
        <w:ind w:firstLine="426"/>
        <w:jc w:val="both"/>
        <w:rPr>
          <w:rFonts w:ascii="Times New Roman" w:eastAsia="Times New Roman" w:hAnsi="Times New Roman"/>
          <w:i/>
          <w:sz w:val="24"/>
          <w:szCs w:val="24"/>
          <w:lang w:eastAsia="ru-RU"/>
        </w:rPr>
      </w:pPr>
      <w:r w:rsidRPr="00BA7F58">
        <w:rPr>
          <w:rFonts w:ascii="Times New Roman" w:eastAsia="Times New Roman" w:hAnsi="Times New Roman"/>
          <w:i/>
          <w:sz w:val="24"/>
          <w:szCs w:val="24"/>
          <w:lang w:eastAsia="ru-RU"/>
        </w:rPr>
        <w:t>Создание стандартной модели для организации максимально эргономичной, удобной и комфортной работы участкового врача-педиатра и медицинской сестры во время амбулаторного приёма.</w:t>
      </w:r>
    </w:p>
    <w:p w:rsidR="004827EE" w:rsidRPr="00BA7F58" w:rsidRDefault="004827EE" w:rsidP="00F95FC5">
      <w:pPr>
        <w:spacing w:after="0" w:line="360" w:lineRule="auto"/>
        <w:ind w:firstLine="426"/>
        <w:jc w:val="both"/>
        <w:rPr>
          <w:rFonts w:ascii="Times New Roman" w:eastAsia="Times New Roman" w:hAnsi="Times New Roman"/>
          <w:i/>
          <w:sz w:val="24"/>
          <w:szCs w:val="24"/>
          <w:lang w:eastAsia="ru-RU"/>
        </w:rPr>
      </w:pPr>
      <w:r w:rsidRPr="00BA7F58">
        <w:rPr>
          <w:rFonts w:ascii="Times New Roman" w:eastAsia="Times New Roman" w:hAnsi="Times New Roman"/>
          <w:i/>
          <w:sz w:val="24"/>
          <w:szCs w:val="24"/>
          <w:lang w:eastAsia="ru-RU"/>
        </w:rPr>
        <w:t>Стандарт рабочего места участкового врача-педиатра и медицинской сестры разработан в государственном бюджетном учреждении здравоохранения Республики Коми «Сыктывкарская детская поликлиника №3» («СДП №3»). При его разработке соблюдены и последовательно использованы все шаги «5S»: Шаг 1. Сортировка; Шаг 2. Соблюдение порядка; Шаг 3. Содержание в чистоте; Шаг 4. Стандартизация; Шаг 5. Совершенствование.</w:t>
      </w:r>
    </w:p>
    <w:p w:rsidR="004827EE" w:rsidRPr="00BA7F58" w:rsidRDefault="004827EE" w:rsidP="00F95FC5">
      <w:pPr>
        <w:spacing w:after="0" w:line="360" w:lineRule="auto"/>
        <w:ind w:firstLine="426"/>
        <w:jc w:val="both"/>
        <w:rPr>
          <w:rFonts w:ascii="Times New Roman" w:eastAsia="Times New Roman" w:hAnsi="Times New Roman"/>
          <w:i/>
          <w:sz w:val="24"/>
          <w:szCs w:val="24"/>
          <w:lang w:eastAsia="ru-RU"/>
        </w:rPr>
      </w:pPr>
      <w:r w:rsidRPr="00BA7F58">
        <w:rPr>
          <w:rFonts w:ascii="Times New Roman" w:eastAsia="Times New Roman" w:hAnsi="Times New Roman"/>
          <w:i/>
          <w:sz w:val="24"/>
          <w:szCs w:val="24"/>
          <w:lang w:eastAsia="ru-RU"/>
        </w:rPr>
        <w:t xml:space="preserve">Создание комфортных условий для работы участкового врача-педиатра и медицинской сестры, выполнения профессиональных операций, поддержание порядка, чистоты, аккуратности, экономия времени и энергии повышают удовлетворённость медицинских работников результатами труда и качество оказания медицинских услуг. </w:t>
      </w:r>
      <w:proofErr w:type="gramStart"/>
      <w:r w:rsidRPr="00BA7F58">
        <w:rPr>
          <w:rFonts w:ascii="Times New Roman" w:eastAsia="Times New Roman" w:hAnsi="Times New Roman"/>
          <w:i/>
          <w:sz w:val="24"/>
          <w:szCs w:val="24"/>
          <w:lang w:eastAsia="ru-RU"/>
        </w:rPr>
        <w:t>Повышение качества производственных условий, последовательно приводящее к повышению качества труда являются</w:t>
      </w:r>
      <w:proofErr w:type="gramEnd"/>
      <w:r w:rsidRPr="00BA7F58">
        <w:rPr>
          <w:rFonts w:ascii="Times New Roman" w:eastAsia="Times New Roman" w:hAnsi="Times New Roman"/>
          <w:i/>
          <w:sz w:val="24"/>
          <w:szCs w:val="24"/>
          <w:lang w:eastAsia="ru-RU"/>
        </w:rPr>
        <w:t xml:space="preserve"> основным и, возможно, единственным путём к эффективному лечению, созданию комфортных условий и удовлетворённости качеством обслуживания детям и сопровождающим их родственников.</w:t>
      </w:r>
    </w:p>
    <w:p w:rsidR="004827EE" w:rsidRPr="00BA7F58" w:rsidRDefault="004827EE" w:rsidP="00F95FC5">
      <w:pPr>
        <w:spacing w:after="0" w:line="360" w:lineRule="auto"/>
        <w:ind w:firstLine="426"/>
        <w:jc w:val="both"/>
        <w:rPr>
          <w:rFonts w:ascii="Times New Roman" w:hAnsi="Times New Roman"/>
          <w:i/>
          <w:sz w:val="24"/>
          <w:szCs w:val="24"/>
        </w:rPr>
      </w:pPr>
      <w:r w:rsidRPr="00BA7F58">
        <w:rPr>
          <w:rFonts w:ascii="Times New Roman" w:hAnsi="Times New Roman"/>
          <w:b/>
          <w:i/>
          <w:sz w:val="24"/>
          <w:szCs w:val="24"/>
        </w:rPr>
        <w:t>Ключевые слова</w:t>
      </w:r>
      <w:r w:rsidRPr="00BA7F58">
        <w:rPr>
          <w:rFonts w:ascii="Times New Roman" w:hAnsi="Times New Roman"/>
          <w:i/>
          <w:sz w:val="24"/>
          <w:szCs w:val="24"/>
        </w:rPr>
        <w:t>: бережливая поликлиника; стандарт; рабочее место; участковый педиатр; медицинская сестра.</w:t>
      </w:r>
    </w:p>
    <w:p w:rsidR="004827EE" w:rsidRPr="00BA7F58" w:rsidRDefault="00BA7F58" w:rsidP="00F95FC5">
      <w:pPr>
        <w:spacing w:after="0" w:line="360" w:lineRule="auto"/>
        <w:ind w:firstLine="426"/>
        <w:rPr>
          <w:rFonts w:ascii="Times New Roman" w:eastAsia="Times New Roman" w:hAnsi="Times New Roman"/>
          <w:i/>
          <w:sz w:val="24"/>
          <w:szCs w:val="24"/>
          <w:lang w:eastAsia="ru-RU"/>
        </w:rPr>
      </w:pPr>
      <w:r w:rsidRPr="00BA7F58">
        <w:rPr>
          <w:rFonts w:ascii="Times New Roman" w:eastAsia="Times New Roman" w:hAnsi="Times New Roman"/>
          <w:i/>
          <w:sz w:val="24"/>
          <w:szCs w:val="24"/>
          <w:lang w:eastAsia="ru-RU"/>
        </w:rPr>
        <w:t>Контакты: Шаповалов Константин Альбертович: stampdu@rambler.ru</w:t>
      </w:r>
    </w:p>
    <w:p w:rsidR="00BA7F58" w:rsidRDefault="00BA7F58" w:rsidP="00F95FC5">
      <w:pPr>
        <w:spacing w:after="0" w:line="360" w:lineRule="auto"/>
        <w:ind w:firstLine="426"/>
        <w:rPr>
          <w:rFonts w:ascii="Times New Roman" w:eastAsiaTheme="minorHAnsi" w:hAnsi="Times New Roman"/>
          <w:b/>
          <w:i/>
          <w:sz w:val="24"/>
          <w:szCs w:val="24"/>
        </w:rPr>
      </w:pPr>
    </w:p>
    <w:p w:rsidR="00525F46" w:rsidRPr="00924242" w:rsidRDefault="00525F46" w:rsidP="00924242">
      <w:pPr>
        <w:spacing w:after="0" w:line="360" w:lineRule="auto"/>
        <w:ind w:firstLine="426"/>
        <w:jc w:val="center"/>
        <w:rPr>
          <w:rFonts w:ascii="Times New Roman" w:eastAsiaTheme="minorHAnsi" w:hAnsi="Times New Roman"/>
          <w:b/>
          <w:sz w:val="24"/>
          <w:szCs w:val="24"/>
          <w:lang w:val="en-US"/>
        </w:rPr>
      </w:pPr>
      <w:r w:rsidRPr="00924242">
        <w:rPr>
          <w:rFonts w:ascii="Times New Roman" w:eastAsiaTheme="minorHAnsi" w:hAnsi="Times New Roman"/>
          <w:b/>
          <w:sz w:val="24"/>
          <w:szCs w:val="24"/>
          <w:lang w:val="en-US"/>
        </w:rPr>
        <w:t>STANDARD OF THE WORKPLACE OF THE DISTRICT PEDIATRICIST</w:t>
      </w:r>
    </w:p>
    <w:p w:rsidR="00525F46" w:rsidRPr="00525F46" w:rsidRDefault="00525F46" w:rsidP="00924242">
      <w:pPr>
        <w:spacing w:after="0" w:line="360" w:lineRule="auto"/>
        <w:ind w:firstLine="426"/>
        <w:jc w:val="both"/>
        <w:rPr>
          <w:rFonts w:ascii="Times New Roman" w:eastAsiaTheme="minorHAnsi" w:hAnsi="Times New Roman"/>
          <w:i/>
          <w:sz w:val="24"/>
          <w:szCs w:val="24"/>
          <w:lang w:val="en-US"/>
        </w:rPr>
      </w:pPr>
    </w:p>
    <w:p w:rsidR="00525F46" w:rsidRPr="00924242" w:rsidRDefault="00525F46" w:rsidP="00924242">
      <w:pPr>
        <w:spacing w:after="0" w:line="360" w:lineRule="auto"/>
        <w:ind w:firstLine="426"/>
        <w:jc w:val="both"/>
        <w:rPr>
          <w:rFonts w:ascii="Times New Roman" w:eastAsiaTheme="minorHAnsi" w:hAnsi="Times New Roman"/>
          <w:i/>
          <w:sz w:val="24"/>
          <w:szCs w:val="24"/>
          <w:lang w:val="en-US"/>
        </w:rPr>
      </w:pPr>
      <w:proofErr w:type="spellStart"/>
      <w:r w:rsidRPr="00525F46">
        <w:rPr>
          <w:rFonts w:ascii="Times New Roman" w:eastAsiaTheme="minorHAnsi" w:hAnsi="Times New Roman"/>
          <w:i/>
          <w:sz w:val="24"/>
          <w:szCs w:val="24"/>
          <w:lang w:val="en-US"/>
        </w:rPr>
        <w:t>Shapovalov</w:t>
      </w:r>
      <w:proofErr w:type="spellEnd"/>
      <w:r w:rsidRPr="00525F46">
        <w:rPr>
          <w:rFonts w:ascii="Times New Roman" w:eastAsiaTheme="minorHAnsi" w:hAnsi="Times New Roman"/>
          <w:i/>
          <w:sz w:val="24"/>
          <w:szCs w:val="24"/>
          <w:lang w:val="en-US"/>
        </w:rPr>
        <w:t xml:space="preserve"> K.A. </w:t>
      </w:r>
      <w:r w:rsidRPr="00924242">
        <w:rPr>
          <w:rFonts w:ascii="Times New Roman" w:eastAsiaTheme="minorHAnsi" w:hAnsi="Times New Roman"/>
          <w:i/>
          <w:sz w:val="24"/>
          <w:szCs w:val="24"/>
          <w:vertAlign w:val="superscript"/>
          <w:lang w:val="en-US"/>
        </w:rPr>
        <w:t>1</w:t>
      </w:r>
      <w:proofErr w:type="gramStart"/>
      <w:r w:rsidRPr="00924242">
        <w:rPr>
          <w:rFonts w:ascii="Times New Roman" w:eastAsiaTheme="minorHAnsi" w:hAnsi="Times New Roman"/>
          <w:i/>
          <w:sz w:val="24"/>
          <w:szCs w:val="24"/>
          <w:vertAlign w:val="superscript"/>
          <w:lang w:val="en-US"/>
        </w:rPr>
        <w:t>,2</w:t>
      </w:r>
      <w:proofErr w:type="gramEnd"/>
      <w:r w:rsidRPr="00525F46">
        <w:rPr>
          <w:rFonts w:ascii="Times New Roman" w:eastAsiaTheme="minorHAnsi" w:hAnsi="Times New Roman"/>
          <w:i/>
          <w:sz w:val="24"/>
          <w:szCs w:val="24"/>
          <w:lang w:val="en-US"/>
        </w:rPr>
        <w:t xml:space="preserve">, </w:t>
      </w:r>
      <w:proofErr w:type="spellStart"/>
      <w:r w:rsidRPr="00525F46">
        <w:rPr>
          <w:rFonts w:ascii="Times New Roman" w:eastAsiaTheme="minorHAnsi" w:hAnsi="Times New Roman"/>
          <w:i/>
          <w:sz w:val="24"/>
          <w:szCs w:val="24"/>
          <w:lang w:val="en-US"/>
        </w:rPr>
        <w:t>Katorkin</w:t>
      </w:r>
      <w:proofErr w:type="spellEnd"/>
      <w:r w:rsidRPr="00525F46">
        <w:rPr>
          <w:rFonts w:ascii="Times New Roman" w:eastAsiaTheme="minorHAnsi" w:hAnsi="Times New Roman"/>
          <w:i/>
          <w:sz w:val="24"/>
          <w:szCs w:val="24"/>
          <w:lang w:val="en-US"/>
        </w:rPr>
        <w:t xml:space="preserve"> V.I. </w:t>
      </w:r>
      <w:r w:rsidRPr="00924242">
        <w:rPr>
          <w:rFonts w:ascii="Times New Roman" w:eastAsiaTheme="minorHAnsi" w:hAnsi="Times New Roman"/>
          <w:i/>
          <w:sz w:val="24"/>
          <w:szCs w:val="24"/>
          <w:vertAlign w:val="superscript"/>
          <w:lang w:val="en-US"/>
        </w:rPr>
        <w:t>1</w:t>
      </w:r>
      <w:r w:rsidRPr="00525F46">
        <w:rPr>
          <w:rFonts w:ascii="Times New Roman" w:eastAsiaTheme="minorHAnsi" w:hAnsi="Times New Roman"/>
          <w:i/>
          <w:sz w:val="24"/>
          <w:szCs w:val="24"/>
          <w:lang w:val="en-US"/>
        </w:rPr>
        <w:t xml:space="preserve">, </w:t>
      </w:r>
      <w:proofErr w:type="spellStart"/>
      <w:r w:rsidR="00B46059" w:rsidRPr="00B46059">
        <w:rPr>
          <w:rFonts w:ascii="Times New Roman" w:eastAsiaTheme="minorHAnsi" w:hAnsi="Times New Roman"/>
          <w:i/>
          <w:sz w:val="24"/>
          <w:szCs w:val="24"/>
          <w:lang w:val="en-US"/>
        </w:rPr>
        <w:t>Lebedev</w:t>
      </w:r>
      <w:proofErr w:type="spellEnd"/>
      <w:r w:rsidR="00B46059" w:rsidRPr="00B46059">
        <w:rPr>
          <w:rFonts w:ascii="Times New Roman" w:eastAsiaTheme="minorHAnsi" w:hAnsi="Times New Roman"/>
          <w:i/>
          <w:sz w:val="24"/>
          <w:szCs w:val="24"/>
          <w:lang w:val="en-US"/>
        </w:rPr>
        <w:t xml:space="preserve"> V.S. </w:t>
      </w:r>
      <w:r w:rsidRPr="00924242">
        <w:rPr>
          <w:rFonts w:ascii="Times New Roman" w:eastAsiaTheme="minorHAnsi" w:hAnsi="Times New Roman"/>
          <w:i/>
          <w:sz w:val="24"/>
          <w:szCs w:val="24"/>
          <w:vertAlign w:val="superscript"/>
          <w:lang w:val="en-US"/>
        </w:rPr>
        <w:t>1</w:t>
      </w:r>
      <w:r w:rsidRPr="00525F46">
        <w:rPr>
          <w:rFonts w:ascii="Times New Roman" w:eastAsiaTheme="minorHAnsi" w:hAnsi="Times New Roman"/>
          <w:i/>
          <w:sz w:val="24"/>
          <w:szCs w:val="24"/>
          <w:lang w:val="en-US"/>
        </w:rPr>
        <w:t xml:space="preserve">, </w:t>
      </w:r>
      <w:proofErr w:type="spellStart"/>
      <w:r w:rsidRPr="00525F46">
        <w:rPr>
          <w:rFonts w:ascii="Times New Roman" w:eastAsiaTheme="minorHAnsi" w:hAnsi="Times New Roman"/>
          <w:i/>
          <w:sz w:val="24"/>
          <w:szCs w:val="24"/>
          <w:lang w:val="en-US"/>
        </w:rPr>
        <w:t>Gabova</w:t>
      </w:r>
      <w:proofErr w:type="spellEnd"/>
      <w:r w:rsidRPr="00525F46">
        <w:rPr>
          <w:rFonts w:ascii="Times New Roman" w:eastAsiaTheme="minorHAnsi" w:hAnsi="Times New Roman"/>
          <w:i/>
          <w:sz w:val="24"/>
          <w:szCs w:val="24"/>
          <w:lang w:val="en-US"/>
        </w:rPr>
        <w:t xml:space="preserve"> </w:t>
      </w:r>
      <w:proofErr w:type="spellStart"/>
      <w:r w:rsidRPr="00525F46">
        <w:rPr>
          <w:rFonts w:ascii="Times New Roman" w:eastAsiaTheme="minorHAnsi" w:hAnsi="Times New Roman"/>
          <w:i/>
          <w:sz w:val="24"/>
          <w:szCs w:val="24"/>
          <w:lang w:val="en-US"/>
        </w:rPr>
        <w:t>G.Yu</w:t>
      </w:r>
      <w:proofErr w:type="spellEnd"/>
      <w:r w:rsidRPr="00525F46">
        <w:rPr>
          <w:rFonts w:ascii="Times New Roman" w:eastAsiaTheme="minorHAnsi" w:hAnsi="Times New Roman"/>
          <w:i/>
          <w:sz w:val="24"/>
          <w:szCs w:val="24"/>
          <w:lang w:val="en-US"/>
        </w:rPr>
        <w:t xml:space="preserve">. </w:t>
      </w:r>
      <w:r w:rsidRPr="00924242">
        <w:rPr>
          <w:rFonts w:ascii="Times New Roman" w:eastAsiaTheme="minorHAnsi" w:hAnsi="Times New Roman"/>
          <w:i/>
          <w:sz w:val="24"/>
          <w:szCs w:val="24"/>
          <w:vertAlign w:val="superscript"/>
          <w:lang w:val="en-US"/>
        </w:rPr>
        <w:t>1</w:t>
      </w:r>
      <w:r w:rsidRPr="00525F46">
        <w:rPr>
          <w:rFonts w:ascii="Times New Roman" w:eastAsiaTheme="minorHAnsi" w:hAnsi="Times New Roman"/>
          <w:i/>
          <w:sz w:val="24"/>
          <w:szCs w:val="24"/>
          <w:lang w:val="en-US"/>
        </w:rPr>
        <w:t xml:space="preserve">, </w:t>
      </w:r>
      <w:proofErr w:type="spellStart"/>
      <w:r w:rsidRPr="00525F46">
        <w:rPr>
          <w:rFonts w:ascii="Times New Roman" w:eastAsiaTheme="minorHAnsi" w:hAnsi="Times New Roman"/>
          <w:i/>
          <w:sz w:val="24"/>
          <w:szCs w:val="24"/>
          <w:lang w:val="en-US"/>
        </w:rPr>
        <w:t>Babkina</w:t>
      </w:r>
      <w:proofErr w:type="spellEnd"/>
      <w:r w:rsidRPr="00525F46">
        <w:rPr>
          <w:rFonts w:ascii="Times New Roman" w:eastAsiaTheme="minorHAnsi" w:hAnsi="Times New Roman"/>
          <w:i/>
          <w:sz w:val="24"/>
          <w:szCs w:val="24"/>
          <w:lang w:val="en-US"/>
        </w:rPr>
        <w:t xml:space="preserve"> A.V. </w:t>
      </w:r>
      <w:r w:rsidR="00924242" w:rsidRPr="00924242">
        <w:rPr>
          <w:rFonts w:ascii="Times New Roman" w:eastAsiaTheme="minorHAnsi" w:hAnsi="Times New Roman"/>
          <w:i/>
          <w:sz w:val="24"/>
          <w:szCs w:val="24"/>
          <w:vertAlign w:val="superscript"/>
          <w:lang w:val="en-US"/>
        </w:rPr>
        <w:t>1</w:t>
      </w:r>
    </w:p>
    <w:p w:rsidR="00525F46" w:rsidRPr="00525F46" w:rsidRDefault="00525F46" w:rsidP="00924242">
      <w:pPr>
        <w:spacing w:after="0" w:line="360" w:lineRule="auto"/>
        <w:ind w:firstLine="426"/>
        <w:jc w:val="both"/>
        <w:rPr>
          <w:rFonts w:ascii="Times New Roman" w:eastAsiaTheme="minorHAnsi" w:hAnsi="Times New Roman"/>
          <w:i/>
          <w:sz w:val="24"/>
          <w:szCs w:val="24"/>
          <w:lang w:val="en-US"/>
        </w:rPr>
      </w:pPr>
    </w:p>
    <w:p w:rsidR="00525F46" w:rsidRPr="00924242" w:rsidRDefault="00525F46" w:rsidP="00924242">
      <w:pPr>
        <w:spacing w:after="0" w:line="360" w:lineRule="auto"/>
        <w:ind w:firstLine="426"/>
        <w:jc w:val="both"/>
        <w:rPr>
          <w:rFonts w:ascii="Times New Roman" w:eastAsiaTheme="minorHAnsi" w:hAnsi="Times New Roman"/>
          <w:sz w:val="24"/>
          <w:szCs w:val="24"/>
          <w:lang w:val="en-US"/>
        </w:rPr>
      </w:pPr>
      <w:proofErr w:type="gramStart"/>
      <w:r w:rsidRPr="00924242">
        <w:rPr>
          <w:rFonts w:ascii="Times New Roman" w:eastAsiaTheme="minorHAnsi" w:hAnsi="Times New Roman"/>
          <w:sz w:val="24"/>
          <w:szCs w:val="24"/>
          <w:vertAlign w:val="superscript"/>
          <w:lang w:val="en-US"/>
        </w:rPr>
        <w:t>1</w:t>
      </w:r>
      <w:r w:rsidRPr="00924242">
        <w:rPr>
          <w:rFonts w:ascii="Times New Roman" w:eastAsiaTheme="minorHAnsi" w:hAnsi="Times New Roman"/>
          <w:sz w:val="24"/>
          <w:szCs w:val="24"/>
          <w:lang w:val="en-US"/>
        </w:rPr>
        <w:t xml:space="preserve"> Syktyvkar Children's Polyclinic No. 3.</w:t>
      </w:r>
      <w:proofErr w:type="gramEnd"/>
      <w:r w:rsidRPr="00924242">
        <w:rPr>
          <w:rFonts w:ascii="Times New Roman" w:eastAsiaTheme="minorHAnsi" w:hAnsi="Times New Roman"/>
          <w:sz w:val="24"/>
          <w:szCs w:val="24"/>
          <w:lang w:val="en-US"/>
        </w:rPr>
        <w:t xml:space="preserve"> 167011, Russian Federation, Syktyvkar, </w:t>
      </w:r>
      <w:proofErr w:type="spellStart"/>
      <w:r w:rsidRPr="00924242">
        <w:rPr>
          <w:rFonts w:ascii="Times New Roman" w:eastAsiaTheme="minorHAnsi" w:hAnsi="Times New Roman"/>
          <w:sz w:val="24"/>
          <w:szCs w:val="24"/>
          <w:lang w:val="en-US"/>
        </w:rPr>
        <w:t>st.</w:t>
      </w:r>
      <w:proofErr w:type="spellEnd"/>
      <w:r w:rsidRPr="00924242">
        <w:rPr>
          <w:rFonts w:ascii="Times New Roman" w:eastAsiaTheme="minorHAnsi" w:hAnsi="Times New Roman"/>
          <w:sz w:val="24"/>
          <w:szCs w:val="24"/>
          <w:lang w:val="en-US"/>
        </w:rPr>
        <w:t xml:space="preserve"> </w:t>
      </w:r>
      <w:proofErr w:type="spellStart"/>
      <w:r w:rsidRPr="00924242">
        <w:rPr>
          <w:rFonts w:ascii="Times New Roman" w:eastAsiaTheme="minorHAnsi" w:hAnsi="Times New Roman"/>
          <w:sz w:val="24"/>
          <w:szCs w:val="24"/>
          <w:lang w:val="en-US"/>
        </w:rPr>
        <w:t>Vostochnaya</w:t>
      </w:r>
      <w:proofErr w:type="spellEnd"/>
      <w:r w:rsidRPr="00924242">
        <w:rPr>
          <w:rFonts w:ascii="Times New Roman" w:eastAsiaTheme="minorHAnsi" w:hAnsi="Times New Roman"/>
          <w:sz w:val="24"/>
          <w:szCs w:val="24"/>
          <w:lang w:val="en-US"/>
        </w:rPr>
        <w:t>, 35</w:t>
      </w:r>
    </w:p>
    <w:p w:rsidR="00525F46" w:rsidRPr="00924242" w:rsidRDefault="00525F46" w:rsidP="00924242">
      <w:pPr>
        <w:spacing w:after="0" w:line="360" w:lineRule="auto"/>
        <w:ind w:firstLine="426"/>
        <w:jc w:val="both"/>
        <w:rPr>
          <w:rFonts w:ascii="Times New Roman" w:eastAsiaTheme="minorHAnsi" w:hAnsi="Times New Roman"/>
          <w:sz w:val="24"/>
          <w:szCs w:val="24"/>
          <w:lang w:val="en-US"/>
        </w:rPr>
      </w:pPr>
      <w:r w:rsidRPr="00924242">
        <w:rPr>
          <w:rFonts w:ascii="Times New Roman" w:eastAsiaTheme="minorHAnsi" w:hAnsi="Times New Roman"/>
          <w:sz w:val="24"/>
          <w:szCs w:val="24"/>
          <w:vertAlign w:val="superscript"/>
          <w:lang w:val="en-US"/>
        </w:rPr>
        <w:t>2</w:t>
      </w:r>
      <w:r w:rsidRPr="00924242">
        <w:rPr>
          <w:rFonts w:ascii="Times New Roman" w:eastAsiaTheme="minorHAnsi" w:hAnsi="Times New Roman"/>
          <w:sz w:val="24"/>
          <w:szCs w:val="24"/>
          <w:lang w:val="en-US"/>
        </w:rPr>
        <w:t xml:space="preserve"> Komi Republican </w:t>
      </w:r>
      <w:proofErr w:type="gramStart"/>
      <w:r w:rsidRPr="00924242">
        <w:rPr>
          <w:rFonts w:ascii="Times New Roman" w:eastAsiaTheme="minorHAnsi" w:hAnsi="Times New Roman"/>
          <w:sz w:val="24"/>
          <w:szCs w:val="24"/>
          <w:lang w:val="en-US"/>
        </w:rPr>
        <w:t>Institute</w:t>
      </w:r>
      <w:proofErr w:type="gramEnd"/>
      <w:r w:rsidRPr="00924242">
        <w:rPr>
          <w:rFonts w:ascii="Times New Roman" w:eastAsiaTheme="minorHAnsi" w:hAnsi="Times New Roman"/>
          <w:sz w:val="24"/>
          <w:szCs w:val="24"/>
          <w:lang w:val="en-US"/>
        </w:rPr>
        <w:t xml:space="preserve"> for the Development of Education. 167000, Russian Federation, Syktyvkar, </w:t>
      </w:r>
      <w:proofErr w:type="spellStart"/>
      <w:r w:rsidRPr="00924242">
        <w:rPr>
          <w:rFonts w:ascii="Times New Roman" w:eastAsiaTheme="minorHAnsi" w:hAnsi="Times New Roman"/>
          <w:sz w:val="24"/>
          <w:szCs w:val="24"/>
          <w:lang w:val="en-US"/>
        </w:rPr>
        <w:t>st.</w:t>
      </w:r>
      <w:proofErr w:type="spellEnd"/>
      <w:r w:rsidRPr="00924242">
        <w:rPr>
          <w:rFonts w:ascii="Times New Roman" w:eastAsiaTheme="minorHAnsi" w:hAnsi="Times New Roman"/>
          <w:sz w:val="24"/>
          <w:szCs w:val="24"/>
          <w:lang w:val="en-US"/>
        </w:rPr>
        <w:t xml:space="preserve"> Ordzhonikidze, 23</w:t>
      </w:r>
    </w:p>
    <w:p w:rsidR="00525F46" w:rsidRPr="00525F46" w:rsidRDefault="00525F46" w:rsidP="00924242">
      <w:pPr>
        <w:spacing w:after="0" w:line="360" w:lineRule="auto"/>
        <w:ind w:firstLine="426"/>
        <w:jc w:val="both"/>
        <w:rPr>
          <w:rFonts w:ascii="Times New Roman" w:eastAsiaTheme="minorHAnsi" w:hAnsi="Times New Roman"/>
          <w:i/>
          <w:sz w:val="24"/>
          <w:szCs w:val="24"/>
          <w:lang w:val="en-US"/>
        </w:rPr>
      </w:pPr>
    </w:p>
    <w:p w:rsidR="00525F46" w:rsidRPr="00525F46" w:rsidRDefault="00525F46" w:rsidP="00924242">
      <w:pPr>
        <w:spacing w:after="0" w:line="360" w:lineRule="auto"/>
        <w:ind w:firstLine="426"/>
        <w:jc w:val="both"/>
        <w:rPr>
          <w:rFonts w:ascii="Times New Roman" w:eastAsiaTheme="minorHAnsi" w:hAnsi="Times New Roman"/>
          <w:i/>
          <w:sz w:val="24"/>
          <w:szCs w:val="24"/>
          <w:lang w:val="en-US"/>
        </w:rPr>
      </w:pPr>
      <w:proofErr w:type="gramStart"/>
      <w:r w:rsidRPr="00924242">
        <w:rPr>
          <w:rFonts w:ascii="Times New Roman" w:eastAsiaTheme="minorHAnsi" w:hAnsi="Times New Roman"/>
          <w:b/>
          <w:i/>
          <w:sz w:val="24"/>
          <w:szCs w:val="24"/>
          <w:lang w:val="en-US"/>
        </w:rPr>
        <w:t>Annotation.</w:t>
      </w:r>
      <w:proofErr w:type="gramEnd"/>
      <w:r w:rsidRPr="00525F46">
        <w:rPr>
          <w:rFonts w:ascii="Times New Roman" w:eastAsiaTheme="minorHAnsi" w:hAnsi="Times New Roman"/>
          <w:i/>
          <w:sz w:val="24"/>
          <w:szCs w:val="24"/>
          <w:lang w:val="en-US"/>
        </w:rPr>
        <w:t xml:space="preserve"> Within the framework of the "Lean Polyclinic" project using the basic tool - the "5S" ("5S") method, it becomes necessary to develop a unified standard for the workplace of a district pediatrician and nurse.</w:t>
      </w:r>
    </w:p>
    <w:p w:rsidR="00525F46" w:rsidRPr="00525F46" w:rsidRDefault="00525F46" w:rsidP="00924242">
      <w:pPr>
        <w:spacing w:after="0" w:line="360" w:lineRule="auto"/>
        <w:ind w:firstLine="426"/>
        <w:jc w:val="both"/>
        <w:rPr>
          <w:rFonts w:ascii="Times New Roman" w:eastAsiaTheme="minorHAnsi" w:hAnsi="Times New Roman"/>
          <w:i/>
          <w:sz w:val="24"/>
          <w:szCs w:val="24"/>
          <w:lang w:val="en-US"/>
        </w:rPr>
      </w:pPr>
      <w:proofErr w:type="gramStart"/>
      <w:r w:rsidRPr="00525F46">
        <w:rPr>
          <w:rFonts w:ascii="Times New Roman" w:eastAsiaTheme="minorHAnsi" w:hAnsi="Times New Roman"/>
          <w:i/>
          <w:sz w:val="24"/>
          <w:szCs w:val="24"/>
          <w:lang w:val="en-US"/>
        </w:rPr>
        <w:t>Creation of a standard model for organizing the most ergonomic, convenient and comfortable work of the district pediatrician and nurse during an outpatient appointment.</w:t>
      </w:r>
      <w:proofErr w:type="gramEnd"/>
    </w:p>
    <w:p w:rsidR="00525F46" w:rsidRPr="00525F46" w:rsidRDefault="00525F46" w:rsidP="00924242">
      <w:pPr>
        <w:spacing w:after="0" w:line="360" w:lineRule="auto"/>
        <w:ind w:firstLine="426"/>
        <w:jc w:val="both"/>
        <w:rPr>
          <w:rFonts w:ascii="Times New Roman" w:eastAsiaTheme="minorHAnsi" w:hAnsi="Times New Roman"/>
          <w:i/>
          <w:sz w:val="24"/>
          <w:szCs w:val="24"/>
          <w:lang w:val="en-US"/>
        </w:rPr>
      </w:pPr>
      <w:r w:rsidRPr="00525F46">
        <w:rPr>
          <w:rFonts w:ascii="Times New Roman" w:eastAsiaTheme="minorHAnsi" w:hAnsi="Times New Roman"/>
          <w:i/>
          <w:sz w:val="24"/>
          <w:szCs w:val="24"/>
          <w:lang w:val="en-US"/>
        </w:rPr>
        <w:t xml:space="preserve">The standard for the workplace of a district pediatrician and nurse was developed in the state budgetary healthcare institution of the Republic of Komi "Syktyvkar Children's Clinic No. 3" ("SDP No. 3"). During its development, all the steps of "5S" were observed and consistently used: Step 1. Sorting; Step 2. </w:t>
      </w:r>
      <w:proofErr w:type="gramStart"/>
      <w:r w:rsidRPr="00525F46">
        <w:rPr>
          <w:rFonts w:ascii="Times New Roman" w:eastAsiaTheme="minorHAnsi" w:hAnsi="Times New Roman"/>
          <w:i/>
          <w:sz w:val="24"/>
          <w:szCs w:val="24"/>
          <w:lang w:val="en-US"/>
        </w:rPr>
        <w:t>Compliance with the order; Step 3.</w:t>
      </w:r>
      <w:proofErr w:type="gramEnd"/>
      <w:r w:rsidRPr="00525F46">
        <w:rPr>
          <w:rFonts w:ascii="Times New Roman" w:eastAsiaTheme="minorHAnsi" w:hAnsi="Times New Roman"/>
          <w:i/>
          <w:sz w:val="24"/>
          <w:szCs w:val="24"/>
          <w:lang w:val="en-US"/>
        </w:rPr>
        <w:t xml:space="preserve"> </w:t>
      </w:r>
      <w:proofErr w:type="gramStart"/>
      <w:r w:rsidRPr="00525F46">
        <w:rPr>
          <w:rFonts w:ascii="Times New Roman" w:eastAsiaTheme="minorHAnsi" w:hAnsi="Times New Roman"/>
          <w:i/>
          <w:sz w:val="24"/>
          <w:szCs w:val="24"/>
          <w:lang w:val="en-US"/>
        </w:rPr>
        <w:t>Keep clean; Step 4.</w:t>
      </w:r>
      <w:proofErr w:type="gramEnd"/>
      <w:r w:rsidRPr="00525F46">
        <w:rPr>
          <w:rFonts w:ascii="Times New Roman" w:eastAsiaTheme="minorHAnsi" w:hAnsi="Times New Roman"/>
          <w:i/>
          <w:sz w:val="24"/>
          <w:szCs w:val="24"/>
          <w:lang w:val="en-US"/>
        </w:rPr>
        <w:t xml:space="preserve"> </w:t>
      </w:r>
      <w:proofErr w:type="gramStart"/>
      <w:r w:rsidRPr="00525F46">
        <w:rPr>
          <w:rFonts w:ascii="Times New Roman" w:eastAsiaTheme="minorHAnsi" w:hAnsi="Times New Roman"/>
          <w:i/>
          <w:sz w:val="24"/>
          <w:szCs w:val="24"/>
          <w:lang w:val="en-US"/>
        </w:rPr>
        <w:t>Standardization; Step 5.</w:t>
      </w:r>
      <w:proofErr w:type="gramEnd"/>
      <w:r w:rsidRPr="00525F46">
        <w:rPr>
          <w:rFonts w:ascii="Times New Roman" w:eastAsiaTheme="minorHAnsi" w:hAnsi="Times New Roman"/>
          <w:i/>
          <w:sz w:val="24"/>
          <w:szCs w:val="24"/>
          <w:lang w:val="en-US"/>
        </w:rPr>
        <w:t xml:space="preserve"> </w:t>
      </w:r>
      <w:proofErr w:type="gramStart"/>
      <w:r w:rsidRPr="00525F46">
        <w:rPr>
          <w:rFonts w:ascii="Times New Roman" w:eastAsiaTheme="minorHAnsi" w:hAnsi="Times New Roman"/>
          <w:i/>
          <w:sz w:val="24"/>
          <w:szCs w:val="24"/>
          <w:lang w:val="en-US"/>
        </w:rPr>
        <w:t>Improvement.</w:t>
      </w:r>
      <w:proofErr w:type="gramEnd"/>
    </w:p>
    <w:p w:rsidR="00525F46" w:rsidRPr="00525F46" w:rsidRDefault="00525F46" w:rsidP="00924242">
      <w:pPr>
        <w:spacing w:after="0" w:line="360" w:lineRule="auto"/>
        <w:ind w:firstLine="426"/>
        <w:jc w:val="both"/>
        <w:rPr>
          <w:rFonts w:ascii="Times New Roman" w:eastAsiaTheme="minorHAnsi" w:hAnsi="Times New Roman"/>
          <w:i/>
          <w:sz w:val="24"/>
          <w:szCs w:val="24"/>
          <w:lang w:val="en-US"/>
        </w:rPr>
      </w:pPr>
      <w:r w:rsidRPr="00525F46">
        <w:rPr>
          <w:rFonts w:ascii="Times New Roman" w:eastAsiaTheme="minorHAnsi" w:hAnsi="Times New Roman"/>
          <w:i/>
          <w:sz w:val="24"/>
          <w:szCs w:val="24"/>
          <w:lang w:val="en-US"/>
        </w:rPr>
        <w:t>Creating comfortable conditions for the work of the local pediatrician and nurse, performing professional operations, maintaining order, cleanliness, accuracy, saving time and energy increase the satisfaction of medical workers with the results of work and the quality of medical services. Improving the quality of working conditions, consistently leading to an increase in the quality of work, is the main and, perhaps, the only way to effective treatment, creation of comfortable conditions and satisfaction with the quality of service for children and their accompanying relatives.</w:t>
      </w:r>
    </w:p>
    <w:p w:rsidR="00525F46" w:rsidRPr="00525F46" w:rsidRDefault="00525F46" w:rsidP="00924242">
      <w:pPr>
        <w:spacing w:after="0" w:line="360" w:lineRule="auto"/>
        <w:ind w:firstLine="426"/>
        <w:jc w:val="both"/>
        <w:rPr>
          <w:rFonts w:ascii="Times New Roman" w:eastAsiaTheme="minorHAnsi" w:hAnsi="Times New Roman"/>
          <w:i/>
          <w:sz w:val="24"/>
          <w:szCs w:val="24"/>
          <w:lang w:val="en-US"/>
        </w:rPr>
      </w:pPr>
      <w:r w:rsidRPr="00924242">
        <w:rPr>
          <w:rFonts w:ascii="Times New Roman" w:eastAsiaTheme="minorHAnsi" w:hAnsi="Times New Roman"/>
          <w:b/>
          <w:i/>
          <w:sz w:val="24"/>
          <w:szCs w:val="24"/>
          <w:lang w:val="en-US"/>
        </w:rPr>
        <w:t>Key words</w:t>
      </w:r>
      <w:r w:rsidRPr="00525F46">
        <w:rPr>
          <w:rFonts w:ascii="Times New Roman" w:eastAsiaTheme="minorHAnsi" w:hAnsi="Times New Roman"/>
          <w:i/>
          <w:sz w:val="24"/>
          <w:szCs w:val="24"/>
          <w:lang w:val="en-US"/>
        </w:rPr>
        <w:t>: thrifty polyclinic; standard; workplace; district pediatrician; nurse.</w:t>
      </w:r>
    </w:p>
    <w:p w:rsidR="00525F46" w:rsidRPr="00525F46" w:rsidRDefault="00525F46" w:rsidP="00924242">
      <w:pPr>
        <w:spacing w:after="0" w:line="360" w:lineRule="auto"/>
        <w:ind w:firstLine="426"/>
        <w:jc w:val="both"/>
        <w:rPr>
          <w:rFonts w:ascii="Times New Roman" w:eastAsiaTheme="minorHAnsi" w:hAnsi="Times New Roman"/>
          <w:i/>
          <w:sz w:val="24"/>
          <w:szCs w:val="24"/>
          <w:lang w:val="en-US"/>
        </w:rPr>
      </w:pPr>
      <w:r w:rsidRPr="00525F46">
        <w:rPr>
          <w:rFonts w:ascii="Times New Roman" w:eastAsiaTheme="minorHAnsi" w:hAnsi="Times New Roman"/>
          <w:i/>
          <w:sz w:val="24"/>
          <w:szCs w:val="24"/>
          <w:lang w:val="en-US"/>
        </w:rPr>
        <w:t xml:space="preserve">Contacts: </w:t>
      </w:r>
      <w:proofErr w:type="spellStart"/>
      <w:r w:rsidRPr="00525F46">
        <w:rPr>
          <w:rFonts w:ascii="Times New Roman" w:eastAsiaTheme="minorHAnsi" w:hAnsi="Times New Roman"/>
          <w:i/>
          <w:sz w:val="24"/>
          <w:szCs w:val="24"/>
          <w:lang w:val="en-US"/>
        </w:rPr>
        <w:t>Shapovalov</w:t>
      </w:r>
      <w:proofErr w:type="spellEnd"/>
      <w:r w:rsidRPr="00525F46">
        <w:rPr>
          <w:rFonts w:ascii="Times New Roman" w:eastAsiaTheme="minorHAnsi" w:hAnsi="Times New Roman"/>
          <w:i/>
          <w:sz w:val="24"/>
          <w:szCs w:val="24"/>
          <w:lang w:val="en-US"/>
        </w:rPr>
        <w:t xml:space="preserve"> Konstantin </w:t>
      </w:r>
      <w:proofErr w:type="spellStart"/>
      <w:r w:rsidRPr="00525F46">
        <w:rPr>
          <w:rFonts w:ascii="Times New Roman" w:eastAsiaTheme="minorHAnsi" w:hAnsi="Times New Roman"/>
          <w:i/>
          <w:sz w:val="24"/>
          <w:szCs w:val="24"/>
          <w:lang w:val="en-US"/>
        </w:rPr>
        <w:t>Albertovich</w:t>
      </w:r>
      <w:proofErr w:type="spellEnd"/>
      <w:r w:rsidRPr="00525F46">
        <w:rPr>
          <w:rFonts w:ascii="Times New Roman" w:eastAsiaTheme="minorHAnsi" w:hAnsi="Times New Roman"/>
          <w:i/>
          <w:sz w:val="24"/>
          <w:szCs w:val="24"/>
          <w:lang w:val="en-US"/>
        </w:rPr>
        <w:t>: stampdu@rambler.ru</w:t>
      </w:r>
    </w:p>
    <w:p w:rsidR="00525F46" w:rsidRPr="00525F46" w:rsidRDefault="00525F46" w:rsidP="00F95FC5">
      <w:pPr>
        <w:spacing w:after="0" w:line="360" w:lineRule="auto"/>
        <w:ind w:firstLine="426"/>
        <w:rPr>
          <w:rFonts w:ascii="Times New Roman" w:eastAsiaTheme="minorHAnsi" w:hAnsi="Times New Roman"/>
          <w:b/>
          <w:i/>
          <w:sz w:val="24"/>
          <w:szCs w:val="24"/>
          <w:lang w:val="en-US"/>
        </w:rPr>
      </w:pPr>
    </w:p>
    <w:p w:rsidR="00F03278" w:rsidRPr="00F03278" w:rsidRDefault="00F03278" w:rsidP="00F95FC5">
      <w:pPr>
        <w:spacing w:after="0" w:line="360" w:lineRule="auto"/>
        <w:ind w:firstLine="426"/>
        <w:rPr>
          <w:rFonts w:ascii="Times New Roman" w:eastAsiaTheme="minorHAnsi" w:hAnsi="Times New Roman"/>
          <w:b/>
          <w:i/>
          <w:sz w:val="24"/>
          <w:szCs w:val="24"/>
        </w:rPr>
      </w:pPr>
      <w:r w:rsidRPr="00F03278">
        <w:rPr>
          <w:rFonts w:ascii="Times New Roman" w:eastAsiaTheme="minorHAnsi" w:hAnsi="Times New Roman"/>
          <w:b/>
          <w:i/>
          <w:sz w:val="24"/>
          <w:szCs w:val="24"/>
        </w:rPr>
        <w:t>Сведения об авторах:</w:t>
      </w:r>
    </w:p>
    <w:p w:rsidR="00F03278" w:rsidRPr="00BA7F58" w:rsidRDefault="00F03278" w:rsidP="00F95FC5">
      <w:pPr>
        <w:spacing w:after="0" w:line="360" w:lineRule="auto"/>
        <w:ind w:firstLine="426"/>
        <w:jc w:val="both"/>
        <w:rPr>
          <w:rFonts w:ascii="Times New Roman" w:hAnsi="Times New Roman"/>
          <w:i/>
          <w:sz w:val="24"/>
          <w:szCs w:val="24"/>
        </w:rPr>
      </w:pPr>
      <w:r w:rsidRPr="00F03278">
        <w:rPr>
          <w:rFonts w:ascii="Times New Roman" w:eastAsia="Times New Roman" w:hAnsi="Times New Roman"/>
          <w:b/>
          <w:i/>
          <w:sz w:val="24"/>
          <w:szCs w:val="24"/>
          <w:lang w:eastAsia="ru-RU"/>
        </w:rPr>
        <w:t>Шаповалов Константин Альбертович</w:t>
      </w:r>
      <w:r w:rsidRPr="00F03278">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ГБУЗ РК «Сыктывкарская детская поликлиника №3»</w:t>
      </w:r>
      <w:r w:rsidR="00525F46">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г. Сыктывкар</w:t>
      </w:r>
      <w:r w:rsidR="00525F46">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 xml:space="preserve">Республика Коми, </w:t>
      </w:r>
      <w:r w:rsidR="00BA7F58">
        <w:rPr>
          <w:rFonts w:ascii="Times New Roman" w:eastAsia="Times New Roman" w:hAnsi="Times New Roman"/>
          <w:i/>
          <w:sz w:val="24"/>
          <w:szCs w:val="24"/>
          <w:lang w:eastAsia="ru-RU"/>
        </w:rPr>
        <w:t xml:space="preserve">Российская Федерация, </w:t>
      </w:r>
      <w:r w:rsidR="00525F46" w:rsidRPr="00525F46">
        <w:rPr>
          <w:rFonts w:ascii="Times New Roman" w:eastAsia="Times New Roman" w:hAnsi="Times New Roman"/>
          <w:i/>
          <w:sz w:val="24"/>
          <w:szCs w:val="24"/>
          <w:lang w:eastAsia="ru-RU"/>
        </w:rPr>
        <w:t>ГОУ ДПО «Коми республиканский институт развития образования»</w:t>
      </w:r>
      <w:r w:rsidR="00BA7F58" w:rsidRPr="00F03278">
        <w:rPr>
          <w:rFonts w:ascii="Times New Roman" w:hAnsi="Times New Roman"/>
          <w:i/>
          <w:sz w:val="24"/>
          <w:szCs w:val="24"/>
        </w:rPr>
        <w:t xml:space="preserve">, </w:t>
      </w:r>
      <w:r w:rsidR="00525F46" w:rsidRPr="00525F46">
        <w:rPr>
          <w:rFonts w:ascii="Times New Roman" w:hAnsi="Times New Roman"/>
          <w:i/>
          <w:sz w:val="24"/>
          <w:szCs w:val="24"/>
        </w:rPr>
        <w:t>г. Сыктывкар, Республика Коми, Российская Федерация</w:t>
      </w:r>
      <w:r w:rsidRPr="00BA7F58">
        <w:rPr>
          <w:rFonts w:ascii="Times New Roman" w:hAnsi="Times New Roman"/>
          <w:i/>
          <w:sz w:val="24"/>
          <w:szCs w:val="24"/>
        </w:rPr>
        <w:t xml:space="preserve">, </w:t>
      </w:r>
      <w:r w:rsidRPr="00F03278">
        <w:rPr>
          <w:rFonts w:ascii="Times New Roman" w:hAnsi="Times New Roman"/>
          <w:i/>
          <w:sz w:val="24"/>
          <w:szCs w:val="24"/>
          <w:lang w:val="en-US"/>
        </w:rPr>
        <w:t>e</w:t>
      </w:r>
      <w:r w:rsidRPr="00BA7F58">
        <w:rPr>
          <w:rFonts w:ascii="Times New Roman" w:hAnsi="Times New Roman"/>
          <w:i/>
          <w:sz w:val="24"/>
          <w:szCs w:val="24"/>
        </w:rPr>
        <w:t>-</w:t>
      </w:r>
      <w:r w:rsidRPr="00F03278">
        <w:rPr>
          <w:rFonts w:ascii="Times New Roman" w:hAnsi="Times New Roman"/>
          <w:i/>
          <w:sz w:val="24"/>
          <w:szCs w:val="24"/>
          <w:lang w:val="en-US"/>
        </w:rPr>
        <w:t>mail</w:t>
      </w:r>
      <w:r w:rsidRPr="00BA7F58">
        <w:rPr>
          <w:rFonts w:ascii="Times New Roman" w:hAnsi="Times New Roman"/>
          <w:i/>
          <w:sz w:val="24"/>
          <w:szCs w:val="24"/>
        </w:rPr>
        <w:t xml:space="preserve">: </w:t>
      </w:r>
      <w:hyperlink r:id="rId9" w:history="1">
        <w:r w:rsidRPr="00F03278">
          <w:rPr>
            <w:rFonts w:ascii="Times New Roman" w:hAnsi="Times New Roman"/>
            <w:i/>
            <w:color w:val="0000FF" w:themeColor="hyperlink"/>
            <w:sz w:val="24"/>
            <w:szCs w:val="24"/>
            <w:u w:val="single"/>
            <w:lang w:val="en-US"/>
          </w:rPr>
          <w:t>stampdu</w:t>
        </w:r>
        <w:r w:rsidRPr="00BA7F58">
          <w:rPr>
            <w:rFonts w:ascii="Times New Roman" w:hAnsi="Times New Roman"/>
            <w:i/>
            <w:color w:val="0000FF" w:themeColor="hyperlink"/>
            <w:sz w:val="24"/>
            <w:szCs w:val="24"/>
            <w:u w:val="single"/>
          </w:rPr>
          <w:t>@</w:t>
        </w:r>
        <w:r w:rsidRPr="00F03278">
          <w:rPr>
            <w:rFonts w:ascii="Times New Roman" w:hAnsi="Times New Roman"/>
            <w:i/>
            <w:color w:val="0000FF" w:themeColor="hyperlink"/>
            <w:sz w:val="24"/>
            <w:szCs w:val="24"/>
            <w:u w:val="single"/>
            <w:lang w:val="en-US"/>
          </w:rPr>
          <w:t>rambler</w:t>
        </w:r>
        <w:r w:rsidRPr="00BA7F58">
          <w:rPr>
            <w:rFonts w:ascii="Times New Roman" w:hAnsi="Times New Roman"/>
            <w:i/>
            <w:color w:val="0000FF" w:themeColor="hyperlink"/>
            <w:sz w:val="24"/>
            <w:szCs w:val="24"/>
            <w:u w:val="single"/>
          </w:rPr>
          <w:t>.</w:t>
        </w:r>
        <w:proofErr w:type="spellStart"/>
        <w:r w:rsidRPr="00F03278">
          <w:rPr>
            <w:rFonts w:ascii="Times New Roman" w:hAnsi="Times New Roman"/>
            <w:i/>
            <w:color w:val="0000FF" w:themeColor="hyperlink"/>
            <w:sz w:val="24"/>
            <w:szCs w:val="24"/>
            <w:u w:val="single"/>
            <w:lang w:val="en-US"/>
          </w:rPr>
          <w:t>ru</w:t>
        </w:r>
        <w:proofErr w:type="spellEnd"/>
      </w:hyperlink>
      <w:r w:rsidRPr="00BA7F58">
        <w:rPr>
          <w:rFonts w:ascii="Times New Roman" w:hAnsi="Times New Roman"/>
          <w:i/>
        </w:rPr>
        <w:t xml:space="preserve"> </w:t>
      </w:r>
      <w:r w:rsidRPr="00F03278">
        <w:rPr>
          <w:rFonts w:ascii="Times New Roman" w:eastAsiaTheme="minorHAnsi" w:hAnsi="Times New Roman"/>
          <w:i/>
          <w:sz w:val="24"/>
          <w:szCs w:val="24"/>
          <w:lang w:val="en-US"/>
        </w:rPr>
        <w:t>SPIN</w:t>
      </w:r>
      <w:r w:rsidRPr="00BA7F58">
        <w:rPr>
          <w:rFonts w:ascii="Times New Roman" w:eastAsiaTheme="minorHAnsi" w:hAnsi="Times New Roman"/>
          <w:i/>
          <w:sz w:val="24"/>
          <w:szCs w:val="24"/>
        </w:rPr>
        <w:t>-</w:t>
      </w:r>
      <w:r w:rsidRPr="00F03278">
        <w:rPr>
          <w:rFonts w:ascii="Times New Roman" w:eastAsiaTheme="minorHAnsi" w:hAnsi="Times New Roman"/>
          <w:i/>
          <w:sz w:val="24"/>
          <w:szCs w:val="24"/>
        </w:rPr>
        <w:t>код</w:t>
      </w:r>
      <w:r w:rsidRPr="00BA7F58">
        <w:rPr>
          <w:rFonts w:ascii="Times New Roman" w:eastAsiaTheme="minorHAnsi" w:hAnsi="Times New Roman"/>
          <w:i/>
          <w:sz w:val="24"/>
          <w:szCs w:val="24"/>
        </w:rPr>
        <w:t xml:space="preserve">: </w:t>
      </w:r>
      <w:r w:rsidRPr="00BA7F58">
        <w:rPr>
          <w:rFonts w:ascii="Times New Roman" w:eastAsia="Times New Roman" w:hAnsi="Times New Roman"/>
          <w:i/>
          <w:sz w:val="24"/>
          <w:szCs w:val="24"/>
          <w:lang w:eastAsia="ru-RU"/>
        </w:rPr>
        <w:t>1723-1030</w:t>
      </w:r>
      <w:r w:rsidRPr="00BA7F58">
        <w:rPr>
          <w:rFonts w:ascii="Times New Roman" w:eastAsiaTheme="minorHAnsi" w:hAnsi="Times New Roman"/>
          <w:i/>
          <w:sz w:val="24"/>
          <w:szCs w:val="24"/>
        </w:rPr>
        <w:t xml:space="preserve">, </w:t>
      </w:r>
      <w:r w:rsidRPr="00F03278">
        <w:rPr>
          <w:rFonts w:ascii="Times New Roman" w:eastAsiaTheme="minorHAnsi" w:hAnsi="Times New Roman"/>
          <w:i/>
          <w:sz w:val="24"/>
          <w:szCs w:val="24"/>
          <w:lang w:val="en-US"/>
        </w:rPr>
        <w:t>ORCID</w:t>
      </w:r>
      <w:r w:rsidRPr="00BA7F58">
        <w:rPr>
          <w:rFonts w:ascii="Times New Roman" w:eastAsiaTheme="minorHAnsi" w:hAnsi="Times New Roman"/>
          <w:i/>
          <w:sz w:val="24"/>
          <w:szCs w:val="24"/>
        </w:rPr>
        <w:t>-</w:t>
      </w:r>
      <w:proofErr w:type="spellStart"/>
      <w:r w:rsidRPr="00F03278">
        <w:rPr>
          <w:rFonts w:ascii="Times New Roman" w:eastAsiaTheme="minorHAnsi" w:hAnsi="Times New Roman"/>
          <w:i/>
          <w:sz w:val="24"/>
          <w:szCs w:val="24"/>
          <w:lang w:val="en-US"/>
        </w:rPr>
        <w:t>iD</w:t>
      </w:r>
      <w:proofErr w:type="spellEnd"/>
      <w:r w:rsidRPr="00BA7F58">
        <w:rPr>
          <w:rFonts w:ascii="Times New Roman" w:eastAsiaTheme="minorHAnsi" w:hAnsi="Times New Roman"/>
          <w:i/>
          <w:sz w:val="24"/>
          <w:szCs w:val="24"/>
        </w:rPr>
        <w:t xml:space="preserve">: </w:t>
      </w:r>
      <w:proofErr w:type="spellStart"/>
      <w:r w:rsidRPr="00F03278">
        <w:rPr>
          <w:rFonts w:ascii="Times New Roman" w:eastAsiaTheme="minorHAnsi" w:hAnsi="Times New Roman"/>
          <w:i/>
          <w:sz w:val="24"/>
          <w:szCs w:val="24"/>
          <w:lang w:val="en-US"/>
        </w:rPr>
        <w:t>orcid</w:t>
      </w:r>
      <w:proofErr w:type="spellEnd"/>
      <w:r w:rsidRPr="00BA7F58">
        <w:rPr>
          <w:rFonts w:ascii="Times New Roman" w:eastAsiaTheme="minorHAnsi" w:hAnsi="Times New Roman"/>
          <w:i/>
          <w:sz w:val="24"/>
          <w:szCs w:val="24"/>
        </w:rPr>
        <w:t>.</w:t>
      </w:r>
      <w:r w:rsidRPr="00F03278">
        <w:rPr>
          <w:rFonts w:ascii="Times New Roman" w:eastAsiaTheme="minorHAnsi" w:hAnsi="Times New Roman"/>
          <w:i/>
          <w:sz w:val="24"/>
          <w:szCs w:val="24"/>
          <w:lang w:val="en-US"/>
        </w:rPr>
        <w:t>org</w:t>
      </w:r>
      <w:r w:rsidRPr="00BA7F58">
        <w:rPr>
          <w:rFonts w:ascii="Times New Roman" w:eastAsiaTheme="minorHAnsi" w:hAnsi="Times New Roman"/>
          <w:i/>
          <w:sz w:val="24"/>
          <w:szCs w:val="24"/>
        </w:rPr>
        <w:t>/</w:t>
      </w:r>
      <w:r w:rsidRPr="00BA7F58">
        <w:rPr>
          <w:rFonts w:ascii="Times New Roman" w:eastAsia="Times New Roman" w:hAnsi="Times New Roman"/>
          <w:i/>
          <w:snapToGrid w:val="0"/>
          <w:sz w:val="24"/>
          <w:szCs w:val="24"/>
          <w:lang w:eastAsia="ru-RU"/>
        </w:rPr>
        <w:t>0000-0003-4803-0009</w:t>
      </w:r>
      <w:r w:rsidRPr="00BA7F58">
        <w:rPr>
          <w:rFonts w:ascii="Times New Roman" w:eastAsiaTheme="minorHAnsi" w:hAnsi="Times New Roman"/>
          <w:i/>
          <w:sz w:val="24"/>
          <w:szCs w:val="24"/>
        </w:rPr>
        <w:t>,</w:t>
      </w:r>
    </w:p>
    <w:p w:rsidR="00525F46" w:rsidRDefault="00F03278" w:rsidP="00F95FC5">
      <w:pPr>
        <w:spacing w:after="0" w:line="360" w:lineRule="auto"/>
        <w:ind w:firstLine="426"/>
        <w:jc w:val="both"/>
        <w:rPr>
          <w:rFonts w:ascii="Times New Roman" w:eastAsia="Times New Roman" w:hAnsi="Times New Roman"/>
          <w:i/>
          <w:sz w:val="24"/>
          <w:szCs w:val="24"/>
          <w:lang w:eastAsia="ru-RU"/>
        </w:rPr>
      </w:pPr>
      <w:proofErr w:type="spellStart"/>
      <w:r w:rsidRPr="00F03278">
        <w:rPr>
          <w:rFonts w:ascii="Times New Roman" w:eastAsia="Times New Roman" w:hAnsi="Times New Roman"/>
          <w:b/>
          <w:i/>
          <w:sz w:val="24"/>
          <w:szCs w:val="24"/>
          <w:lang w:eastAsia="ru-RU"/>
        </w:rPr>
        <w:t>Каторкин</w:t>
      </w:r>
      <w:proofErr w:type="spellEnd"/>
      <w:r w:rsidRPr="00F03278">
        <w:rPr>
          <w:rFonts w:ascii="Times New Roman" w:eastAsia="Times New Roman" w:hAnsi="Times New Roman"/>
          <w:b/>
          <w:i/>
          <w:sz w:val="24"/>
          <w:szCs w:val="24"/>
          <w:lang w:eastAsia="ru-RU"/>
        </w:rPr>
        <w:t xml:space="preserve"> Василий Иванович</w:t>
      </w:r>
      <w:r w:rsidRPr="00F03278">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ГБУЗ РК «Сыктывкарская детская поликлиника №3», г. Сыктывкар, Республика Коми, Российская Федерация</w:t>
      </w:r>
      <w:r w:rsidR="00B46059">
        <w:rPr>
          <w:rFonts w:ascii="Times New Roman" w:eastAsia="Times New Roman" w:hAnsi="Times New Roman"/>
          <w:i/>
          <w:sz w:val="24"/>
          <w:szCs w:val="24"/>
          <w:lang w:eastAsia="ru-RU"/>
        </w:rPr>
        <w:t xml:space="preserve">, </w:t>
      </w:r>
      <w:r w:rsidR="00B46059" w:rsidRPr="00B46059">
        <w:rPr>
          <w:rFonts w:ascii="Times New Roman" w:eastAsia="Times New Roman" w:hAnsi="Times New Roman"/>
          <w:i/>
          <w:sz w:val="24"/>
          <w:szCs w:val="24"/>
          <w:lang w:eastAsia="ru-RU"/>
        </w:rPr>
        <w:t>e-</w:t>
      </w:r>
      <w:proofErr w:type="spellStart"/>
      <w:r w:rsidR="00B46059" w:rsidRPr="00B46059">
        <w:rPr>
          <w:rFonts w:ascii="Times New Roman" w:eastAsia="Times New Roman" w:hAnsi="Times New Roman"/>
          <w:i/>
          <w:sz w:val="24"/>
          <w:szCs w:val="24"/>
          <w:lang w:eastAsia="ru-RU"/>
        </w:rPr>
        <w:t>mail</w:t>
      </w:r>
      <w:proofErr w:type="spellEnd"/>
      <w:r w:rsidR="00B46059" w:rsidRPr="00B46059">
        <w:rPr>
          <w:rFonts w:ascii="Times New Roman" w:eastAsia="Times New Roman" w:hAnsi="Times New Roman"/>
          <w:i/>
          <w:sz w:val="24"/>
          <w:szCs w:val="24"/>
          <w:lang w:eastAsia="ru-RU"/>
        </w:rPr>
        <w:t xml:space="preserve">: </w:t>
      </w:r>
      <w:hyperlink r:id="rId10" w:history="1">
        <w:r w:rsidR="00B46059" w:rsidRPr="00F937C3">
          <w:rPr>
            <w:rStyle w:val="a3"/>
            <w:rFonts w:ascii="Times New Roman" w:eastAsia="Times New Roman" w:hAnsi="Times New Roman"/>
            <w:i/>
            <w:sz w:val="24"/>
            <w:szCs w:val="24"/>
            <w:lang w:eastAsia="ru-RU"/>
          </w:rPr>
          <w:t>stampdu@rambler.ru</w:t>
        </w:r>
      </w:hyperlink>
    </w:p>
    <w:p w:rsidR="00F03278" w:rsidRDefault="00B46059" w:rsidP="00F95FC5">
      <w:pPr>
        <w:spacing w:after="0" w:line="360" w:lineRule="auto"/>
        <w:ind w:firstLine="426"/>
        <w:jc w:val="both"/>
        <w:rPr>
          <w:rFonts w:ascii="Times New Roman" w:hAnsi="Times New Roman"/>
          <w:i/>
        </w:rPr>
      </w:pPr>
      <w:r>
        <w:rPr>
          <w:rFonts w:ascii="Times New Roman" w:eastAsia="Times New Roman" w:hAnsi="Times New Roman"/>
          <w:b/>
          <w:i/>
          <w:sz w:val="24"/>
          <w:szCs w:val="24"/>
          <w:lang w:eastAsia="ru-RU"/>
        </w:rPr>
        <w:t>Лебедев Владимир</w:t>
      </w:r>
      <w:r w:rsidR="00F03278" w:rsidRPr="00F03278">
        <w:rPr>
          <w:rFonts w:ascii="Times New Roman" w:eastAsia="Times New Roman" w:hAnsi="Times New Roman"/>
          <w:b/>
          <w:i/>
          <w:sz w:val="24"/>
          <w:szCs w:val="24"/>
          <w:lang w:eastAsia="ru-RU"/>
        </w:rPr>
        <w:t xml:space="preserve"> Серге</w:t>
      </w:r>
      <w:r>
        <w:rPr>
          <w:rFonts w:ascii="Times New Roman" w:eastAsia="Times New Roman" w:hAnsi="Times New Roman"/>
          <w:b/>
          <w:i/>
          <w:sz w:val="24"/>
          <w:szCs w:val="24"/>
          <w:lang w:eastAsia="ru-RU"/>
        </w:rPr>
        <w:t>евич</w:t>
      </w:r>
      <w:r w:rsidR="00F03278" w:rsidRPr="00F03278">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ГБУЗ РК «Сыктывкарская детская поликлиника №3»</w:t>
      </w:r>
      <w:r w:rsidR="00525F46">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г. Сыктывкар</w:t>
      </w:r>
      <w:r w:rsidR="00525F46">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 xml:space="preserve">Республика Коми, </w:t>
      </w:r>
      <w:r w:rsidR="00525F46">
        <w:rPr>
          <w:rFonts w:ascii="Times New Roman" w:eastAsia="Times New Roman" w:hAnsi="Times New Roman"/>
          <w:i/>
          <w:sz w:val="24"/>
          <w:szCs w:val="24"/>
          <w:lang w:eastAsia="ru-RU"/>
        </w:rPr>
        <w:t>Российская Федерация</w:t>
      </w:r>
      <w:r w:rsidR="00525F46" w:rsidRPr="00525F46">
        <w:rPr>
          <w:rFonts w:ascii="Times New Roman" w:hAnsi="Times New Roman"/>
          <w:i/>
        </w:rPr>
        <w:t>, e-</w:t>
      </w:r>
      <w:proofErr w:type="spellStart"/>
      <w:r w:rsidR="00525F46" w:rsidRPr="00525F46">
        <w:rPr>
          <w:rFonts w:ascii="Times New Roman" w:hAnsi="Times New Roman"/>
          <w:i/>
        </w:rPr>
        <w:t>mail</w:t>
      </w:r>
      <w:proofErr w:type="spellEnd"/>
      <w:r w:rsidR="00525F46" w:rsidRPr="00525F46">
        <w:rPr>
          <w:rFonts w:ascii="Times New Roman" w:hAnsi="Times New Roman"/>
          <w:i/>
        </w:rPr>
        <w:t xml:space="preserve">: </w:t>
      </w:r>
      <w:hyperlink r:id="rId11" w:history="1">
        <w:r w:rsidRPr="00F937C3">
          <w:rPr>
            <w:rStyle w:val="a3"/>
            <w:rFonts w:ascii="Times New Roman" w:eastAsia="Times New Roman" w:hAnsi="Times New Roman"/>
            <w:i/>
            <w:sz w:val="24"/>
            <w:szCs w:val="24"/>
            <w:lang w:eastAsia="ru-RU"/>
          </w:rPr>
          <w:t>stampdu@rambler.ru</w:t>
        </w:r>
      </w:hyperlink>
    </w:p>
    <w:p w:rsidR="00F03278" w:rsidRPr="004827EE" w:rsidRDefault="00F03278" w:rsidP="00F95FC5">
      <w:pPr>
        <w:spacing w:after="0" w:line="360" w:lineRule="auto"/>
        <w:ind w:firstLine="426"/>
        <w:jc w:val="both"/>
        <w:rPr>
          <w:rFonts w:ascii="Times New Roman" w:hAnsi="Times New Roman"/>
          <w:i/>
        </w:rPr>
      </w:pPr>
      <w:proofErr w:type="spellStart"/>
      <w:r w:rsidRPr="00F03278">
        <w:rPr>
          <w:rFonts w:ascii="Times New Roman" w:hAnsi="Times New Roman"/>
          <w:b/>
          <w:i/>
        </w:rPr>
        <w:t>Габова</w:t>
      </w:r>
      <w:proofErr w:type="spellEnd"/>
      <w:r w:rsidRPr="00F03278">
        <w:rPr>
          <w:rFonts w:ascii="Times New Roman" w:hAnsi="Times New Roman"/>
          <w:b/>
          <w:i/>
        </w:rPr>
        <w:t xml:space="preserve"> Галина Юрьевна</w:t>
      </w:r>
      <w:r w:rsidRPr="00F03278">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ГБУЗ РК «Сыктывкарская детская поликлиника №3»</w:t>
      </w:r>
      <w:r w:rsidR="00525F46">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г. Сыктывкар</w:t>
      </w:r>
      <w:r w:rsidR="00525F46">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 xml:space="preserve">Республика Коми, </w:t>
      </w:r>
      <w:r w:rsidR="00525F46">
        <w:rPr>
          <w:rFonts w:ascii="Times New Roman" w:eastAsia="Times New Roman" w:hAnsi="Times New Roman"/>
          <w:i/>
          <w:sz w:val="24"/>
          <w:szCs w:val="24"/>
          <w:lang w:eastAsia="ru-RU"/>
        </w:rPr>
        <w:t>Российская Федерация</w:t>
      </w:r>
      <w:r w:rsidR="00525F46" w:rsidRPr="00525F46">
        <w:rPr>
          <w:rFonts w:ascii="Times New Roman" w:eastAsia="Times New Roman" w:hAnsi="Times New Roman"/>
          <w:i/>
          <w:sz w:val="24"/>
          <w:szCs w:val="24"/>
          <w:lang w:eastAsia="ru-RU"/>
        </w:rPr>
        <w:t>, e-</w:t>
      </w:r>
      <w:proofErr w:type="spellStart"/>
      <w:r w:rsidR="00525F46" w:rsidRPr="00525F46">
        <w:rPr>
          <w:rFonts w:ascii="Times New Roman" w:eastAsia="Times New Roman" w:hAnsi="Times New Roman"/>
          <w:i/>
          <w:sz w:val="24"/>
          <w:szCs w:val="24"/>
          <w:lang w:eastAsia="ru-RU"/>
        </w:rPr>
        <w:t>mail</w:t>
      </w:r>
      <w:proofErr w:type="spellEnd"/>
      <w:r w:rsidR="00525F46" w:rsidRPr="00525F46">
        <w:rPr>
          <w:rFonts w:ascii="Times New Roman" w:eastAsia="Times New Roman" w:hAnsi="Times New Roman"/>
          <w:i/>
          <w:sz w:val="24"/>
          <w:szCs w:val="24"/>
          <w:lang w:eastAsia="ru-RU"/>
        </w:rPr>
        <w:t xml:space="preserve">: </w:t>
      </w:r>
      <w:hyperlink r:id="rId12" w:history="1">
        <w:r w:rsidR="00B46059" w:rsidRPr="00F937C3">
          <w:rPr>
            <w:rStyle w:val="a3"/>
            <w:rFonts w:ascii="Times New Roman" w:eastAsia="Times New Roman" w:hAnsi="Times New Roman"/>
            <w:i/>
            <w:sz w:val="24"/>
            <w:szCs w:val="24"/>
            <w:lang w:eastAsia="ru-RU"/>
          </w:rPr>
          <w:t>stampdu@rambler.ru</w:t>
        </w:r>
      </w:hyperlink>
    </w:p>
    <w:p w:rsidR="00BA7F58" w:rsidRDefault="00F03278" w:rsidP="00525F46">
      <w:pPr>
        <w:spacing w:after="0" w:line="360" w:lineRule="auto"/>
        <w:ind w:firstLine="426"/>
        <w:jc w:val="both"/>
        <w:rPr>
          <w:rFonts w:ascii="Times New Roman" w:eastAsia="Times New Roman" w:hAnsi="Times New Roman"/>
          <w:sz w:val="24"/>
          <w:szCs w:val="24"/>
          <w:lang w:eastAsia="ru-RU"/>
        </w:rPr>
      </w:pPr>
      <w:r>
        <w:rPr>
          <w:rFonts w:ascii="Times New Roman" w:eastAsia="Times New Roman" w:hAnsi="Times New Roman"/>
          <w:b/>
          <w:i/>
          <w:sz w:val="24"/>
          <w:szCs w:val="24"/>
          <w:lang w:eastAsia="ru-RU"/>
        </w:rPr>
        <w:lastRenderedPageBreak/>
        <w:t xml:space="preserve">Бабкина </w:t>
      </w:r>
      <w:r w:rsidRPr="00F03278">
        <w:rPr>
          <w:rFonts w:ascii="Times New Roman" w:eastAsia="Times New Roman" w:hAnsi="Times New Roman"/>
          <w:b/>
          <w:i/>
          <w:sz w:val="24"/>
          <w:szCs w:val="24"/>
          <w:lang w:eastAsia="ru-RU"/>
        </w:rPr>
        <w:t>А</w:t>
      </w:r>
      <w:r w:rsidR="004827EE">
        <w:rPr>
          <w:rFonts w:ascii="Times New Roman" w:eastAsia="Times New Roman" w:hAnsi="Times New Roman"/>
          <w:b/>
          <w:i/>
          <w:sz w:val="24"/>
          <w:szCs w:val="24"/>
          <w:lang w:eastAsia="ru-RU"/>
        </w:rPr>
        <w:t>нна Васильевна</w:t>
      </w:r>
      <w:r w:rsidR="004827EE" w:rsidRPr="004827EE">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ГБУЗ РК «Сыктывкарская детская поликлиника №3»</w:t>
      </w:r>
      <w:r w:rsidR="00525F46">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г. Сыктывкар</w:t>
      </w:r>
      <w:r w:rsidR="00525F46">
        <w:rPr>
          <w:rFonts w:ascii="Times New Roman" w:eastAsia="Times New Roman" w:hAnsi="Times New Roman"/>
          <w:i/>
          <w:sz w:val="24"/>
          <w:szCs w:val="24"/>
          <w:lang w:eastAsia="ru-RU"/>
        </w:rPr>
        <w:t xml:space="preserve">, </w:t>
      </w:r>
      <w:r w:rsidR="00525F46" w:rsidRPr="00525F46">
        <w:rPr>
          <w:rFonts w:ascii="Times New Roman" w:eastAsia="Times New Roman" w:hAnsi="Times New Roman"/>
          <w:i/>
          <w:sz w:val="24"/>
          <w:szCs w:val="24"/>
          <w:lang w:eastAsia="ru-RU"/>
        </w:rPr>
        <w:t xml:space="preserve">Республика Коми, </w:t>
      </w:r>
      <w:r w:rsidR="00525F46">
        <w:rPr>
          <w:rFonts w:ascii="Times New Roman" w:eastAsia="Times New Roman" w:hAnsi="Times New Roman"/>
          <w:i/>
          <w:sz w:val="24"/>
          <w:szCs w:val="24"/>
          <w:lang w:eastAsia="ru-RU"/>
        </w:rPr>
        <w:t>Российская Федерация</w:t>
      </w:r>
      <w:r w:rsidR="00525F46" w:rsidRPr="00525F46">
        <w:rPr>
          <w:rFonts w:ascii="Times New Roman" w:eastAsia="Times New Roman" w:hAnsi="Times New Roman"/>
          <w:i/>
          <w:sz w:val="24"/>
          <w:szCs w:val="24"/>
          <w:lang w:eastAsia="ru-RU"/>
        </w:rPr>
        <w:t>, e-</w:t>
      </w:r>
      <w:proofErr w:type="spellStart"/>
      <w:r w:rsidR="00525F46" w:rsidRPr="00525F46">
        <w:rPr>
          <w:rFonts w:ascii="Times New Roman" w:eastAsia="Times New Roman" w:hAnsi="Times New Roman"/>
          <w:i/>
          <w:sz w:val="24"/>
          <w:szCs w:val="24"/>
          <w:lang w:eastAsia="ru-RU"/>
        </w:rPr>
        <w:t>mail</w:t>
      </w:r>
      <w:proofErr w:type="spellEnd"/>
      <w:r w:rsidR="00525F46" w:rsidRPr="00525F46">
        <w:rPr>
          <w:rFonts w:ascii="Times New Roman" w:eastAsia="Times New Roman" w:hAnsi="Times New Roman"/>
          <w:i/>
          <w:sz w:val="24"/>
          <w:szCs w:val="24"/>
          <w:lang w:eastAsia="ru-RU"/>
        </w:rPr>
        <w:t xml:space="preserve">: </w:t>
      </w:r>
      <w:hyperlink r:id="rId13" w:history="1">
        <w:r w:rsidR="00B46059" w:rsidRPr="00F937C3">
          <w:rPr>
            <w:rStyle w:val="a3"/>
            <w:rFonts w:ascii="Times New Roman" w:eastAsia="Times New Roman" w:hAnsi="Times New Roman"/>
            <w:i/>
            <w:sz w:val="24"/>
            <w:szCs w:val="24"/>
            <w:lang w:eastAsia="ru-RU"/>
          </w:rPr>
          <w:t>stampdu@rambler.ru</w:t>
        </w:r>
      </w:hyperlink>
    </w:p>
    <w:p w:rsidR="00BA7F58" w:rsidRDefault="00BA7F58" w:rsidP="00F95FC5">
      <w:pPr>
        <w:spacing w:after="0" w:line="360" w:lineRule="auto"/>
        <w:ind w:firstLine="426"/>
        <w:rPr>
          <w:rFonts w:ascii="Times New Roman" w:eastAsia="Times New Roman" w:hAnsi="Times New Roman"/>
          <w:sz w:val="24"/>
          <w:szCs w:val="24"/>
          <w:lang w:eastAsia="ru-RU"/>
        </w:rPr>
      </w:pPr>
    </w:p>
    <w:p w:rsidR="00924242" w:rsidRPr="00924242" w:rsidRDefault="00924242" w:rsidP="00924242">
      <w:pPr>
        <w:spacing w:after="0" w:line="360" w:lineRule="auto"/>
        <w:ind w:firstLine="426"/>
        <w:rPr>
          <w:rFonts w:ascii="Times New Roman" w:eastAsia="Times New Roman" w:hAnsi="Times New Roman"/>
          <w:i/>
          <w:sz w:val="24"/>
          <w:szCs w:val="24"/>
          <w:lang w:val="en-US" w:eastAsia="ru-RU"/>
        </w:rPr>
      </w:pPr>
      <w:r w:rsidRPr="00924242">
        <w:rPr>
          <w:rFonts w:ascii="Times New Roman" w:eastAsia="Times New Roman" w:hAnsi="Times New Roman"/>
          <w:b/>
          <w:i/>
          <w:sz w:val="24"/>
          <w:szCs w:val="24"/>
          <w:lang w:val="en-US" w:eastAsia="ru-RU"/>
        </w:rPr>
        <w:t>Information about authors</w:t>
      </w:r>
      <w:r w:rsidRPr="00924242">
        <w:rPr>
          <w:rFonts w:ascii="Times New Roman" w:eastAsia="Times New Roman" w:hAnsi="Times New Roman"/>
          <w:i/>
          <w:sz w:val="24"/>
          <w:szCs w:val="24"/>
          <w:lang w:val="en-US" w:eastAsia="ru-RU"/>
        </w:rPr>
        <w:t>:</w:t>
      </w:r>
    </w:p>
    <w:p w:rsidR="00924242" w:rsidRPr="00924242" w:rsidRDefault="00924242" w:rsidP="00924242">
      <w:pPr>
        <w:spacing w:after="0" w:line="360" w:lineRule="auto"/>
        <w:ind w:firstLine="426"/>
        <w:rPr>
          <w:rFonts w:ascii="Times New Roman" w:eastAsia="Times New Roman" w:hAnsi="Times New Roman"/>
          <w:i/>
          <w:sz w:val="24"/>
          <w:szCs w:val="24"/>
          <w:lang w:val="en-US" w:eastAsia="ru-RU"/>
        </w:rPr>
      </w:pPr>
      <w:proofErr w:type="spellStart"/>
      <w:r w:rsidRPr="00924242">
        <w:rPr>
          <w:rFonts w:ascii="Times New Roman" w:eastAsia="Times New Roman" w:hAnsi="Times New Roman"/>
          <w:b/>
          <w:i/>
          <w:sz w:val="24"/>
          <w:szCs w:val="24"/>
          <w:lang w:val="en-US" w:eastAsia="ru-RU"/>
        </w:rPr>
        <w:t>Shapovalov</w:t>
      </w:r>
      <w:proofErr w:type="spellEnd"/>
      <w:r w:rsidRPr="00924242">
        <w:rPr>
          <w:rFonts w:ascii="Times New Roman" w:eastAsia="Times New Roman" w:hAnsi="Times New Roman"/>
          <w:b/>
          <w:i/>
          <w:sz w:val="24"/>
          <w:szCs w:val="24"/>
          <w:lang w:val="en-US" w:eastAsia="ru-RU"/>
        </w:rPr>
        <w:t xml:space="preserve"> Konstantin </w:t>
      </w:r>
      <w:proofErr w:type="spellStart"/>
      <w:r w:rsidRPr="00924242">
        <w:rPr>
          <w:rFonts w:ascii="Times New Roman" w:eastAsia="Times New Roman" w:hAnsi="Times New Roman"/>
          <w:b/>
          <w:i/>
          <w:sz w:val="24"/>
          <w:szCs w:val="24"/>
          <w:lang w:val="en-US" w:eastAsia="ru-RU"/>
        </w:rPr>
        <w:t>Albertovich</w:t>
      </w:r>
      <w:proofErr w:type="spellEnd"/>
      <w:r w:rsidRPr="00924242">
        <w:rPr>
          <w:rFonts w:ascii="Times New Roman" w:eastAsia="Times New Roman" w:hAnsi="Times New Roman"/>
          <w:i/>
          <w:sz w:val="24"/>
          <w:szCs w:val="24"/>
          <w:lang w:val="en-US" w:eastAsia="ru-RU"/>
        </w:rPr>
        <w:t xml:space="preserve">, Syktyvkar Children's Polyclinic No. 3, Syktyvkar, Komi Republic, Russian Federation, SEI DPO "Komi Republican Institute for the Development of Education", Syktyvkar, Komi Republic, Russian Federation, e-mail: </w:t>
      </w:r>
      <w:hyperlink r:id="rId14" w:history="1">
        <w:r w:rsidR="00B46059" w:rsidRPr="00B46059">
          <w:rPr>
            <w:rStyle w:val="a3"/>
            <w:rFonts w:ascii="Times New Roman" w:eastAsia="Times New Roman" w:hAnsi="Times New Roman"/>
            <w:i/>
            <w:sz w:val="24"/>
            <w:szCs w:val="24"/>
            <w:lang w:val="en-US" w:eastAsia="ru-RU"/>
          </w:rPr>
          <w:t>stampdu@rambler.ru</w:t>
        </w:r>
      </w:hyperlink>
      <w:r w:rsidRPr="00924242">
        <w:rPr>
          <w:rFonts w:ascii="Times New Roman" w:eastAsia="Times New Roman" w:hAnsi="Times New Roman"/>
          <w:i/>
          <w:sz w:val="24"/>
          <w:szCs w:val="24"/>
          <w:lang w:val="en-US" w:eastAsia="ru-RU"/>
        </w:rPr>
        <w:t xml:space="preserve"> SPIN-code: 1723-1030, ORCID-</w:t>
      </w:r>
      <w:proofErr w:type="spellStart"/>
      <w:r w:rsidRPr="00924242">
        <w:rPr>
          <w:rFonts w:ascii="Times New Roman" w:eastAsia="Times New Roman" w:hAnsi="Times New Roman"/>
          <w:i/>
          <w:sz w:val="24"/>
          <w:szCs w:val="24"/>
          <w:lang w:val="en-US" w:eastAsia="ru-RU"/>
        </w:rPr>
        <w:t>iD</w:t>
      </w:r>
      <w:proofErr w:type="spellEnd"/>
      <w:r w:rsidRPr="00924242">
        <w:rPr>
          <w:rFonts w:ascii="Times New Roman" w:eastAsia="Times New Roman" w:hAnsi="Times New Roman"/>
          <w:i/>
          <w:sz w:val="24"/>
          <w:szCs w:val="24"/>
          <w:lang w:val="en-US" w:eastAsia="ru-RU"/>
        </w:rPr>
        <w:t>: orcid.org/0000-0003-4803-0009,</w:t>
      </w:r>
    </w:p>
    <w:p w:rsidR="00924242" w:rsidRPr="00924242" w:rsidRDefault="00924242" w:rsidP="00924242">
      <w:pPr>
        <w:spacing w:after="0" w:line="360" w:lineRule="auto"/>
        <w:ind w:firstLine="426"/>
        <w:rPr>
          <w:rFonts w:ascii="Times New Roman" w:eastAsia="Times New Roman" w:hAnsi="Times New Roman"/>
          <w:i/>
          <w:sz w:val="24"/>
          <w:szCs w:val="24"/>
          <w:lang w:val="en-US" w:eastAsia="ru-RU"/>
        </w:rPr>
      </w:pPr>
      <w:proofErr w:type="spellStart"/>
      <w:r w:rsidRPr="00924242">
        <w:rPr>
          <w:rFonts w:ascii="Times New Roman" w:eastAsia="Times New Roman" w:hAnsi="Times New Roman"/>
          <w:b/>
          <w:i/>
          <w:sz w:val="24"/>
          <w:szCs w:val="24"/>
          <w:lang w:val="en-US" w:eastAsia="ru-RU"/>
        </w:rPr>
        <w:t>Katorkin</w:t>
      </w:r>
      <w:proofErr w:type="spellEnd"/>
      <w:r w:rsidRPr="00924242">
        <w:rPr>
          <w:rFonts w:ascii="Times New Roman" w:eastAsia="Times New Roman" w:hAnsi="Times New Roman"/>
          <w:b/>
          <w:i/>
          <w:sz w:val="24"/>
          <w:szCs w:val="24"/>
          <w:lang w:val="en-US" w:eastAsia="ru-RU"/>
        </w:rPr>
        <w:t xml:space="preserve"> </w:t>
      </w:r>
      <w:proofErr w:type="spellStart"/>
      <w:r w:rsidRPr="00924242">
        <w:rPr>
          <w:rFonts w:ascii="Times New Roman" w:eastAsia="Times New Roman" w:hAnsi="Times New Roman"/>
          <w:b/>
          <w:i/>
          <w:sz w:val="24"/>
          <w:szCs w:val="24"/>
          <w:lang w:val="en-US" w:eastAsia="ru-RU"/>
        </w:rPr>
        <w:t>Vasily</w:t>
      </w:r>
      <w:proofErr w:type="spellEnd"/>
      <w:r w:rsidRPr="00924242">
        <w:rPr>
          <w:rFonts w:ascii="Times New Roman" w:eastAsia="Times New Roman" w:hAnsi="Times New Roman"/>
          <w:b/>
          <w:i/>
          <w:sz w:val="24"/>
          <w:szCs w:val="24"/>
          <w:lang w:val="en-US" w:eastAsia="ru-RU"/>
        </w:rPr>
        <w:t xml:space="preserve"> </w:t>
      </w:r>
      <w:proofErr w:type="spellStart"/>
      <w:r w:rsidRPr="00924242">
        <w:rPr>
          <w:rFonts w:ascii="Times New Roman" w:eastAsia="Times New Roman" w:hAnsi="Times New Roman"/>
          <w:b/>
          <w:i/>
          <w:sz w:val="24"/>
          <w:szCs w:val="24"/>
          <w:lang w:val="en-US" w:eastAsia="ru-RU"/>
        </w:rPr>
        <w:t>Ivanovich</w:t>
      </w:r>
      <w:proofErr w:type="spellEnd"/>
      <w:r w:rsidRPr="00924242">
        <w:rPr>
          <w:rFonts w:ascii="Times New Roman" w:eastAsia="Times New Roman" w:hAnsi="Times New Roman"/>
          <w:i/>
          <w:sz w:val="24"/>
          <w:szCs w:val="24"/>
          <w:lang w:val="en-US" w:eastAsia="ru-RU"/>
        </w:rPr>
        <w:t xml:space="preserve">, Syktyvkar Children's Polyclinic No. 3, Syktyvkar, Komi Republic, Russian Federation, e-mail: </w:t>
      </w:r>
      <w:hyperlink r:id="rId15" w:history="1">
        <w:r w:rsidR="00B46059" w:rsidRPr="00B46059">
          <w:rPr>
            <w:rStyle w:val="a3"/>
            <w:rFonts w:ascii="Times New Roman" w:eastAsia="Times New Roman" w:hAnsi="Times New Roman"/>
            <w:i/>
            <w:sz w:val="24"/>
            <w:szCs w:val="24"/>
            <w:lang w:val="en-US" w:eastAsia="ru-RU"/>
          </w:rPr>
          <w:t>stampdu@rambler.ru</w:t>
        </w:r>
      </w:hyperlink>
    </w:p>
    <w:p w:rsidR="00B46059" w:rsidRPr="00B46059" w:rsidRDefault="00B46059" w:rsidP="00924242">
      <w:pPr>
        <w:spacing w:after="0" w:line="360" w:lineRule="auto"/>
        <w:ind w:firstLine="426"/>
        <w:rPr>
          <w:rFonts w:ascii="Times New Roman" w:eastAsia="Times New Roman" w:hAnsi="Times New Roman"/>
          <w:i/>
          <w:sz w:val="24"/>
          <w:szCs w:val="24"/>
          <w:lang w:val="en-US" w:eastAsia="ru-RU"/>
        </w:rPr>
      </w:pPr>
      <w:proofErr w:type="spellStart"/>
      <w:r w:rsidRPr="00B46059">
        <w:rPr>
          <w:rFonts w:ascii="Times New Roman" w:eastAsia="Times New Roman" w:hAnsi="Times New Roman"/>
          <w:b/>
          <w:i/>
          <w:sz w:val="24"/>
          <w:szCs w:val="24"/>
          <w:lang w:val="en-US" w:eastAsia="ru-RU"/>
        </w:rPr>
        <w:t>Lebedev</w:t>
      </w:r>
      <w:proofErr w:type="spellEnd"/>
      <w:r w:rsidRPr="00B46059">
        <w:rPr>
          <w:rFonts w:ascii="Times New Roman" w:eastAsia="Times New Roman" w:hAnsi="Times New Roman"/>
          <w:b/>
          <w:i/>
          <w:sz w:val="24"/>
          <w:szCs w:val="24"/>
          <w:lang w:val="en-US" w:eastAsia="ru-RU"/>
        </w:rPr>
        <w:t xml:space="preserve"> Vladimir </w:t>
      </w:r>
      <w:proofErr w:type="spellStart"/>
      <w:r w:rsidRPr="00B46059">
        <w:rPr>
          <w:rFonts w:ascii="Times New Roman" w:eastAsia="Times New Roman" w:hAnsi="Times New Roman"/>
          <w:b/>
          <w:i/>
          <w:sz w:val="24"/>
          <w:szCs w:val="24"/>
          <w:lang w:val="en-US" w:eastAsia="ru-RU"/>
        </w:rPr>
        <w:t>Sergeevich</w:t>
      </w:r>
      <w:proofErr w:type="spellEnd"/>
      <w:r w:rsidRPr="00B46059">
        <w:rPr>
          <w:rFonts w:ascii="Times New Roman" w:eastAsia="Times New Roman" w:hAnsi="Times New Roman"/>
          <w:i/>
          <w:sz w:val="24"/>
          <w:szCs w:val="24"/>
          <w:lang w:val="en-US" w:eastAsia="ru-RU"/>
        </w:rPr>
        <w:t xml:space="preserve">, Syktyvkar Children's Polyclinic No. 3, Syktyvkar, Komi Republic, Russian Federation, e-mail: </w:t>
      </w:r>
      <w:hyperlink r:id="rId16" w:history="1">
        <w:r w:rsidRPr="00B46059">
          <w:rPr>
            <w:rStyle w:val="a3"/>
            <w:rFonts w:ascii="Times New Roman" w:eastAsia="Times New Roman" w:hAnsi="Times New Roman"/>
            <w:i/>
            <w:sz w:val="24"/>
            <w:szCs w:val="24"/>
            <w:lang w:val="en-US" w:eastAsia="ru-RU"/>
          </w:rPr>
          <w:t>stampdu@rambler.ru</w:t>
        </w:r>
      </w:hyperlink>
    </w:p>
    <w:p w:rsidR="00924242" w:rsidRPr="00924242" w:rsidRDefault="00924242" w:rsidP="00924242">
      <w:pPr>
        <w:spacing w:after="0" w:line="360" w:lineRule="auto"/>
        <w:ind w:firstLine="426"/>
        <w:rPr>
          <w:rFonts w:ascii="Times New Roman" w:eastAsia="Times New Roman" w:hAnsi="Times New Roman"/>
          <w:i/>
          <w:sz w:val="24"/>
          <w:szCs w:val="24"/>
          <w:lang w:val="en-US" w:eastAsia="ru-RU"/>
        </w:rPr>
      </w:pPr>
      <w:proofErr w:type="spellStart"/>
      <w:r w:rsidRPr="00924242">
        <w:rPr>
          <w:rFonts w:ascii="Times New Roman" w:eastAsia="Times New Roman" w:hAnsi="Times New Roman"/>
          <w:b/>
          <w:i/>
          <w:sz w:val="24"/>
          <w:szCs w:val="24"/>
          <w:lang w:val="en-US" w:eastAsia="ru-RU"/>
        </w:rPr>
        <w:t>Gabova</w:t>
      </w:r>
      <w:proofErr w:type="spellEnd"/>
      <w:r w:rsidRPr="00924242">
        <w:rPr>
          <w:rFonts w:ascii="Times New Roman" w:eastAsia="Times New Roman" w:hAnsi="Times New Roman"/>
          <w:b/>
          <w:i/>
          <w:sz w:val="24"/>
          <w:szCs w:val="24"/>
          <w:lang w:val="en-US" w:eastAsia="ru-RU"/>
        </w:rPr>
        <w:t xml:space="preserve"> Galina </w:t>
      </w:r>
      <w:proofErr w:type="spellStart"/>
      <w:r w:rsidRPr="00924242">
        <w:rPr>
          <w:rFonts w:ascii="Times New Roman" w:eastAsia="Times New Roman" w:hAnsi="Times New Roman"/>
          <w:b/>
          <w:i/>
          <w:sz w:val="24"/>
          <w:szCs w:val="24"/>
          <w:lang w:val="en-US" w:eastAsia="ru-RU"/>
        </w:rPr>
        <w:t>Yuryevna</w:t>
      </w:r>
      <w:proofErr w:type="spellEnd"/>
      <w:r w:rsidRPr="00924242">
        <w:rPr>
          <w:rFonts w:ascii="Times New Roman" w:eastAsia="Times New Roman" w:hAnsi="Times New Roman"/>
          <w:i/>
          <w:sz w:val="24"/>
          <w:szCs w:val="24"/>
          <w:lang w:val="en-US" w:eastAsia="ru-RU"/>
        </w:rPr>
        <w:t xml:space="preserve">, Syktyvkar Children's Polyclinic No. 3, Syktyvkar, Komi Republic, Russian Federation, e-mail: </w:t>
      </w:r>
      <w:hyperlink r:id="rId17" w:history="1">
        <w:r w:rsidR="00B46059" w:rsidRPr="00B46059">
          <w:rPr>
            <w:rStyle w:val="a3"/>
            <w:rFonts w:ascii="Times New Roman" w:eastAsia="Times New Roman" w:hAnsi="Times New Roman"/>
            <w:i/>
            <w:sz w:val="24"/>
            <w:szCs w:val="24"/>
            <w:lang w:val="en-US" w:eastAsia="ru-RU"/>
          </w:rPr>
          <w:t>stampdu@rambler.ru</w:t>
        </w:r>
      </w:hyperlink>
    </w:p>
    <w:p w:rsidR="00924242" w:rsidRPr="00924242" w:rsidRDefault="00924242" w:rsidP="00924242">
      <w:pPr>
        <w:spacing w:after="0" w:line="360" w:lineRule="auto"/>
        <w:ind w:firstLine="426"/>
        <w:rPr>
          <w:rFonts w:ascii="Times New Roman" w:eastAsia="Times New Roman" w:hAnsi="Times New Roman"/>
          <w:i/>
          <w:sz w:val="24"/>
          <w:szCs w:val="24"/>
          <w:lang w:val="en-US" w:eastAsia="ru-RU"/>
        </w:rPr>
      </w:pPr>
      <w:proofErr w:type="spellStart"/>
      <w:r w:rsidRPr="00924242">
        <w:rPr>
          <w:rFonts w:ascii="Times New Roman" w:eastAsia="Times New Roman" w:hAnsi="Times New Roman"/>
          <w:b/>
          <w:i/>
          <w:sz w:val="24"/>
          <w:szCs w:val="24"/>
          <w:lang w:val="en-US" w:eastAsia="ru-RU"/>
        </w:rPr>
        <w:t>Babkina</w:t>
      </w:r>
      <w:proofErr w:type="spellEnd"/>
      <w:r w:rsidRPr="00924242">
        <w:rPr>
          <w:rFonts w:ascii="Times New Roman" w:eastAsia="Times New Roman" w:hAnsi="Times New Roman"/>
          <w:b/>
          <w:i/>
          <w:sz w:val="24"/>
          <w:szCs w:val="24"/>
          <w:lang w:val="en-US" w:eastAsia="ru-RU"/>
        </w:rPr>
        <w:t xml:space="preserve"> Anna </w:t>
      </w:r>
      <w:proofErr w:type="spellStart"/>
      <w:r w:rsidRPr="00924242">
        <w:rPr>
          <w:rFonts w:ascii="Times New Roman" w:eastAsia="Times New Roman" w:hAnsi="Times New Roman"/>
          <w:b/>
          <w:i/>
          <w:sz w:val="24"/>
          <w:szCs w:val="24"/>
          <w:lang w:val="en-US" w:eastAsia="ru-RU"/>
        </w:rPr>
        <w:t>Vasilievna</w:t>
      </w:r>
      <w:proofErr w:type="spellEnd"/>
      <w:r w:rsidRPr="00924242">
        <w:rPr>
          <w:rFonts w:ascii="Times New Roman" w:eastAsia="Times New Roman" w:hAnsi="Times New Roman"/>
          <w:i/>
          <w:sz w:val="24"/>
          <w:szCs w:val="24"/>
          <w:lang w:val="en-US" w:eastAsia="ru-RU"/>
        </w:rPr>
        <w:t xml:space="preserve">, Syktyvkar Children's Polyclinic No. 3, Syktyvkar, Komi Republic, Russian Federation, e-mail: </w:t>
      </w:r>
      <w:hyperlink r:id="rId18" w:history="1">
        <w:r w:rsidR="00B46059" w:rsidRPr="00B46059">
          <w:rPr>
            <w:rStyle w:val="a3"/>
            <w:rFonts w:ascii="Times New Roman" w:eastAsia="Times New Roman" w:hAnsi="Times New Roman"/>
            <w:i/>
            <w:sz w:val="24"/>
            <w:szCs w:val="24"/>
            <w:lang w:val="en-US" w:eastAsia="ru-RU"/>
          </w:rPr>
          <w:t>stampdu@rambler.ru</w:t>
        </w:r>
      </w:hyperlink>
    </w:p>
    <w:p w:rsidR="00924242" w:rsidRPr="00924242" w:rsidRDefault="00924242" w:rsidP="00F95FC5">
      <w:pPr>
        <w:spacing w:after="0" w:line="360" w:lineRule="auto"/>
        <w:ind w:firstLine="426"/>
        <w:rPr>
          <w:rFonts w:ascii="Times New Roman" w:eastAsia="Times New Roman" w:hAnsi="Times New Roman"/>
          <w:sz w:val="24"/>
          <w:szCs w:val="24"/>
          <w:lang w:val="en-US" w:eastAsia="ru-RU"/>
        </w:rPr>
      </w:pPr>
    </w:p>
    <w:p w:rsidR="00D23FA0" w:rsidRPr="00A94E1B" w:rsidRDefault="00D23FA0" w:rsidP="00F95FC5">
      <w:pPr>
        <w:spacing w:after="0" w:line="360" w:lineRule="auto"/>
        <w:ind w:firstLine="426"/>
        <w:jc w:val="both"/>
        <w:rPr>
          <w:rFonts w:ascii="Times New Roman" w:eastAsia="Times New Roman" w:hAnsi="Times New Roman"/>
          <w:b/>
          <w:sz w:val="24"/>
          <w:szCs w:val="24"/>
          <w:lang w:eastAsia="ru-RU"/>
        </w:rPr>
      </w:pPr>
      <w:r w:rsidRPr="00315719">
        <w:rPr>
          <w:rFonts w:ascii="Times New Roman" w:eastAsia="Times New Roman" w:hAnsi="Times New Roman"/>
          <w:b/>
          <w:sz w:val="24"/>
          <w:szCs w:val="24"/>
          <w:lang w:eastAsia="ru-RU"/>
        </w:rPr>
        <w:t>Актуальность.</w:t>
      </w:r>
      <w:r w:rsidRPr="00315719">
        <w:rPr>
          <w:rFonts w:ascii="Times New Roman" w:eastAsia="Times New Roman" w:hAnsi="Times New Roman"/>
          <w:sz w:val="24"/>
          <w:szCs w:val="24"/>
          <w:lang w:eastAsia="ru-RU"/>
        </w:rPr>
        <w:t xml:space="preserve"> </w:t>
      </w:r>
      <w:r w:rsidR="00B1682F" w:rsidRPr="00315719">
        <w:rPr>
          <w:rFonts w:ascii="Times New Roman" w:eastAsia="Times New Roman" w:hAnsi="Times New Roman"/>
          <w:sz w:val="24"/>
          <w:szCs w:val="24"/>
          <w:lang w:eastAsia="ru-RU"/>
        </w:rPr>
        <w:t xml:space="preserve">Реализация </w:t>
      </w:r>
      <w:r w:rsidR="00B1682F" w:rsidRPr="00315719">
        <w:rPr>
          <w:rFonts w:ascii="Times New Roman" w:hAnsi="Times New Roman"/>
          <w:sz w:val="24"/>
          <w:szCs w:val="24"/>
          <w:shd w:val="clear" w:color="auto" w:fill="FFFFFF"/>
        </w:rPr>
        <w:t xml:space="preserve">федерального проекта «Развитие системы оказания первичной медико-санитарной помощи», </w:t>
      </w:r>
      <w:r w:rsidR="00315719">
        <w:rPr>
          <w:rFonts w:ascii="Times New Roman" w:hAnsi="Times New Roman"/>
          <w:sz w:val="24"/>
          <w:szCs w:val="24"/>
          <w:shd w:val="clear" w:color="auto" w:fill="FFFFFF"/>
        </w:rPr>
        <w:t>решение его задачи</w:t>
      </w:r>
      <w:r w:rsidR="00B1682F" w:rsidRPr="00315719">
        <w:rPr>
          <w:rFonts w:ascii="Times New Roman" w:hAnsi="Times New Roman"/>
          <w:sz w:val="24"/>
          <w:szCs w:val="24"/>
          <w:shd w:val="clear" w:color="auto" w:fill="FFFFFF"/>
        </w:rPr>
        <w:t xml:space="preserve"> «</w:t>
      </w:r>
      <w:r w:rsidR="00B1682F" w:rsidRPr="00315719">
        <w:rPr>
          <w:rFonts w:ascii="Times New Roman" w:hAnsi="Times New Roman"/>
        </w:rPr>
        <w:t>Оптимизация работы медицинских организаций, оказывающих первичную медико</w:t>
      </w:r>
      <w:r w:rsidR="008A3598" w:rsidRPr="00315719">
        <w:rPr>
          <w:rFonts w:ascii="Times New Roman" w:hAnsi="Times New Roman"/>
        </w:rPr>
        <w:t>-</w:t>
      </w:r>
      <w:r w:rsidR="00B1682F" w:rsidRPr="00315719">
        <w:rPr>
          <w:rFonts w:ascii="Times New Roman" w:hAnsi="Times New Roman"/>
        </w:rPr>
        <w:t>санитарную помощь</w:t>
      </w:r>
      <w:r w:rsidR="00B1682F" w:rsidRPr="00315719">
        <w:rPr>
          <w:rFonts w:ascii="Times New Roman" w:hAnsi="Times New Roman"/>
          <w:sz w:val="24"/>
          <w:szCs w:val="24"/>
          <w:shd w:val="clear" w:color="auto" w:fill="FFFFFF"/>
        </w:rPr>
        <w:t xml:space="preserve">» </w:t>
      </w:r>
      <w:r w:rsidR="008A3598" w:rsidRPr="00315719">
        <w:rPr>
          <w:rFonts w:ascii="Times New Roman" w:hAnsi="Times New Roman"/>
          <w:sz w:val="24"/>
          <w:szCs w:val="24"/>
          <w:shd w:val="clear" w:color="auto" w:fill="FFFFFF"/>
        </w:rPr>
        <w:t xml:space="preserve">предполагает </w:t>
      </w:r>
      <w:r w:rsidR="00B1682F" w:rsidRPr="00315719">
        <w:rPr>
          <w:rFonts w:ascii="Times New Roman" w:hAnsi="Times New Roman"/>
          <w:sz w:val="24"/>
          <w:szCs w:val="24"/>
          <w:shd w:val="clear" w:color="auto" w:fill="FFFFFF"/>
        </w:rPr>
        <w:t>создание и тиражирование «Новой модели медицинской организации, оказывающей первичную медико-санитарную помощь».</w:t>
      </w:r>
      <w:r w:rsidR="008A3598" w:rsidRPr="00315719">
        <w:rPr>
          <w:rFonts w:ascii="Times New Roman" w:hAnsi="Times New Roman"/>
          <w:sz w:val="24"/>
          <w:szCs w:val="24"/>
          <w:shd w:val="clear" w:color="auto" w:fill="FFFFFF"/>
        </w:rPr>
        <w:t xml:space="preserve"> Её цель - </w:t>
      </w:r>
      <w:r w:rsidR="00B1682F" w:rsidRPr="00315719">
        <w:rPr>
          <w:rFonts w:ascii="Times New Roman" w:hAnsi="Times New Roman"/>
          <w:sz w:val="24"/>
          <w:szCs w:val="24"/>
        </w:rPr>
        <w:t>соблюдение приоритета интересов пациента, повышение качества и доступности медицинской помощи, организаци</w:t>
      </w:r>
      <w:r w:rsidR="006D5C20" w:rsidRPr="00315719">
        <w:rPr>
          <w:rFonts w:ascii="Times New Roman" w:hAnsi="Times New Roman"/>
          <w:sz w:val="24"/>
          <w:szCs w:val="24"/>
        </w:rPr>
        <w:t>я</w:t>
      </w:r>
      <w:r w:rsidR="00B1682F" w:rsidRPr="00315719">
        <w:rPr>
          <w:rFonts w:ascii="Times New Roman" w:hAnsi="Times New Roman"/>
          <w:sz w:val="24"/>
          <w:szCs w:val="24"/>
        </w:rPr>
        <w:t xml:space="preserve"> оказания медицинской помощи пациенту с учетом рационального использования его времени</w:t>
      </w:r>
      <w:r w:rsidR="008A3598" w:rsidRPr="00315719">
        <w:rPr>
          <w:rFonts w:ascii="Times New Roman" w:hAnsi="Times New Roman"/>
          <w:sz w:val="24"/>
          <w:szCs w:val="24"/>
        </w:rPr>
        <w:t>, оптимизаци</w:t>
      </w:r>
      <w:r w:rsidR="006D5C20" w:rsidRPr="00315719">
        <w:rPr>
          <w:rFonts w:ascii="Times New Roman" w:hAnsi="Times New Roman"/>
          <w:sz w:val="24"/>
          <w:szCs w:val="24"/>
        </w:rPr>
        <w:t>я</w:t>
      </w:r>
      <w:r w:rsidR="008A3598" w:rsidRPr="00315719">
        <w:rPr>
          <w:rFonts w:ascii="Times New Roman" w:hAnsi="Times New Roman"/>
          <w:sz w:val="24"/>
          <w:szCs w:val="24"/>
        </w:rPr>
        <w:t xml:space="preserve"> ресурсов медицинской организации, </w:t>
      </w:r>
      <w:r w:rsidR="00B1682F" w:rsidRPr="00315719">
        <w:rPr>
          <w:rFonts w:ascii="Times New Roman" w:hAnsi="Times New Roman"/>
          <w:sz w:val="24"/>
          <w:szCs w:val="24"/>
          <w:shd w:val="clear" w:color="auto" w:fill="FFFFFF"/>
        </w:rPr>
        <w:t>устран</w:t>
      </w:r>
      <w:r w:rsidR="008A3598" w:rsidRPr="00315719">
        <w:rPr>
          <w:rFonts w:ascii="Times New Roman" w:hAnsi="Times New Roman"/>
          <w:sz w:val="24"/>
          <w:szCs w:val="24"/>
          <w:shd w:val="clear" w:color="auto" w:fill="FFFFFF"/>
        </w:rPr>
        <w:t>ения</w:t>
      </w:r>
      <w:r w:rsidR="00B1682F" w:rsidRPr="00315719">
        <w:rPr>
          <w:rFonts w:ascii="Times New Roman" w:hAnsi="Times New Roman"/>
          <w:sz w:val="24"/>
          <w:szCs w:val="24"/>
          <w:shd w:val="clear" w:color="auto" w:fill="FFFFFF"/>
        </w:rPr>
        <w:t xml:space="preserve"> все</w:t>
      </w:r>
      <w:r w:rsidR="008A3598" w:rsidRPr="00315719">
        <w:rPr>
          <w:rFonts w:ascii="Times New Roman" w:hAnsi="Times New Roman"/>
          <w:sz w:val="24"/>
          <w:szCs w:val="24"/>
          <w:shd w:val="clear" w:color="auto" w:fill="FFFFFF"/>
        </w:rPr>
        <w:t>х</w:t>
      </w:r>
      <w:r w:rsidR="00B1682F" w:rsidRPr="00315719">
        <w:rPr>
          <w:rFonts w:ascii="Times New Roman" w:hAnsi="Times New Roman"/>
          <w:sz w:val="24"/>
          <w:szCs w:val="24"/>
          <w:shd w:val="clear" w:color="auto" w:fill="FFFFFF"/>
        </w:rPr>
        <w:t xml:space="preserve"> вид</w:t>
      </w:r>
      <w:r w:rsidR="008A3598" w:rsidRPr="00315719">
        <w:rPr>
          <w:rFonts w:ascii="Times New Roman" w:hAnsi="Times New Roman"/>
          <w:sz w:val="24"/>
          <w:szCs w:val="24"/>
          <w:shd w:val="clear" w:color="auto" w:fill="FFFFFF"/>
        </w:rPr>
        <w:t>ов</w:t>
      </w:r>
      <w:r w:rsidR="00B1682F" w:rsidRPr="00315719">
        <w:rPr>
          <w:rFonts w:ascii="Times New Roman" w:hAnsi="Times New Roman"/>
          <w:sz w:val="24"/>
          <w:szCs w:val="24"/>
          <w:shd w:val="clear" w:color="auto" w:fill="FFFFFF"/>
        </w:rPr>
        <w:t xml:space="preserve"> потерь.</w:t>
      </w:r>
      <w:r w:rsidR="008A3598" w:rsidRPr="00315719">
        <w:rPr>
          <w:rFonts w:ascii="Times New Roman" w:hAnsi="Times New Roman"/>
          <w:sz w:val="24"/>
          <w:szCs w:val="24"/>
          <w:shd w:val="clear" w:color="auto" w:fill="FFFFFF"/>
        </w:rPr>
        <w:t xml:space="preserve"> </w:t>
      </w:r>
      <w:r w:rsidR="00B1682F" w:rsidRPr="00315719">
        <w:rPr>
          <w:rFonts w:ascii="Times New Roman" w:hAnsi="Times New Roman"/>
          <w:sz w:val="24"/>
          <w:szCs w:val="24"/>
          <w:shd w:val="clear" w:color="auto" w:fill="FFFFFF"/>
        </w:rPr>
        <w:t xml:space="preserve">Базовым инструментом бережливого производства является метод </w:t>
      </w:r>
      <w:r w:rsidR="002C1F8A" w:rsidRPr="00315719">
        <w:rPr>
          <w:rFonts w:ascii="Times New Roman" w:hAnsi="Times New Roman"/>
          <w:sz w:val="24"/>
          <w:szCs w:val="24"/>
          <w:shd w:val="clear" w:color="auto" w:fill="FFFFFF"/>
        </w:rPr>
        <w:t>(</w:t>
      </w:r>
      <w:r w:rsidR="002C1F8A" w:rsidRPr="00315719">
        <w:rPr>
          <w:rFonts w:ascii="Times New Roman" w:hAnsi="Times New Roman"/>
          <w:sz w:val="24"/>
          <w:szCs w:val="24"/>
          <w:shd w:val="clear" w:color="auto" w:fill="FFFFFF"/>
          <w:lang w:val="en-US"/>
        </w:rPr>
        <w:t>workspace</w:t>
      </w:r>
      <w:r w:rsidR="002C1F8A" w:rsidRPr="00315719">
        <w:rPr>
          <w:rFonts w:ascii="Times New Roman" w:hAnsi="Times New Roman"/>
          <w:sz w:val="24"/>
          <w:szCs w:val="24"/>
          <w:shd w:val="clear" w:color="auto" w:fill="FFFFFF"/>
        </w:rPr>
        <w:t xml:space="preserve"> </w:t>
      </w:r>
      <w:r w:rsidR="002C1F8A" w:rsidRPr="00315719">
        <w:rPr>
          <w:rFonts w:ascii="Times New Roman" w:hAnsi="Times New Roman"/>
          <w:sz w:val="24"/>
          <w:szCs w:val="24"/>
          <w:shd w:val="clear" w:color="auto" w:fill="FFFFFF"/>
          <w:lang w:val="en-US"/>
        </w:rPr>
        <w:t>organization</w:t>
      </w:r>
      <w:r w:rsidR="002C1F8A" w:rsidRPr="00315719">
        <w:rPr>
          <w:rFonts w:ascii="Times New Roman" w:hAnsi="Times New Roman"/>
          <w:sz w:val="24"/>
          <w:szCs w:val="24"/>
          <w:shd w:val="clear" w:color="auto" w:fill="FFFFFF"/>
        </w:rPr>
        <w:t>)</w:t>
      </w:r>
      <w:r w:rsidR="002C1F8A">
        <w:rPr>
          <w:rFonts w:ascii="Times New Roman" w:hAnsi="Times New Roman"/>
          <w:sz w:val="24"/>
          <w:szCs w:val="24"/>
          <w:shd w:val="clear" w:color="auto" w:fill="FFFFFF"/>
        </w:rPr>
        <w:t xml:space="preserve"> </w:t>
      </w:r>
      <w:r w:rsidR="004264E8">
        <w:rPr>
          <w:rFonts w:ascii="Times New Roman" w:hAnsi="Times New Roman"/>
          <w:sz w:val="24"/>
          <w:szCs w:val="24"/>
          <w:shd w:val="clear" w:color="auto" w:fill="FFFFFF"/>
        </w:rPr>
        <w:t>«5S»</w:t>
      </w:r>
      <w:r w:rsidR="008A3598" w:rsidRPr="00315719">
        <w:rPr>
          <w:rFonts w:ascii="Times New Roman" w:hAnsi="Times New Roman"/>
          <w:sz w:val="24"/>
          <w:szCs w:val="24"/>
          <w:shd w:val="clear" w:color="auto" w:fill="FFFFFF"/>
        </w:rPr>
        <w:t xml:space="preserve"> </w:t>
      </w:r>
      <w:r w:rsidR="002C1F8A">
        <w:rPr>
          <w:rFonts w:ascii="Times New Roman" w:eastAsia="Times New Roman" w:hAnsi="Times New Roman"/>
          <w:sz w:val="24"/>
          <w:szCs w:val="24"/>
          <w:lang w:eastAsia="ru-RU"/>
        </w:rPr>
        <w:t>(</w:t>
      </w:r>
      <w:r w:rsidR="004264E8">
        <w:rPr>
          <w:rFonts w:ascii="Times New Roman" w:eastAsia="Times New Roman" w:hAnsi="Times New Roman"/>
          <w:sz w:val="24"/>
          <w:szCs w:val="24"/>
          <w:lang w:eastAsia="ru-RU"/>
        </w:rPr>
        <w:t>«5S»</w:t>
      </w:r>
      <w:r w:rsidR="002C1F8A">
        <w:rPr>
          <w:rFonts w:ascii="Times New Roman" w:eastAsia="Times New Roman" w:hAnsi="Times New Roman"/>
          <w:sz w:val="24"/>
          <w:szCs w:val="24"/>
          <w:lang w:eastAsia="ru-RU"/>
        </w:rPr>
        <w:t>)</w:t>
      </w:r>
      <w:r w:rsidR="00B1682F" w:rsidRPr="00315719">
        <w:rPr>
          <w:rFonts w:ascii="Times New Roman" w:hAnsi="Times New Roman"/>
          <w:sz w:val="24"/>
          <w:szCs w:val="24"/>
          <w:shd w:val="clear" w:color="auto" w:fill="FFFFFF"/>
        </w:rPr>
        <w:t xml:space="preserve">. </w:t>
      </w:r>
      <w:r w:rsidR="008A3598" w:rsidRPr="00315719">
        <w:rPr>
          <w:rFonts w:ascii="Times New Roman" w:hAnsi="Times New Roman"/>
          <w:sz w:val="24"/>
          <w:szCs w:val="24"/>
          <w:shd w:val="clear" w:color="auto" w:fill="FFFFFF"/>
        </w:rPr>
        <w:t>Его внедрение</w:t>
      </w:r>
      <w:r w:rsidR="00B1682F" w:rsidRPr="00315719">
        <w:rPr>
          <w:rFonts w:ascii="Times New Roman" w:hAnsi="Times New Roman"/>
          <w:sz w:val="24"/>
          <w:szCs w:val="24"/>
          <w:shd w:val="clear" w:color="auto" w:fill="FFFFFF"/>
        </w:rPr>
        <w:t xml:space="preserve"> в </w:t>
      </w:r>
      <w:r w:rsidR="008A3598" w:rsidRPr="00315719">
        <w:rPr>
          <w:rFonts w:ascii="Times New Roman" w:hAnsi="Times New Roman"/>
          <w:sz w:val="24"/>
          <w:szCs w:val="24"/>
          <w:shd w:val="clear" w:color="auto" w:fill="FFFFFF"/>
        </w:rPr>
        <w:t xml:space="preserve">практическую работу </w:t>
      </w:r>
      <w:r w:rsidR="00B1682F" w:rsidRPr="00315719">
        <w:rPr>
          <w:rFonts w:ascii="Times New Roman" w:hAnsi="Times New Roman"/>
          <w:sz w:val="24"/>
          <w:szCs w:val="24"/>
          <w:shd w:val="clear" w:color="auto" w:fill="FFFFFF"/>
        </w:rPr>
        <w:t>медицински</w:t>
      </w:r>
      <w:r w:rsidR="008A3598" w:rsidRPr="00315719">
        <w:rPr>
          <w:rFonts w:ascii="Times New Roman" w:hAnsi="Times New Roman"/>
          <w:sz w:val="24"/>
          <w:szCs w:val="24"/>
          <w:shd w:val="clear" w:color="auto" w:fill="FFFFFF"/>
        </w:rPr>
        <w:t>х</w:t>
      </w:r>
      <w:r w:rsidR="00B1682F" w:rsidRPr="00315719">
        <w:rPr>
          <w:rFonts w:ascii="Times New Roman" w:hAnsi="Times New Roman"/>
          <w:sz w:val="24"/>
          <w:szCs w:val="24"/>
          <w:shd w:val="clear" w:color="auto" w:fill="FFFFFF"/>
        </w:rPr>
        <w:t xml:space="preserve"> организаци</w:t>
      </w:r>
      <w:r w:rsidR="008A3598" w:rsidRPr="00315719">
        <w:rPr>
          <w:rFonts w:ascii="Times New Roman" w:hAnsi="Times New Roman"/>
          <w:sz w:val="24"/>
          <w:szCs w:val="24"/>
          <w:shd w:val="clear" w:color="auto" w:fill="FFFFFF"/>
        </w:rPr>
        <w:t>й</w:t>
      </w:r>
      <w:r w:rsidR="00B1682F" w:rsidRPr="00315719">
        <w:rPr>
          <w:rFonts w:ascii="Times New Roman" w:hAnsi="Times New Roman"/>
          <w:sz w:val="24"/>
          <w:szCs w:val="24"/>
          <w:shd w:val="clear" w:color="auto" w:fill="FFFFFF"/>
        </w:rPr>
        <w:t xml:space="preserve"> позволяет создавать эффективные рабочие места, улучшать условия труда медицинского персонала, сокращать потери в процессе оказания медицинской услуги, сокращать излишние запасы. </w:t>
      </w:r>
      <w:r w:rsidRPr="00315719">
        <w:rPr>
          <w:rFonts w:ascii="Times New Roman" w:eastAsia="Times New Roman" w:hAnsi="Times New Roman"/>
          <w:sz w:val="24"/>
          <w:szCs w:val="24"/>
          <w:lang w:eastAsia="ru-RU"/>
        </w:rPr>
        <w:t xml:space="preserve">В </w:t>
      </w:r>
      <w:r w:rsidR="00315719" w:rsidRPr="00315719">
        <w:rPr>
          <w:rFonts w:ascii="Times New Roman" w:eastAsia="Times New Roman" w:hAnsi="Times New Roman"/>
          <w:sz w:val="24"/>
          <w:szCs w:val="24"/>
          <w:lang w:eastAsia="ru-RU"/>
        </w:rPr>
        <w:t>рамках реализации проекта создание и тиражирование новой модели медицинской организации, оказывающей первичную медико-санитарную помощь</w:t>
      </w:r>
      <w:r w:rsidR="00315719">
        <w:rPr>
          <w:rFonts w:ascii="Times New Roman" w:eastAsia="Times New Roman" w:hAnsi="Times New Roman"/>
          <w:sz w:val="24"/>
          <w:szCs w:val="24"/>
          <w:lang w:eastAsia="ru-RU"/>
        </w:rPr>
        <w:t>,</w:t>
      </w:r>
      <w:r w:rsidR="00315719" w:rsidRPr="00315719">
        <w:rPr>
          <w:rFonts w:ascii="Times New Roman" w:eastAsia="Times New Roman" w:hAnsi="Times New Roman"/>
          <w:sz w:val="24"/>
          <w:szCs w:val="24"/>
          <w:lang w:eastAsia="ru-RU"/>
        </w:rPr>
        <w:t xml:space="preserve"> возникает необходимость разработки унифицированного стандарта рабочего места участкового врача-педиатра и медицинской сестры, применяя 5S</w:t>
      </w:r>
      <w:r w:rsidR="00315719">
        <w:rPr>
          <w:rFonts w:ascii="Times New Roman" w:eastAsia="Times New Roman" w:hAnsi="Times New Roman"/>
          <w:sz w:val="24"/>
          <w:szCs w:val="24"/>
          <w:lang w:eastAsia="ru-RU"/>
        </w:rPr>
        <w:t>»</w:t>
      </w:r>
      <w:r w:rsidRPr="00315719">
        <w:rPr>
          <w:rFonts w:ascii="Times New Roman" w:eastAsia="Times New Roman" w:hAnsi="Times New Roman"/>
          <w:sz w:val="24"/>
          <w:szCs w:val="24"/>
          <w:lang w:eastAsia="ru-RU"/>
        </w:rPr>
        <w:t xml:space="preserve">. </w:t>
      </w:r>
      <w:r w:rsidRPr="00A94E1B">
        <w:rPr>
          <w:rFonts w:ascii="Times New Roman" w:eastAsia="Times New Roman" w:hAnsi="Times New Roman"/>
          <w:b/>
          <w:sz w:val="24"/>
          <w:szCs w:val="24"/>
          <w:lang w:eastAsia="ru-RU"/>
        </w:rPr>
        <w:t>[1</w:t>
      </w:r>
      <w:r w:rsidR="00FA1BAA" w:rsidRPr="00A94E1B">
        <w:rPr>
          <w:rFonts w:ascii="Times New Roman" w:eastAsia="Times New Roman" w:hAnsi="Times New Roman"/>
          <w:b/>
          <w:sz w:val="24"/>
          <w:szCs w:val="24"/>
          <w:lang w:eastAsia="ru-RU"/>
        </w:rPr>
        <w:t>-</w:t>
      </w:r>
      <w:r w:rsidR="00A94E1B" w:rsidRPr="00F6497B">
        <w:rPr>
          <w:rFonts w:ascii="Times New Roman" w:eastAsia="Times New Roman" w:hAnsi="Times New Roman"/>
          <w:b/>
          <w:sz w:val="24"/>
          <w:szCs w:val="24"/>
          <w:lang w:eastAsia="ru-RU"/>
        </w:rPr>
        <w:t>8</w:t>
      </w:r>
      <w:r w:rsidRPr="00A94E1B">
        <w:rPr>
          <w:rFonts w:ascii="Times New Roman" w:eastAsia="Times New Roman" w:hAnsi="Times New Roman"/>
          <w:b/>
          <w:sz w:val="24"/>
          <w:szCs w:val="24"/>
          <w:lang w:eastAsia="ru-RU"/>
        </w:rPr>
        <w:t>]</w:t>
      </w:r>
    </w:p>
    <w:p w:rsidR="00D23FA0" w:rsidRDefault="00D23FA0" w:rsidP="00F95FC5">
      <w:pPr>
        <w:spacing w:after="0" w:line="360" w:lineRule="auto"/>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стандартной модели для организации максимально эргономичной, удобной и комфортной работы участкового врача-педиатра и медицинской сестры во время амбулаторного приёма.</w:t>
      </w:r>
    </w:p>
    <w:p w:rsidR="00D23FA0" w:rsidRDefault="00D23FA0" w:rsidP="00F95FC5">
      <w:pPr>
        <w:spacing w:after="0" w:line="360" w:lineRule="auto"/>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Методы. </w:t>
      </w:r>
      <w:r>
        <w:rPr>
          <w:rFonts w:ascii="Times New Roman" w:eastAsia="Times New Roman" w:hAnsi="Times New Roman"/>
          <w:sz w:val="24"/>
          <w:szCs w:val="24"/>
          <w:lang w:eastAsia="ru-RU"/>
        </w:rPr>
        <w:t>Стандарт рабочего места участкового врача-педиатра и медицинской сестры разработан в государственном бюджетном учреждении здравоохранения Республики Коми «Сыктывкарская детская поликлиника №3» («СДП №3»).</w:t>
      </w:r>
    </w:p>
    <w:p w:rsidR="00D23FA0" w:rsidRDefault="00D23FA0" w:rsidP="00F95FC5">
      <w:pPr>
        <w:spacing w:after="0" w:line="360" w:lineRule="auto"/>
        <w:ind w:firstLine="42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При работе использовались методические подходы: системный, комплексный, интеграционный, функциональный, динамический, процессный, нормативный, количественный, административный и ситуационный.</w:t>
      </w:r>
      <w:proofErr w:type="gramEnd"/>
      <w:r>
        <w:rPr>
          <w:rFonts w:ascii="Times New Roman" w:eastAsia="Times New Roman" w:hAnsi="Times New Roman"/>
          <w:sz w:val="24"/>
          <w:szCs w:val="24"/>
          <w:lang w:eastAsia="ru-RU"/>
        </w:rPr>
        <w:t xml:space="preserve"> Методы анализа включали: </w:t>
      </w:r>
      <w:proofErr w:type="gramStart"/>
      <w:r>
        <w:rPr>
          <w:rFonts w:ascii="Times New Roman" w:eastAsia="Times New Roman" w:hAnsi="Times New Roman"/>
          <w:sz w:val="24"/>
          <w:szCs w:val="24"/>
          <w:lang w:eastAsia="ru-RU"/>
        </w:rPr>
        <w:t>аналитический</w:t>
      </w:r>
      <w:proofErr w:type="gramEnd"/>
      <w:r>
        <w:rPr>
          <w:rFonts w:ascii="Times New Roman" w:eastAsia="Times New Roman" w:hAnsi="Times New Roman"/>
          <w:sz w:val="24"/>
          <w:szCs w:val="24"/>
          <w:lang w:eastAsia="ru-RU"/>
        </w:rPr>
        <w:t xml:space="preserve"> и сравнения.</w:t>
      </w:r>
    </w:p>
    <w:p w:rsidR="00D23FA0" w:rsidRDefault="00D23FA0" w:rsidP="00F95FC5">
      <w:pPr>
        <w:spacing w:after="0" w:line="36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Стандарт создан в «СДП №3», </w:t>
      </w:r>
      <w:proofErr w:type="gramStart"/>
      <w:r>
        <w:rPr>
          <w:rFonts w:ascii="Times New Roman" w:eastAsia="Times New Roman" w:hAnsi="Times New Roman"/>
          <w:sz w:val="24"/>
          <w:szCs w:val="24"/>
          <w:lang w:eastAsia="ru-RU"/>
        </w:rPr>
        <w:t>которая</w:t>
      </w:r>
      <w:proofErr w:type="gramEnd"/>
      <w:r>
        <w:rPr>
          <w:rFonts w:ascii="Times New Roman" w:eastAsia="Times New Roman" w:hAnsi="Times New Roman"/>
          <w:sz w:val="24"/>
          <w:szCs w:val="24"/>
          <w:lang w:eastAsia="ru-RU"/>
        </w:rPr>
        <w:t xml:space="preserve"> является объединённой специализированной поликлиникой г. Сыктывкара, обслуживает 42 505 детей, рассчитана на 1093 посещения в смену и размещена в 3-х базовых зданиях детских поликлинических отделений (ДПО) №1, №2 и №3. В составе учреждения 47 педиатрических участков, 2 врачебные амбулатории, Межмуниципальный диагностический центр (с 2012 г.), Центр здоровья (с 2010 г.), реабилитационный центр (с 1992 г.), медицинские блоки в образовательных организациях: ДОУ – 69, школы – 39. В поликлинике работает 141 врач, из них 43 - участковых. Приём пациентов ведется по 17 врачебным специальностям. Укомплектованность участковыми врачами составляет 91,5%. Поликлиника оказывает пациентам многопрофильную помощь: профилактическую, лечебно-консультативную, организационно-методическую и социально-правовую. «СДП №3» является обладателем высокого звания ВОЗ/ЮНИСЕФ «Поликлиника доброжелательного отношения к ребенку» (с 2002 г.). Учреждение работало в Международном проекте «Мать и дитя» (2004-2006 гг.), активно участвует в проекте «Бережливая поликлиника» (с 2018 г.).</w:t>
      </w:r>
    </w:p>
    <w:p w:rsidR="00084C7C" w:rsidRPr="00A94E1B" w:rsidRDefault="00F85689" w:rsidP="00F95FC5">
      <w:pPr>
        <w:spacing w:after="0" w:line="360" w:lineRule="auto"/>
        <w:ind w:firstLine="426"/>
        <w:jc w:val="both"/>
        <w:textAlignment w:val="baseline"/>
        <w:rPr>
          <w:rFonts w:ascii="Times New Roman" w:eastAsia="Times New Roman" w:hAnsi="Times New Roman"/>
          <w:b/>
          <w:sz w:val="24"/>
          <w:szCs w:val="24"/>
          <w:lang w:eastAsia="ru-RU"/>
        </w:rPr>
      </w:pPr>
      <w:r w:rsidRPr="00315719">
        <w:rPr>
          <w:rFonts w:ascii="Times New Roman" w:eastAsia="Times New Roman" w:hAnsi="Times New Roman"/>
          <w:b/>
          <w:bCs/>
          <w:sz w:val="24"/>
          <w:szCs w:val="24"/>
          <w:lang w:eastAsia="ru-RU"/>
        </w:rPr>
        <w:t xml:space="preserve">Общие требования к организации рабочего места. </w:t>
      </w:r>
      <w:r w:rsidR="004264E8">
        <w:rPr>
          <w:rFonts w:ascii="Times New Roman" w:eastAsia="Times New Roman" w:hAnsi="Times New Roman"/>
          <w:bCs/>
          <w:sz w:val="24"/>
          <w:szCs w:val="24"/>
          <w:lang w:eastAsia="ru-RU"/>
        </w:rPr>
        <w:t>«5S»</w:t>
      </w:r>
      <w:r w:rsidR="002C1F8A">
        <w:rPr>
          <w:rFonts w:ascii="Times New Roman" w:eastAsia="Times New Roman" w:hAnsi="Times New Roman"/>
          <w:bCs/>
          <w:sz w:val="24"/>
          <w:szCs w:val="24"/>
          <w:lang w:eastAsia="ru-RU"/>
        </w:rPr>
        <w:t xml:space="preserve"> </w:t>
      </w:r>
      <w:r w:rsidR="00084C7C" w:rsidRPr="00315719">
        <w:rPr>
          <w:rFonts w:ascii="Times New Roman" w:eastAsia="Times New Roman" w:hAnsi="Times New Roman"/>
          <w:bCs/>
          <w:sz w:val="24"/>
          <w:szCs w:val="24"/>
          <w:lang w:eastAsia="ru-RU"/>
        </w:rPr>
        <w:t xml:space="preserve">– система наведения порядка, чистоты и укрепления дисциплины, которая позволяет практически без капитальных затрат повышать производительность работы, снижать уровень брака и </w:t>
      </w:r>
      <w:r w:rsidR="008B65DC">
        <w:rPr>
          <w:rFonts w:ascii="Times New Roman" w:eastAsia="Times New Roman" w:hAnsi="Times New Roman"/>
          <w:bCs/>
          <w:sz w:val="24"/>
          <w:szCs w:val="24"/>
          <w:lang w:eastAsia="ru-RU"/>
        </w:rPr>
        <w:t xml:space="preserve">профессионального </w:t>
      </w:r>
      <w:r w:rsidR="00084C7C" w:rsidRPr="00315719">
        <w:rPr>
          <w:rFonts w:ascii="Times New Roman" w:eastAsia="Times New Roman" w:hAnsi="Times New Roman"/>
          <w:bCs/>
          <w:sz w:val="24"/>
          <w:szCs w:val="24"/>
          <w:lang w:eastAsia="ru-RU"/>
        </w:rPr>
        <w:t xml:space="preserve">травматизма, сокращать потери в процессе оказания медицинской услуги, такие как простои, нерациональные перемещения, излишние запасы, брак в работе. </w:t>
      </w:r>
      <w:r w:rsidR="00937424" w:rsidRPr="00315719">
        <w:rPr>
          <w:rFonts w:ascii="Times New Roman" w:eastAsia="Times New Roman" w:hAnsi="Times New Roman"/>
          <w:bCs/>
          <w:sz w:val="24"/>
          <w:szCs w:val="24"/>
          <w:lang w:eastAsia="ru-RU"/>
        </w:rPr>
        <w:t>П</w:t>
      </w:r>
      <w:r w:rsidR="00084C7C" w:rsidRPr="00315719">
        <w:rPr>
          <w:rFonts w:ascii="Times New Roman" w:eastAsia="Times New Roman" w:hAnsi="Times New Roman"/>
          <w:bCs/>
          <w:sz w:val="24"/>
          <w:szCs w:val="24"/>
          <w:lang w:eastAsia="ru-RU"/>
        </w:rPr>
        <w:t xml:space="preserve">рименение </w:t>
      </w:r>
      <w:r w:rsidR="004264E8">
        <w:rPr>
          <w:rFonts w:ascii="Times New Roman" w:eastAsia="Times New Roman" w:hAnsi="Times New Roman"/>
          <w:bCs/>
          <w:sz w:val="24"/>
          <w:szCs w:val="24"/>
          <w:lang w:eastAsia="ru-RU"/>
        </w:rPr>
        <w:t>«5S»</w:t>
      </w:r>
      <w:r w:rsidR="00084C7C" w:rsidRPr="00315719">
        <w:rPr>
          <w:rFonts w:ascii="Times New Roman" w:eastAsia="Times New Roman" w:hAnsi="Times New Roman"/>
          <w:bCs/>
          <w:sz w:val="24"/>
          <w:szCs w:val="24"/>
          <w:lang w:eastAsia="ru-RU"/>
        </w:rPr>
        <w:t xml:space="preserve"> позволяет создавать необходимые стартовые условия для внедрения в подразделении сложных и дорогостоящих производственных организационных инноваций (например, внедрение новой медицинской технологии или новой системы мотивации работников) и обеспечивать их высокую эффективность – в первую очередь за счет радикального изменения отношения сотрудников </w:t>
      </w:r>
      <w:proofErr w:type="gramStart"/>
      <w:r w:rsidR="00084C7C" w:rsidRPr="00315719">
        <w:rPr>
          <w:rFonts w:ascii="Times New Roman" w:eastAsia="Times New Roman" w:hAnsi="Times New Roman"/>
          <w:bCs/>
          <w:sz w:val="24"/>
          <w:szCs w:val="24"/>
          <w:lang w:eastAsia="ru-RU"/>
        </w:rPr>
        <w:t>к</w:t>
      </w:r>
      <w:proofErr w:type="gramEnd"/>
      <w:r w:rsidR="00084C7C" w:rsidRPr="00315719">
        <w:rPr>
          <w:rFonts w:ascii="Times New Roman" w:eastAsia="Times New Roman" w:hAnsi="Times New Roman"/>
          <w:bCs/>
          <w:sz w:val="24"/>
          <w:szCs w:val="24"/>
          <w:lang w:eastAsia="ru-RU"/>
        </w:rPr>
        <w:t xml:space="preserve"> рабочему процессу. </w:t>
      </w:r>
      <w:r w:rsidR="004264E8">
        <w:rPr>
          <w:rFonts w:ascii="Times New Roman" w:eastAsia="Times New Roman" w:hAnsi="Times New Roman"/>
          <w:bCs/>
          <w:sz w:val="24"/>
          <w:szCs w:val="24"/>
          <w:lang w:eastAsia="ru-RU"/>
        </w:rPr>
        <w:t>«5S»</w:t>
      </w:r>
      <w:r w:rsidR="00084C7C" w:rsidRPr="00315719">
        <w:rPr>
          <w:rFonts w:ascii="Times New Roman" w:eastAsia="Times New Roman" w:hAnsi="Times New Roman"/>
          <w:bCs/>
          <w:sz w:val="24"/>
          <w:szCs w:val="24"/>
          <w:lang w:eastAsia="ru-RU"/>
        </w:rPr>
        <w:t xml:space="preserve"> предусматривает вовлечение всего коллектива в регулярную деятельность по наведению порядка, чистоты и укреплению дисциплины на рабочем месте. В </w:t>
      </w:r>
      <w:r w:rsidR="00084C7C" w:rsidRPr="00315719">
        <w:rPr>
          <w:rFonts w:ascii="Times New Roman" w:eastAsia="Times New Roman" w:hAnsi="Times New Roman"/>
          <w:sz w:val="24"/>
          <w:szCs w:val="24"/>
          <w:lang w:eastAsia="ru-RU"/>
        </w:rPr>
        <w:t xml:space="preserve">основе системы лежит идея: все, что поддается оптимизации, должно быть оптимизировано, то есть организация рабочего пространства рассматривается именно как система. Основной фактор – желание работников на всех производственных этапах изменить свою работу к лучшему, сократить количество брака и потерь времени, то есть действовать в интересах медицинской организации. </w:t>
      </w:r>
      <w:r w:rsidR="00084C7C" w:rsidRPr="00A94E1B">
        <w:rPr>
          <w:rFonts w:ascii="Times New Roman" w:eastAsia="Times New Roman" w:hAnsi="Times New Roman"/>
          <w:b/>
          <w:sz w:val="24"/>
          <w:szCs w:val="24"/>
          <w:lang w:eastAsia="ru-RU"/>
        </w:rPr>
        <w:t>[</w:t>
      </w:r>
      <w:r w:rsidR="006619C8">
        <w:rPr>
          <w:rFonts w:ascii="Times New Roman" w:eastAsia="Times New Roman" w:hAnsi="Times New Roman"/>
          <w:b/>
          <w:sz w:val="24"/>
          <w:szCs w:val="24"/>
          <w:lang w:eastAsia="ru-RU"/>
        </w:rPr>
        <w:t>4, 5</w:t>
      </w:r>
      <w:r w:rsidR="00084C7C" w:rsidRPr="00A94E1B">
        <w:rPr>
          <w:rFonts w:ascii="Times New Roman" w:eastAsia="Times New Roman" w:hAnsi="Times New Roman"/>
          <w:b/>
          <w:sz w:val="24"/>
          <w:szCs w:val="24"/>
          <w:lang w:eastAsia="ru-RU"/>
        </w:rPr>
        <w:t>]</w:t>
      </w:r>
    </w:p>
    <w:p w:rsidR="00937424" w:rsidRPr="00315719" w:rsidRDefault="00937424" w:rsidP="00F95FC5">
      <w:pPr>
        <w:spacing w:after="0" w:line="360" w:lineRule="auto"/>
        <w:ind w:firstLine="426"/>
        <w:jc w:val="both"/>
        <w:textAlignment w:val="baseline"/>
        <w:rPr>
          <w:rFonts w:ascii="Times New Roman" w:eastAsia="Times New Roman" w:hAnsi="Times New Roman"/>
          <w:sz w:val="24"/>
          <w:szCs w:val="24"/>
          <w:lang w:eastAsia="ru-RU"/>
        </w:rPr>
      </w:pPr>
      <w:r w:rsidRPr="00315719">
        <w:rPr>
          <w:rFonts w:ascii="Times New Roman" w:eastAsia="Times New Roman" w:hAnsi="Times New Roman"/>
          <w:b/>
          <w:sz w:val="24"/>
          <w:szCs w:val="24"/>
          <w:lang w:eastAsia="ru-RU"/>
        </w:rPr>
        <w:lastRenderedPageBreak/>
        <w:t xml:space="preserve">Организация рабочего пространства. </w:t>
      </w:r>
      <w:r w:rsidR="004264E8">
        <w:rPr>
          <w:rFonts w:ascii="Times New Roman" w:eastAsia="Times New Roman" w:hAnsi="Times New Roman"/>
          <w:sz w:val="24"/>
          <w:szCs w:val="24"/>
          <w:lang w:eastAsia="ru-RU"/>
        </w:rPr>
        <w:t>«5S»</w:t>
      </w:r>
      <w:r w:rsidRPr="00315719">
        <w:rPr>
          <w:rFonts w:ascii="Times New Roman" w:eastAsia="Times New Roman" w:hAnsi="Times New Roman"/>
          <w:sz w:val="24"/>
          <w:szCs w:val="24"/>
          <w:lang w:eastAsia="ru-RU"/>
        </w:rPr>
        <w:t xml:space="preserve"> включает пять взаимосвязанных принципов рациональной организации рабочего пространства, соблюдая которые</w:t>
      </w:r>
      <w:r w:rsidR="006D5C20" w:rsidRPr="00315719">
        <w:rPr>
          <w:rFonts w:ascii="Times New Roman" w:eastAsia="Times New Roman" w:hAnsi="Times New Roman"/>
          <w:sz w:val="24"/>
          <w:szCs w:val="24"/>
          <w:lang w:eastAsia="ru-RU"/>
        </w:rPr>
        <w:t>,</w:t>
      </w:r>
      <w:r w:rsidRPr="00315719">
        <w:rPr>
          <w:rFonts w:ascii="Times New Roman" w:eastAsia="Times New Roman" w:hAnsi="Times New Roman"/>
          <w:sz w:val="24"/>
          <w:szCs w:val="24"/>
          <w:lang w:eastAsia="ru-RU"/>
        </w:rPr>
        <w:t xml:space="preserve"> можно извлечь максимальную выгоду из имеющихся ресурсов. Они направленны на мотивацию и вовлечение персонала в процесс улучшения продукции, процессов, системы менеджмента организации, снижение потерь, повышение безопасности и удобства в работе. </w:t>
      </w:r>
      <w:r w:rsidR="00F85689" w:rsidRPr="00315719">
        <w:rPr>
          <w:rFonts w:ascii="Times New Roman" w:eastAsia="Times New Roman" w:hAnsi="Times New Roman"/>
          <w:sz w:val="24"/>
          <w:szCs w:val="24"/>
          <w:lang w:eastAsia="ru-RU"/>
        </w:rPr>
        <w:t>Метод состоит из пяти шагов по организации и подержанию порядка на рабочих местах, начиная от поиска источников беспорядка до внедрения системы постоянного совершенствования рабочего пространства:</w:t>
      </w:r>
    </w:p>
    <w:p w:rsidR="00937424" w:rsidRPr="00315719" w:rsidRDefault="00F85689" w:rsidP="00F95FC5">
      <w:pPr>
        <w:shd w:val="clear" w:color="auto" w:fill="FFFFFF"/>
        <w:spacing w:after="0" w:line="360" w:lineRule="auto"/>
        <w:ind w:firstLine="426"/>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шаг 1: Сортировка;</w:t>
      </w:r>
    </w:p>
    <w:p w:rsidR="00937424" w:rsidRPr="00315719" w:rsidRDefault="00F85689" w:rsidP="00F95FC5">
      <w:pPr>
        <w:shd w:val="clear" w:color="auto" w:fill="FFFFFF"/>
        <w:spacing w:after="0" w:line="360" w:lineRule="auto"/>
        <w:ind w:firstLine="426"/>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шаг 2: Самоорганизация (соблюдение порядка);</w:t>
      </w:r>
    </w:p>
    <w:p w:rsidR="00937424" w:rsidRPr="00315719" w:rsidRDefault="00F85689" w:rsidP="00F95FC5">
      <w:pPr>
        <w:shd w:val="clear" w:color="auto" w:fill="FFFFFF"/>
        <w:spacing w:after="0" w:line="360" w:lineRule="auto"/>
        <w:ind w:firstLine="426"/>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шаг 3: Систематическая уборка (содержание в чистоте);</w:t>
      </w:r>
    </w:p>
    <w:p w:rsidR="00937424" w:rsidRPr="00315719" w:rsidRDefault="00F85689" w:rsidP="00F95FC5">
      <w:pPr>
        <w:shd w:val="clear" w:color="auto" w:fill="FFFFFF"/>
        <w:spacing w:after="0" w:line="360" w:lineRule="auto"/>
        <w:ind w:firstLine="426"/>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шаг 4: Стандартизация;</w:t>
      </w:r>
    </w:p>
    <w:p w:rsidR="00937424" w:rsidRPr="00A94E1B" w:rsidRDefault="00F85689" w:rsidP="00F95FC5">
      <w:pPr>
        <w:shd w:val="clear" w:color="auto" w:fill="FFFFFF"/>
        <w:spacing w:after="0" w:line="360" w:lineRule="auto"/>
        <w:ind w:firstLine="426"/>
        <w:textAlignment w:val="baseline"/>
        <w:rPr>
          <w:rFonts w:ascii="Times New Roman" w:eastAsia="Times New Roman" w:hAnsi="Times New Roman"/>
          <w:b/>
          <w:sz w:val="24"/>
          <w:szCs w:val="24"/>
          <w:lang w:eastAsia="ru-RU"/>
        </w:rPr>
      </w:pPr>
      <w:r w:rsidRPr="00315719">
        <w:rPr>
          <w:rFonts w:ascii="Times New Roman" w:eastAsia="Times New Roman" w:hAnsi="Times New Roman"/>
          <w:sz w:val="24"/>
          <w:szCs w:val="24"/>
          <w:lang w:eastAsia="ru-RU"/>
        </w:rPr>
        <w:t>шаг 5: Совершенствование.</w:t>
      </w:r>
      <w:r w:rsidR="00937424" w:rsidRPr="00315719">
        <w:rPr>
          <w:rFonts w:ascii="Times New Roman" w:eastAsia="Times New Roman" w:hAnsi="Times New Roman"/>
          <w:sz w:val="24"/>
          <w:szCs w:val="24"/>
          <w:lang w:eastAsia="ru-RU"/>
        </w:rPr>
        <w:t xml:space="preserve"> </w:t>
      </w:r>
      <w:r w:rsidR="00937424" w:rsidRPr="00A94E1B">
        <w:rPr>
          <w:rFonts w:ascii="Times New Roman" w:eastAsia="Times New Roman" w:hAnsi="Times New Roman"/>
          <w:b/>
          <w:sz w:val="24"/>
          <w:szCs w:val="24"/>
          <w:lang w:eastAsia="ru-RU"/>
        </w:rPr>
        <w:t>[</w:t>
      </w:r>
      <w:r w:rsidR="006619C8">
        <w:rPr>
          <w:rFonts w:ascii="Times New Roman" w:eastAsia="Times New Roman" w:hAnsi="Times New Roman"/>
          <w:b/>
          <w:sz w:val="24"/>
          <w:szCs w:val="24"/>
          <w:lang w:eastAsia="ru-RU"/>
        </w:rPr>
        <w:t>1, 5</w:t>
      </w:r>
      <w:r w:rsidR="00937424" w:rsidRPr="00A94E1B">
        <w:rPr>
          <w:rFonts w:ascii="Times New Roman" w:eastAsia="Times New Roman" w:hAnsi="Times New Roman"/>
          <w:b/>
          <w:sz w:val="24"/>
          <w:szCs w:val="24"/>
          <w:lang w:eastAsia="ru-RU"/>
        </w:rPr>
        <w:t>]</w:t>
      </w:r>
    </w:p>
    <w:p w:rsidR="00C0715D" w:rsidRPr="00315719" w:rsidRDefault="00C0715D" w:rsidP="00F95FC5">
      <w:pPr>
        <w:shd w:val="clear" w:color="auto" w:fill="FFFFFF"/>
        <w:spacing w:after="0" w:line="360" w:lineRule="auto"/>
        <w:ind w:firstLine="426"/>
        <w:jc w:val="both"/>
        <w:textAlignment w:val="baseline"/>
        <w:rPr>
          <w:rFonts w:ascii="Times New Roman" w:eastAsia="Times New Roman" w:hAnsi="Times New Roman"/>
          <w:i/>
          <w:sz w:val="24"/>
          <w:szCs w:val="24"/>
          <w:lang w:eastAsia="ru-RU"/>
        </w:rPr>
      </w:pPr>
      <w:r w:rsidRPr="00315719">
        <w:rPr>
          <w:rFonts w:ascii="Times New Roman" w:eastAsia="Times New Roman" w:hAnsi="Times New Roman"/>
          <w:b/>
          <w:sz w:val="24"/>
          <w:szCs w:val="24"/>
          <w:lang w:eastAsia="ru-RU"/>
        </w:rPr>
        <w:t xml:space="preserve">Практическая реализация. </w:t>
      </w:r>
      <w:r w:rsidRPr="00315719">
        <w:rPr>
          <w:rFonts w:ascii="Times New Roman" w:eastAsia="Times New Roman" w:hAnsi="Times New Roman"/>
          <w:sz w:val="24"/>
          <w:szCs w:val="24"/>
          <w:lang w:eastAsia="ru-RU"/>
        </w:rPr>
        <w:t xml:space="preserve">Как правило, в «СДП №3» реализацию пяти шагов по организации рабочих мест (кабинетов) проводят сами работники этих кабинетов. </w:t>
      </w:r>
      <w:proofErr w:type="gramStart"/>
      <w:r w:rsidRPr="00315719">
        <w:rPr>
          <w:rFonts w:ascii="Times New Roman" w:eastAsia="Times New Roman" w:hAnsi="Times New Roman"/>
          <w:sz w:val="24"/>
          <w:szCs w:val="24"/>
          <w:lang w:eastAsia="ru-RU"/>
        </w:rPr>
        <w:t xml:space="preserve">После выноса из помещения всех ненужных вещей и документов, проводится уборка помещения и всех оставшихся в кабинете предметов и мебели (как снаружи, так и внутри) и расставляются (мебель и оборудование) в оптимальном действующем на сегодняшний день порядке, позволяющем </w:t>
      </w:r>
      <w:r w:rsidR="006D5C20" w:rsidRPr="00315719">
        <w:rPr>
          <w:rFonts w:ascii="Times New Roman" w:eastAsia="Times New Roman" w:hAnsi="Times New Roman"/>
          <w:sz w:val="24"/>
          <w:szCs w:val="24"/>
          <w:lang w:eastAsia="ru-RU"/>
        </w:rPr>
        <w:t>рацион</w:t>
      </w:r>
      <w:r w:rsidRPr="00315719">
        <w:rPr>
          <w:rFonts w:ascii="Times New Roman" w:eastAsia="Times New Roman" w:hAnsi="Times New Roman"/>
          <w:sz w:val="24"/>
          <w:szCs w:val="24"/>
          <w:lang w:eastAsia="ru-RU"/>
        </w:rPr>
        <w:t>ально использовать рабочее пространство кабинета и обеспечивать поточность процесса оказания медицинской услуги (другими словами: последовательное взаимодействие Пациент – Медицинская сестра – Врач</w:t>
      </w:r>
      <w:r w:rsidR="0041678E" w:rsidRPr="00315719">
        <w:rPr>
          <w:rFonts w:ascii="Times New Roman" w:eastAsia="Times New Roman" w:hAnsi="Times New Roman"/>
          <w:sz w:val="24"/>
          <w:szCs w:val="24"/>
          <w:lang w:eastAsia="ru-RU"/>
        </w:rPr>
        <w:t xml:space="preserve"> - Пациент</w:t>
      </w:r>
      <w:r w:rsidRPr="00315719">
        <w:rPr>
          <w:rFonts w:ascii="Times New Roman" w:eastAsia="Times New Roman" w:hAnsi="Times New Roman"/>
          <w:sz w:val="24"/>
          <w:szCs w:val="24"/>
          <w:lang w:eastAsia="ru-RU"/>
        </w:rPr>
        <w:t>) без</w:t>
      </w:r>
      <w:proofErr w:type="gramEnd"/>
      <w:r w:rsidRPr="00315719">
        <w:rPr>
          <w:rFonts w:ascii="Times New Roman" w:eastAsia="Times New Roman" w:hAnsi="Times New Roman"/>
          <w:sz w:val="24"/>
          <w:szCs w:val="24"/>
          <w:lang w:eastAsia="ru-RU"/>
        </w:rPr>
        <w:t xml:space="preserve"> лишних пересечений и возвратов по потоку. Что должно остаться в кабинете - определяется, как правило, стандартом оснащения кабинета приема врача, площадью кабинета и </w:t>
      </w:r>
      <w:r w:rsidR="00512419" w:rsidRPr="00315719">
        <w:rPr>
          <w:rFonts w:ascii="Times New Roman" w:eastAsia="Times New Roman" w:hAnsi="Times New Roman"/>
          <w:sz w:val="24"/>
          <w:szCs w:val="24"/>
          <w:lang w:eastAsia="ru-RU"/>
        </w:rPr>
        <w:t xml:space="preserve">важнейшим </w:t>
      </w:r>
      <w:r w:rsidRPr="00315719">
        <w:rPr>
          <w:rFonts w:ascii="Times New Roman" w:eastAsia="Times New Roman" w:hAnsi="Times New Roman"/>
          <w:sz w:val="24"/>
          <w:szCs w:val="24"/>
          <w:lang w:eastAsia="ru-RU"/>
        </w:rPr>
        <w:t xml:space="preserve">принципом </w:t>
      </w:r>
      <w:r w:rsidR="00512419" w:rsidRPr="00315719">
        <w:rPr>
          <w:rFonts w:ascii="Times New Roman" w:eastAsia="Times New Roman" w:hAnsi="Times New Roman"/>
          <w:sz w:val="24"/>
          <w:szCs w:val="24"/>
          <w:lang w:eastAsia="ru-RU"/>
        </w:rPr>
        <w:t xml:space="preserve">- </w:t>
      </w:r>
      <w:r w:rsidR="00512419" w:rsidRPr="00315719">
        <w:rPr>
          <w:rFonts w:ascii="Times New Roman" w:eastAsia="Times New Roman" w:hAnsi="Times New Roman"/>
          <w:i/>
          <w:sz w:val="24"/>
          <w:szCs w:val="24"/>
          <w:lang w:eastAsia="ru-RU"/>
        </w:rPr>
        <w:t>Н</w:t>
      </w:r>
      <w:r w:rsidRPr="00315719">
        <w:rPr>
          <w:rFonts w:ascii="Times New Roman" w:eastAsia="Times New Roman" w:hAnsi="Times New Roman"/>
          <w:i/>
          <w:sz w:val="24"/>
          <w:szCs w:val="24"/>
          <w:lang w:eastAsia="ru-RU"/>
        </w:rPr>
        <w:t xml:space="preserve">е используемые в процессе оказания услуги </w:t>
      </w:r>
      <w:r w:rsidR="00512419" w:rsidRPr="00315719">
        <w:rPr>
          <w:rFonts w:ascii="Times New Roman" w:eastAsia="Times New Roman" w:hAnsi="Times New Roman"/>
          <w:i/>
          <w:sz w:val="24"/>
          <w:szCs w:val="24"/>
          <w:lang w:eastAsia="ru-RU"/>
        </w:rPr>
        <w:t xml:space="preserve">предметы </w:t>
      </w:r>
      <w:r w:rsidR="00512419" w:rsidRPr="008B65DC">
        <w:rPr>
          <w:rFonts w:ascii="Times New Roman" w:eastAsia="Times New Roman" w:hAnsi="Times New Roman"/>
          <w:b/>
          <w:i/>
          <w:sz w:val="24"/>
          <w:szCs w:val="24"/>
          <w:lang w:eastAsia="ru-RU"/>
        </w:rPr>
        <w:t>Н</w:t>
      </w:r>
      <w:r w:rsidR="008B65DC">
        <w:rPr>
          <w:rFonts w:ascii="Times New Roman" w:eastAsia="Times New Roman" w:hAnsi="Times New Roman"/>
          <w:b/>
          <w:i/>
          <w:sz w:val="24"/>
          <w:szCs w:val="24"/>
          <w:lang w:eastAsia="ru-RU"/>
        </w:rPr>
        <w:t>Е ДОЛЖНЫ</w:t>
      </w:r>
      <w:r w:rsidRPr="00315719">
        <w:rPr>
          <w:rFonts w:ascii="Times New Roman" w:eastAsia="Times New Roman" w:hAnsi="Times New Roman"/>
          <w:i/>
          <w:sz w:val="24"/>
          <w:szCs w:val="24"/>
          <w:lang w:eastAsia="ru-RU"/>
        </w:rPr>
        <w:t xml:space="preserve"> находиться в данном помещении.</w:t>
      </w:r>
    </w:p>
    <w:p w:rsidR="00C0715D" w:rsidRPr="00315719" w:rsidRDefault="00C0715D" w:rsidP="00F95FC5">
      <w:pPr>
        <w:shd w:val="clear" w:color="auto" w:fill="FFFFFF"/>
        <w:spacing w:after="0" w:line="360" w:lineRule="auto"/>
        <w:ind w:firstLine="426"/>
        <w:jc w:val="both"/>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 xml:space="preserve">После выполнения первых 3-х шагов </w:t>
      </w:r>
      <w:r w:rsidR="004264E8">
        <w:rPr>
          <w:rFonts w:ascii="Times New Roman" w:eastAsia="Times New Roman" w:hAnsi="Times New Roman"/>
          <w:sz w:val="24"/>
          <w:szCs w:val="24"/>
          <w:lang w:eastAsia="ru-RU"/>
        </w:rPr>
        <w:t>«5S»</w:t>
      </w:r>
      <w:r w:rsidRPr="00315719">
        <w:rPr>
          <w:rFonts w:ascii="Times New Roman" w:eastAsia="Times New Roman" w:hAnsi="Times New Roman"/>
          <w:sz w:val="24"/>
          <w:szCs w:val="24"/>
          <w:lang w:eastAsia="ru-RU"/>
        </w:rPr>
        <w:t xml:space="preserve"> рекомендуется </w:t>
      </w:r>
      <w:r w:rsidR="00512419" w:rsidRPr="00315719">
        <w:rPr>
          <w:rFonts w:ascii="Times New Roman" w:eastAsia="Times New Roman" w:hAnsi="Times New Roman"/>
          <w:sz w:val="24"/>
          <w:szCs w:val="24"/>
          <w:lang w:eastAsia="ru-RU"/>
        </w:rPr>
        <w:t xml:space="preserve">провести </w:t>
      </w:r>
      <w:r w:rsidRPr="00315719">
        <w:rPr>
          <w:rFonts w:ascii="Times New Roman" w:eastAsia="Times New Roman" w:hAnsi="Times New Roman"/>
          <w:sz w:val="24"/>
          <w:szCs w:val="24"/>
          <w:lang w:eastAsia="ru-RU"/>
        </w:rPr>
        <w:t>апробаци</w:t>
      </w:r>
      <w:r w:rsidR="00512419" w:rsidRPr="00315719">
        <w:rPr>
          <w:rFonts w:ascii="Times New Roman" w:eastAsia="Times New Roman" w:hAnsi="Times New Roman"/>
          <w:sz w:val="24"/>
          <w:szCs w:val="24"/>
          <w:lang w:eastAsia="ru-RU"/>
        </w:rPr>
        <w:t>ю новых условий работы</w:t>
      </w:r>
      <w:r w:rsidRPr="00315719">
        <w:rPr>
          <w:rFonts w:ascii="Times New Roman" w:eastAsia="Times New Roman" w:hAnsi="Times New Roman"/>
          <w:sz w:val="24"/>
          <w:szCs w:val="24"/>
          <w:lang w:eastAsia="ru-RU"/>
        </w:rPr>
        <w:t xml:space="preserve"> в течение 1-2 недель с целью поиска дополнительных проблем в организации рабочего пространства</w:t>
      </w:r>
      <w:r w:rsidR="00512419" w:rsidRPr="00315719">
        <w:rPr>
          <w:rFonts w:ascii="Times New Roman" w:eastAsia="Times New Roman" w:hAnsi="Times New Roman"/>
          <w:sz w:val="24"/>
          <w:szCs w:val="24"/>
          <w:lang w:eastAsia="ru-RU"/>
        </w:rPr>
        <w:t xml:space="preserve"> и их решения</w:t>
      </w:r>
      <w:r w:rsidRPr="00315719">
        <w:rPr>
          <w:rFonts w:ascii="Times New Roman" w:eastAsia="Times New Roman" w:hAnsi="Times New Roman"/>
          <w:sz w:val="24"/>
          <w:szCs w:val="24"/>
          <w:lang w:eastAsia="ru-RU"/>
        </w:rPr>
        <w:t>.</w:t>
      </w:r>
    </w:p>
    <w:p w:rsidR="00C0715D" w:rsidRPr="00315719" w:rsidRDefault="00C0715D" w:rsidP="00F95FC5">
      <w:pPr>
        <w:shd w:val="clear" w:color="auto" w:fill="FFFFFF"/>
        <w:spacing w:after="0" w:line="360" w:lineRule="auto"/>
        <w:ind w:firstLine="426"/>
        <w:jc w:val="both"/>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 xml:space="preserve">Если проблем не выявлено или они были </w:t>
      </w:r>
      <w:r w:rsidR="00512419" w:rsidRPr="00315719">
        <w:rPr>
          <w:rFonts w:ascii="Times New Roman" w:eastAsia="Times New Roman" w:hAnsi="Times New Roman"/>
          <w:sz w:val="24"/>
          <w:szCs w:val="24"/>
          <w:lang w:eastAsia="ru-RU"/>
        </w:rPr>
        <w:t xml:space="preserve">уже </w:t>
      </w:r>
      <w:r w:rsidRPr="00315719">
        <w:rPr>
          <w:rFonts w:ascii="Times New Roman" w:eastAsia="Times New Roman" w:hAnsi="Times New Roman"/>
          <w:sz w:val="24"/>
          <w:szCs w:val="24"/>
          <w:lang w:eastAsia="ru-RU"/>
        </w:rPr>
        <w:t>устранены, приступа</w:t>
      </w:r>
      <w:r w:rsidR="00512419" w:rsidRPr="00315719">
        <w:rPr>
          <w:rFonts w:ascii="Times New Roman" w:eastAsia="Times New Roman" w:hAnsi="Times New Roman"/>
          <w:sz w:val="24"/>
          <w:szCs w:val="24"/>
          <w:lang w:eastAsia="ru-RU"/>
        </w:rPr>
        <w:t>ют</w:t>
      </w:r>
      <w:r w:rsidRPr="00315719">
        <w:rPr>
          <w:rFonts w:ascii="Times New Roman" w:eastAsia="Times New Roman" w:hAnsi="Times New Roman"/>
          <w:sz w:val="24"/>
          <w:szCs w:val="24"/>
          <w:lang w:eastAsia="ru-RU"/>
        </w:rPr>
        <w:t xml:space="preserve"> к 4 шагу – </w:t>
      </w:r>
      <w:r w:rsidR="00512419" w:rsidRPr="00315719">
        <w:rPr>
          <w:rFonts w:ascii="Times New Roman" w:eastAsia="Times New Roman" w:hAnsi="Times New Roman"/>
          <w:sz w:val="24"/>
          <w:szCs w:val="24"/>
          <w:lang w:eastAsia="ru-RU"/>
        </w:rPr>
        <w:t>С</w:t>
      </w:r>
      <w:r w:rsidRPr="00315719">
        <w:rPr>
          <w:rFonts w:ascii="Times New Roman" w:eastAsia="Times New Roman" w:hAnsi="Times New Roman"/>
          <w:sz w:val="24"/>
          <w:szCs w:val="24"/>
          <w:lang w:eastAsia="ru-RU"/>
        </w:rPr>
        <w:t xml:space="preserve">тандартизации. Форма стандарта рабочего места принимается учреждением самостоятельно с учетом простоты, доступности для понимания и проверки, соблюдения стандарта и возможности его изменения при внесении изменений в </w:t>
      </w:r>
      <w:r w:rsidR="0041678E" w:rsidRPr="00315719">
        <w:rPr>
          <w:rFonts w:ascii="Times New Roman" w:eastAsia="Times New Roman" w:hAnsi="Times New Roman"/>
          <w:sz w:val="24"/>
          <w:szCs w:val="24"/>
          <w:lang w:eastAsia="ru-RU"/>
        </w:rPr>
        <w:t xml:space="preserve">обеспечение </w:t>
      </w:r>
      <w:r w:rsidRPr="00315719">
        <w:rPr>
          <w:rFonts w:ascii="Times New Roman" w:eastAsia="Times New Roman" w:hAnsi="Times New Roman"/>
          <w:sz w:val="24"/>
          <w:szCs w:val="24"/>
          <w:lang w:eastAsia="ru-RU"/>
        </w:rPr>
        <w:t>оборудование</w:t>
      </w:r>
      <w:r w:rsidR="0041678E" w:rsidRPr="00315719">
        <w:rPr>
          <w:rFonts w:ascii="Times New Roman" w:eastAsia="Times New Roman" w:hAnsi="Times New Roman"/>
          <w:sz w:val="24"/>
          <w:szCs w:val="24"/>
          <w:lang w:eastAsia="ru-RU"/>
        </w:rPr>
        <w:t>м</w:t>
      </w:r>
      <w:r w:rsidRPr="00315719">
        <w:rPr>
          <w:rFonts w:ascii="Times New Roman" w:eastAsia="Times New Roman" w:hAnsi="Times New Roman"/>
          <w:sz w:val="24"/>
          <w:szCs w:val="24"/>
          <w:lang w:eastAsia="ru-RU"/>
        </w:rPr>
        <w:t xml:space="preserve"> кабинета. Стандарт оформляется на бумажном носителе. </w:t>
      </w:r>
    </w:p>
    <w:p w:rsidR="00C0715D" w:rsidRPr="00315719" w:rsidRDefault="00C0715D" w:rsidP="00F95FC5">
      <w:pPr>
        <w:shd w:val="clear" w:color="auto" w:fill="FFFFFF"/>
        <w:spacing w:after="0" w:line="360" w:lineRule="auto"/>
        <w:ind w:firstLine="426"/>
        <w:jc w:val="both"/>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Если в учреждении имеются однотипные по функционалу кабинеты</w:t>
      </w:r>
      <w:r w:rsidR="00512419" w:rsidRPr="00315719">
        <w:rPr>
          <w:rFonts w:ascii="Times New Roman" w:eastAsia="Times New Roman" w:hAnsi="Times New Roman"/>
          <w:sz w:val="24"/>
          <w:szCs w:val="24"/>
          <w:lang w:eastAsia="ru-RU"/>
        </w:rPr>
        <w:t xml:space="preserve"> (Например: участковых педиатров)</w:t>
      </w:r>
      <w:r w:rsidRPr="00315719">
        <w:rPr>
          <w:rFonts w:ascii="Times New Roman" w:eastAsia="Times New Roman" w:hAnsi="Times New Roman"/>
          <w:sz w:val="24"/>
          <w:szCs w:val="24"/>
          <w:lang w:eastAsia="ru-RU"/>
        </w:rPr>
        <w:t>, то на них предпочтительно разработать единый стандарт рабочего места</w:t>
      </w:r>
      <w:r w:rsidR="006D5C20" w:rsidRPr="00315719">
        <w:rPr>
          <w:rFonts w:ascii="Times New Roman" w:eastAsia="Times New Roman" w:hAnsi="Times New Roman"/>
          <w:sz w:val="24"/>
          <w:szCs w:val="24"/>
          <w:lang w:eastAsia="ru-RU"/>
        </w:rPr>
        <w:t xml:space="preserve"> (СРМ)</w:t>
      </w:r>
      <w:r w:rsidRPr="00315719">
        <w:rPr>
          <w:rFonts w:ascii="Times New Roman" w:eastAsia="Times New Roman" w:hAnsi="Times New Roman"/>
          <w:sz w:val="24"/>
          <w:szCs w:val="24"/>
          <w:lang w:eastAsia="ru-RU"/>
        </w:rPr>
        <w:t>, позволяющий унифицировать рабочее место.</w:t>
      </w:r>
      <w:r w:rsidR="006D5C20" w:rsidRPr="00315719">
        <w:rPr>
          <w:rFonts w:ascii="Times New Roman" w:eastAsia="Times New Roman" w:hAnsi="Times New Roman"/>
          <w:sz w:val="24"/>
          <w:szCs w:val="24"/>
          <w:lang w:eastAsia="ru-RU"/>
        </w:rPr>
        <w:t xml:space="preserve"> </w:t>
      </w:r>
      <w:r w:rsidRPr="00315719">
        <w:rPr>
          <w:rFonts w:ascii="Times New Roman" w:eastAsia="Times New Roman" w:hAnsi="Times New Roman"/>
          <w:sz w:val="24"/>
          <w:szCs w:val="24"/>
          <w:lang w:eastAsia="ru-RU"/>
        </w:rPr>
        <w:t xml:space="preserve">С </w:t>
      </w:r>
      <w:r w:rsidR="006D5C20" w:rsidRPr="00315719">
        <w:rPr>
          <w:rFonts w:ascii="Times New Roman" w:eastAsia="Times New Roman" w:hAnsi="Times New Roman"/>
          <w:sz w:val="24"/>
          <w:szCs w:val="24"/>
          <w:lang w:eastAsia="ru-RU"/>
        </w:rPr>
        <w:t>ним</w:t>
      </w:r>
      <w:r w:rsidRPr="00315719">
        <w:rPr>
          <w:rFonts w:ascii="Times New Roman" w:eastAsia="Times New Roman" w:hAnsi="Times New Roman"/>
          <w:sz w:val="24"/>
          <w:szCs w:val="24"/>
          <w:lang w:eastAsia="ru-RU"/>
        </w:rPr>
        <w:t xml:space="preserve"> должны быть ознакомлены все работники данного помещения</w:t>
      </w:r>
      <w:r w:rsidR="006D5C20" w:rsidRPr="00315719">
        <w:rPr>
          <w:rFonts w:ascii="Times New Roman" w:eastAsia="Times New Roman" w:hAnsi="Times New Roman"/>
          <w:sz w:val="24"/>
          <w:szCs w:val="24"/>
          <w:lang w:eastAsia="ru-RU"/>
        </w:rPr>
        <w:t xml:space="preserve"> (кабинета)</w:t>
      </w:r>
      <w:r w:rsidRPr="00315719">
        <w:rPr>
          <w:rFonts w:ascii="Times New Roman" w:eastAsia="Times New Roman" w:hAnsi="Times New Roman"/>
          <w:sz w:val="24"/>
          <w:szCs w:val="24"/>
          <w:lang w:eastAsia="ru-RU"/>
        </w:rPr>
        <w:t xml:space="preserve"> с целью соблюдения порядка размещения мебели и оборудования, </w:t>
      </w:r>
      <w:r w:rsidRPr="00315719">
        <w:rPr>
          <w:rFonts w:ascii="Times New Roman" w:eastAsia="Times New Roman" w:hAnsi="Times New Roman"/>
          <w:sz w:val="24"/>
          <w:szCs w:val="24"/>
          <w:lang w:eastAsia="ru-RU"/>
        </w:rPr>
        <w:lastRenderedPageBreak/>
        <w:t xml:space="preserve">утвержденного в </w:t>
      </w:r>
      <w:r w:rsidR="006D5C20" w:rsidRPr="00315719">
        <w:rPr>
          <w:rFonts w:ascii="Times New Roman" w:eastAsia="Times New Roman" w:hAnsi="Times New Roman"/>
          <w:sz w:val="24"/>
          <w:szCs w:val="24"/>
          <w:lang w:eastAsia="ru-RU"/>
        </w:rPr>
        <w:t>документе</w:t>
      </w:r>
      <w:r w:rsidRPr="00315719">
        <w:rPr>
          <w:rFonts w:ascii="Times New Roman" w:eastAsia="Times New Roman" w:hAnsi="Times New Roman"/>
          <w:sz w:val="24"/>
          <w:szCs w:val="24"/>
          <w:lang w:eastAsia="ru-RU"/>
        </w:rPr>
        <w:t>.</w:t>
      </w:r>
      <w:r w:rsidR="00512419" w:rsidRPr="00315719">
        <w:rPr>
          <w:rFonts w:ascii="Times New Roman" w:eastAsia="Times New Roman" w:hAnsi="Times New Roman"/>
          <w:sz w:val="24"/>
          <w:szCs w:val="24"/>
          <w:lang w:eastAsia="ru-RU"/>
        </w:rPr>
        <w:t xml:space="preserve"> Он </w:t>
      </w:r>
      <w:r w:rsidRPr="00315719">
        <w:rPr>
          <w:rFonts w:ascii="Times New Roman" w:eastAsia="Times New Roman" w:hAnsi="Times New Roman"/>
          <w:sz w:val="24"/>
          <w:szCs w:val="24"/>
          <w:lang w:eastAsia="ru-RU"/>
        </w:rPr>
        <w:t xml:space="preserve">должен быть изменен при </w:t>
      </w:r>
      <w:r w:rsidR="00512419" w:rsidRPr="00315719">
        <w:rPr>
          <w:rFonts w:ascii="Times New Roman" w:eastAsia="Times New Roman" w:hAnsi="Times New Roman"/>
          <w:sz w:val="24"/>
          <w:szCs w:val="24"/>
          <w:lang w:eastAsia="ru-RU"/>
        </w:rPr>
        <w:t xml:space="preserve">любом </w:t>
      </w:r>
      <w:r w:rsidRPr="00315719">
        <w:rPr>
          <w:rFonts w:ascii="Times New Roman" w:eastAsia="Times New Roman" w:hAnsi="Times New Roman"/>
          <w:sz w:val="24"/>
          <w:szCs w:val="24"/>
          <w:lang w:eastAsia="ru-RU"/>
        </w:rPr>
        <w:t>изменении размещения мебели или изменении её количества. С</w:t>
      </w:r>
      <w:r w:rsidR="006D5C20" w:rsidRPr="00315719">
        <w:rPr>
          <w:rFonts w:ascii="Times New Roman" w:eastAsia="Times New Roman" w:hAnsi="Times New Roman"/>
          <w:sz w:val="24"/>
          <w:szCs w:val="24"/>
          <w:lang w:eastAsia="ru-RU"/>
        </w:rPr>
        <w:t>РМ</w:t>
      </w:r>
      <w:r w:rsidRPr="00315719">
        <w:rPr>
          <w:rFonts w:ascii="Times New Roman" w:eastAsia="Times New Roman" w:hAnsi="Times New Roman"/>
          <w:sz w:val="24"/>
          <w:szCs w:val="24"/>
          <w:lang w:eastAsia="ru-RU"/>
        </w:rPr>
        <w:t xml:space="preserve"> должен пересм</w:t>
      </w:r>
      <w:r w:rsidR="00512419" w:rsidRPr="00315719">
        <w:rPr>
          <w:rFonts w:ascii="Times New Roman" w:eastAsia="Times New Roman" w:hAnsi="Times New Roman"/>
          <w:sz w:val="24"/>
          <w:szCs w:val="24"/>
          <w:lang w:eastAsia="ru-RU"/>
        </w:rPr>
        <w:t>а</w:t>
      </w:r>
      <w:r w:rsidRPr="00315719">
        <w:rPr>
          <w:rFonts w:ascii="Times New Roman" w:eastAsia="Times New Roman" w:hAnsi="Times New Roman"/>
          <w:sz w:val="24"/>
          <w:szCs w:val="24"/>
          <w:lang w:eastAsia="ru-RU"/>
        </w:rPr>
        <w:t>тр</w:t>
      </w:r>
      <w:r w:rsidR="00512419" w:rsidRPr="00315719">
        <w:rPr>
          <w:rFonts w:ascii="Times New Roman" w:eastAsia="Times New Roman" w:hAnsi="Times New Roman"/>
          <w:sz w:val="24"/>
          <w:szCs w:val="24"/>
          <w:lang w:eastAsia="ru-RU"/>
        </w:rPr>
        <w:t>иваться</w:t>
      </w:r>
      <w:r w:rsidRPr="00315719">
        <w:rPr>
          <w:rFonts w:ascii="Times New Roman" w:eastAsia="Times New Roman" w:hAnsi="Times New Roman"/>
          <w:sz w:val="24"/>
          <w:szCs w:val="24"/>
          <w:lang w:eastAsia="ru-RU"/>
        </w:rPr>
        <w:t xml:space="preserve"> не реже 1 раза в год</w:t>
      </w:r>
      <w:r w:rsidR="0041678E" w:rsidRPr="00315719">
        <w:rPr>
          <w:rFonts w:ascii="Times New Roman" w:eastAsia="Times New Roman" w:hAnsi="Times New Roman"/>
          <w:sz w:val="24"/>
          <w:szCs w:val="24"/>
          <w:lang w:eastAsia="ru-RU"/>
        </w:rPr>
        <w:t xml:space="preserve"> и/или при изменениях в помещении</w:t>
      </w:r>
      <w:r w:rsidRPr="00315719">
        <w:rPr>
          <w:rFonts w:ascii="Times New Roman" w:eastAsia="Times New Roman" w:hAnsi="Times New Roman"/>
          <w:sz w:val="24"/>
          <w:szCs w:val="24"/>
          <w:lang w:eastAsia="ru-RU"/>
        </w:rPr>
        <w:t>.</w:t>
      </w:r>
    </w:p>
    <w:p w:rsidR="00C0715D" w:rsidRPr="00315719" w:rsidRDefault="00C0715D" w:rsidP="00F95FC5">
      <w:pPr>
        <w:shd w:val="clear" w:color="auto" w:fill="FFFFFF"/>
        <w:spacing w:after="0" w:line="360" w:lineRule="auto"/>
        <w:ind w:firstLine="426"/>
        <w:jc w:val="both"/>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Проверк</w:t>
      </w:r>
      <w:r w:rsidR="00DD1779" w:rsidRPr="00315719">
        <w:rPr>
          <w:rFonts w:ascii="Times New Roman" w:eastAsia="Times New Roman" w:hAnsi="Times New Roman"/>
          <w:sz w:val="24"/>
          <w:szCs w:val="24"/>
          <w:lang w:eastAsia="ru-RU"/>
        </w:rPr>
        <w:t>у</w:t>
      </w:r>
      <w:r w:rsidRPr="00315719">
        <w:rPr>
          <w:rFonts w:ascii="Times New Roman" w:eastAsia="Times New Roman" w:hAnsi="Times New Roman"/>
          <w:sz w:val="24"/>
          <w:szCs w:val="24"/>
          <w:lang w:eastAsia="ru-RU"/>
        </w:rPr>
        <w:t xml:space="preserve"> соблюдения СРМ рекомендуется проводить</w:t>
      </w:r>
      <w:r w:rsidR="00863DB9" w:rsidRPr="00315719">
        <w:rPr>
          <w:rFonts w:ascii="Times New Roman" w:eastAsia="Times New Roman" w:hAnsi="Times New Roman"/>
          <w:sz w:val="24"/>
          <w:szCs w:val="24"/>
          <w:lang w:eastAsia="ru-RU"/>
        </w:rPr>
        <w:t xml:space="preserve"> и при необходимости приводить кабинет в соответствие стандарту</w:t>
      </w:r>
      <w:r w:rsidRPr="00315719">
        <w:rPr>
          <w:rFonts w:ascii="Times New Roman" w:eastAsia="Times New Roman" w:hAnsi="Times New Roman"/>
          <w:sz w:val="24"/>
          <w:szCs w:val="24"/>
          <w:lang w:eastAsia="ru-RU"/>
        </w:rPr>
        <w:t>:</w:t>
      </w:r>
    </w:p>
    <w:p w:rsidR="00C0715D" w:rsidRPr="00315719" w:rsidRDefault="00C0715D" w:rsidP="00F95FC5">
      <w:pPr>
        <w:pStyle w:val="a4"/>
        <w:numPr>
          <w:ilvl w:val="0"/>
          <w:numId w:val="5"/>
        </w:numPr>
        <w:shd w:val="clear" w:color="auto" w:fill="FFFFFF"/>
        <w:spacing w:line="360" w:lineRule="auto"/>
        <w:ind w:left="0" w:firstLine="426"/>
        <w:jc w:val="both"/>
        <w:textAlignment w:val="baseline"/>
        <w:rPr>
          <w:sz w:val="24"/>
          <w:szCs w:val="24"/>
        </w:rPr>
      </w:pPr>
      <w:r w:rsidRPr="00315719">
        <w:rPr>
          <w:sz w:val="24"/>
          <w:szCs w:val="24"/>
        </w:rPr>
        <w:t>До начала рабочей смены – работником кабинета</w:t>
      </w:r>
      <w:r w:rsidR="00DD1779" w:rsidRPr="00315719">
        <w:rPr>
          <w:sz w:val="24"/>
          <w:szCs w:val="24"/>
        </w:rPr>
        <w:t>;</w:t>
      </w:r>
    </w:p>
    <w:p w:rsidR="00C0715D" w:rsidRPr="00315719" w:rsidRDefault="00C0715D" w:rsidP="00F95FC5">
      <w:pPr>
        <w:pStyle w:val="a4"/>
        <w:numPr>
          <w:ilvl w:val="0"/>
          <w:numId w:val="5"/>
        </w:numPr>
        <w:shd w:val="clear" w:color="auto" w:fill="FFFFFF"/>
        <w:spacing w:line="360" w:lineRule="auto"/>
        <w:ind w:left="0" w:firstLine="426"/>
        <w:jc w:val="both"/>
        <w:textAlignment w:val="baseline"/>
        <w:rPr>
          <w:sz w:val="24"/>
          <w:szCs w:val="24"/>
        </w:rPr>
      </w:pPr>
      <w:r w:rsidRPr="00315719">
        <w:rPr>
          <w:sz w:val="24"/>
          <w:szCs w:val="24"/>
        </w:rPr>
        <w:t>По окончании рабочей смены – работником кабинета</w:t>
      </w:r>
      <w:r w:rsidR="00DD1779" w:rsidRPr="00315719">
        <w:rPr>
          <w:sz w:val="24"/>
          <w:szCs w:val="24"/>
        </w:rPr>
        <w:t>;</w:t>
      </w:r>
    </w:p>
    <w:p w:rsidR="00C0715D" w:rsidRPr="00315719" w:rsidRDefault="00C0715D" w:rsidP="00F95FC5">
      <w:pPr>
        <w:pStyle w:val="a4"/>
        <w:numPr>
          <w:ilvl w:val="0"/>
          <w:numId w:val="5"/>
        </w:numPr>
        <w:shd w:val="clear" w:color="auto" w:fill="FFFFFF"/>
        <w:spacing w:line="360" w:lineRule="auto"/>
        <w:ind w:left="0" w:firstLine="426"/>
        <w:jc w:val="both"/>
        <w:textAlignment w:val="baseline"/>
        <w:rPr>
          <w:sz w:val="24"/>
          <w:szCs w:val="24"/>
        </w:rPr>
      </w:pPr>
      <w:r w:rsidRPr="00315719">
        <w:rPr>
          <w:sz w:val="24"/>
          <w:szCs w:val="24"/>
        </w:rPr>
        <w:t xml:space="preserve">В процессе внутреннего и внешнего аудита </w:t>
      </w:r>
      <w:r w:rsidR="004264E8">
        <w:rPr>
          <w:sz w:val="24"/>
          <w:szCs w:val="24"/>
        </w:rPr>
        <w:t>«5S»</w:t>
      </w:r>
      <w:r w:rsidRPr="00315719">
        <w:rPr>
          <w:sz w:val="24"/>
          <w:szCs w:val="24"/>
        </w:rPr>
        <w:t>.</w:t>
      </w:r>
    </w:p>
    <w:p w:rsidR="00C0715D" w:rsidRPr="00315719" w:rsidRDefault="00863DB9" w:rsidP="00F95FC5">
      <w:pPr>
        <w:shd w:val="clear" w:color="auto" w:fill="FFFFFF"/>
        <w:spacing w:after="0" w:line="360" w:lineRule="auto"/>
        <w:ind w:firstLine="426"/>
        <w:jc w:val="both"/>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Разработанные и утвержденные главным</w:t>
      </w:r>
      <w:r w:rsidR="00DD1779" w:rsidRPr="00315719">
        <w:rPr>
          <w:rFonts w:ascii="Times New Roman" w:eastAsia="Times New Roman" w:hAnsi="Times New Roman"/>
          <w:sz w:val="24"/>
          <w:szCs w:val="24"/>
          <w:lang w:eastAsia="ru-RU"/>
        </w:rPr>
        <w:t xml:space="preserve"> врачом с</w:t>
      </w:r>
      <w:r w:rsidR="00C0715D" w:rsidRPr="00315719">
        <w:rPr>
          <w:rFonts w:ascii="Times New Roman" w:eastAsia="Times New Roman" w:hAnsi="Times New Roman"/>
          <w:sz w:val="24"/>
          <w:szCs w:val="24"/>
          <w:lang w:eastAsia="ru-RU"/>
        </w:rPr>
        <w:t xml:space="preserve">тандарты подлежат регистрации в организации. </w:t>
      </w:r>
      <w:r w:rsidR="00101DA8" w:rsidRPr="00315719">
        <w:rPr>
          <w:rFonts w:ascii="Times New Roman" w:eastAsia="Times New Roman" w:hAnsi="Times New Roman"/>
          <w:sz w:val="24"/>
          <w:szCs w:val="24"/>
          <w:lang w:eastAsia="ru-RU"/>
        </w:rPr>
        <w:t>Их учёт необходимо вести в самостоятельном Реестре. Форма реестра в официальных документах не регламентирована и разрабатывается самостоятельно.</w:t>
      </w:r>
    </w:p>
    <w:p w:rsidR="00D23FA0" w:rsidRDefault="00D23FA0" w:rsidP="00F95FC5">
      <w:pPr>
        <w:shd w:val="clear" w:color="auto" w:fill="FFFFFF"/>
        <w:spacing w:after="0" w:line="360" w:lineRule="auto"/>
        <w:ind w:firstLine="426"/>
        <w:jc w:val="both"/>
        <w:textAlignment w:val="baseline"/>
        <w:rPr>
          <w:rFonts w:ascii="Times New Roman" w:eastAsia="Times New Roman" w:hAnsi="Times New Roman"/>
          <w:sz w:val="24"/>
          <w:szCs w:val="24"/>
          <w:lang w:eastAsia="ru-RU"/>
        </w:rPr>
      </w:pPr>
      <w:r w:rsidRPr="00315719">
        <w:rPr>
          <w:rFonts w:ascii="Times New Roman" w:eastAsia="Times New Roman" w:hAnsi="Times New Roman"/>
          <w:sz w:val="24"/>
          <w:szCs w:val="24"/>
          <w:lang w:eastAsia="ru-RU"/>
        </w:rPr>
        <w:t>С</w:t>
      </w:r>
      <w:r w:rsidR="00DD1779" w:rsidRPr="00315719">
        <w:rPr>
          <w:rFonts w:ascii="Times New Roman" w:eastAsia="Times New Roman" w:hAnsi="Times New Roman"/>
          <w:sz w:val="24"/>
          <w:szCs w:val="24"/>
          <w:lang w:eastAsia="ru-RU"/>
        </w:rPr>
        <w:t>РМ</w:t>
      </w:r>
      <w:r w:rsidR="00863DB9" w:rsidRPr="00315719">
        <w:rPr>
          <w:rFonts w:ascii="Times New Roman" w:eastAsia="Times New Roman" w:hAnsi="Times New Roman"/>
          <w:sz w:val="24"/>
          <w:szCs w:val="24"/>
          <w:lang w:eastAsia="ru-RU"/>
        </w:rPr>
        <w:t xml:space="preserve"> включает</w:t>
      </w:r>
      <w:r w:rsidR="00863DB9">
        <w:rPr>
          <w:rFonts w:ascii="Times New Roman" w:eastAsia="Times New Roman" w:hAnsi="Times New Roman"/>
          <w:sz w:val="24"/>
          <w:szCs w:val="24"/>
          <w:lang w:eastAsia="ru-RU"/>
        </w:rPr>
        <w:t xml:space="preserve"> следующи</w:t>
      </w:r>
      <w:r w:rsidR="00863DB9" w:rsidRPr="00CD6944">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информационные блоки: подразделение (№ педиатрического отделения), № кабинета, ФИО участковых педиатров и медицинских сестёр, работающих, как правило, в 2 смены в конкретном кабинете, дата создания, список </w:t>
      </w:r>
      <w:r w:rsidR="00863DB9">
        <w:rPr>
          <w:rFonts w:ascii="Times New Roman" w:eastAsia="Times New Roman" w:hAnsi="Times New Roman"/>
          <w:sz w:val="24"/>
          <w:szCs w:val="24"/>
          <w:lang w:eastAsia="ru-RU"/>
        </w:rPr>
        <w:t>предметов,</w:t>
      </w:r>
      <w:r>
        <w:rPr>
          <w:rFonts w:ascii="Times New Roman" w:eastAsia="Times New Roman" w:hAnsi="Times New Roman"/>
          <w:sz w:val="24"/>
          <w:szCs w:val="24"/>
          <w:lang w:eastAsia="ru-RU"/>
        </w:rPr>
        <w:t xml:space="preserve"> находящихся на рабочем столе, схему рабочего места и стандарт уборки рабочего места. При его разработке соблюдены и последовательно использованы все шаги </w:t>
      </w:r>
      <w:r w:rsidR="004264E8">
        <w:rPr>
          <w:rFonts w:ascii="Times New Roman" w:eastAsia="Times New Roman" w:hAnsi="Times New Roman"/>
          <w:sz w:val="24"/>
          <w:szCs w:val="24"/>
          <w:lang w:eastAsia="ru-RU"/>
        </w:rPr>
        <w:t>«5S»</w:t>
      </w:r>
      <w:r>
        <w:rPr>
          <w:rFonts w:ascii="Times New Roman" w:eastAsia="Times New Roman" w:hAnsi="Times New Roman"/>
          <w:sz w:val="24"/>
          <w:szCs w:val="24"/>
          <w:lang w:eastAsia="ru-RU"/>
        </w:rPr>
        <w:t>: Шаг 1. Сортировка; Шаг 2. Соблюдение порядка; Шаг 3. Содержание в чистоте; Шаг 4. Стандартизация; Шаг 5. Совершенствование.</w:t>
      </w:r>
    </w:p>
    <w:p w:rsidR="00D23FA0" w:rsidRDefault="00D23FA0" w:rsidP="00F95FC5">
      <w:pPr>
        <w:spacing w:after="0" w:line="360" w:lineRule="auto"/>
        <w:ind w:firstLine="426"/>
        <w:jc w:val="both"/>
        <w:rPr>
          <w:rFonts w:ascii="Times New Roman" w:hAnsi="Times New Roman"/>
          <w:sz w:val="24"/>
          <w:szCs w:val="24"/>
        </w:rPr>
      </w:pPr>
      <w:r w:rsidRPr="00315719">
        <w:rPr>
          <w:rFonts w:ascii="Times New Roman" w:hAnsi="Times New Roman"/>
          <w:sz w:val="24"/>
          <w:szCs w:val="24"/>
        </w:rPr>
        <w:t xml:space="preserve">Разработанный </w:t>
      </w:r>
      <w:r w:rsidR="00DD1779" w:rsidRPr="00315719">
        <w:rPr>
          <w:rFonts w:ascii="Times New Roman" w:hAnsi="Times New Roman"/>
          <w:sz w:val="24"/>
          <w:szCs w:val="24"/>
        </w:rPr>
        <w:t>СРМ</w:t>
      </w:r>
      <w:r w:rsidRPr="00315719">
        <w:rPr>
          <w:rFonts w:ascii="Times New Roman" w:hAnsi="Times New Roman"/>
          <w:sz w:val="24"/>
          <w:szCs w:val="24"/>
        </w:rPr>
        <w:t xml:space="preserve"> </w:t>
      </w:r>
      <w:r w:rsidR="00DD1779" w:rsidRPr="00315719">
        <w:rPr>
          <w:rFonts w:ascii="Times New Roman" w:hAnsi="Times New Roman"/>
          <w:sz w:val="24"/>
          <w:szCs w:val="24"/>
        </w:rPr>
        <w:t xml:space="preserve">участкового педиатра и медицинской сестры </w:t>
      </w:r>
      <w:r w:rsidRPr="00315719">
        <w:rPr>
          <w:rFonts w:ascii="Times New Roman" w:hAnsi="Times New Roman"/>
          <w:sz w:val="24"/>
          <w:szCs w:val="24"/>
        </w:rPr>
        <w:t>представлен в</w:t>
      </w:r>
      <w:proofErr w:type="gramStart"/>
      <w:r w:rsidRPr="00315719">
        <w:rPr>
          <w:rFonts w:ascii="Times New Roman" w:hAnsi="Times New Roman"/>
          <w:sz w:val="24"/>
          <w:szCs w:val="24"/>
        </w:rPr>
        <w:t xml:space="preserve"> </w:t>
      </w:r>
      <w:r w:rsidR="003C342E" w:rsidRPr="00315719">
        <w:rPr>
          <w:rFonts w:ascii="Times New Roman" w:hAnsi="Times New Roman"/>
          <w:sz w:val="24"/>
          <w:szCs w:val="24"/>
        </w:rPr>
        <w:t>Т</w:t>
      </w:r>
      <w:proofErr w:type="gramEnd"/>
      <w:r w:rsidR="003C342E" w:rsidRPr="00315719">
        <w:rPr>
          <w:rFonts w:ascii="Times New Roman" w:hAnsi="Times New Roman"/>
          <w:sz w:val="24"/>
          <w:szCs w:val="24"/>
        </w:rPr>
        <w:t>а</w:t>
      </w:r>
      <w:r w:rsidRPr="00315719">
        <w:rPr>
          <w:rFonts w:ascii="Times New Roman" w:hAnsi="Times New Roman"/>
          <w:sz w:val="24"/>
          <w:szCs w:val="24"/>
        </w:rPr>
        <w:t>бл</w:t>
      </w:r>
      <w:r w:rsidR="00CB0C79">
        <w:rPr>
          <w:rFonts w:ascii="Times New Roman" w:hAnsi="Times New Roman"/>
          <w:sz w:val="24"/>
          <w:szCs w:val="24"/>
        </w:rPr>
        <w:t>.</w:t>
      </w:r>
      <w:r w:rsidR="00F03278">
        <w:rPr>
          <w:rFonts w:ascii="Times New Roman" w:hAnsi="Times New Roman"/>
          <w:sz w:val="24"/>
          <w:szCs w:val="24"/>
        </w:rPr>
        <w:t xml:space="preserve"> </w:t>
      </w:r>
      <w:r w:rsidR="003C342E" w:rsidRPr="00315719">
        <w:rPr>
          <w:rFonts w:ascii="Times New Roman" w:hAnsi="Times New Roman"/>
          <w:sz w:val="24"/>
          <w:szCs w:val="24"/>
        </w:rPr>
        <w:t xml:space="preserve">1, </w:t>
      </w:r>
      <w:r w:rsidR="00BD4156" w:rsidRPr="00315719">
        <w:rPr>
          <w:rFonts w:ascii="Times New Roman" w:hAnsi="Times New Roman"/>
          <w:sz w:val="24"/>
          <w:szCs w:val="24"/>
        </w:rPr>
        <w:t>2</w:t>
      </w:r>
      <w:r w:rsidR="003121B2" w:rsidRPr="00315719">
        <w:rPr>
          <w:rFonts w:ascii="Times New Roman" w:hAnsi="Times New Roman"/>
          <w:sz w:val="24"/>
          <w:szCs w:val="24"/>
        </w:rPr>
        <w:t xml:space="preserve"> и </w:t>
      </w:r>
      <w:r w:rsidR="00EA48B9">
        <w:rPr>
          <w:rFonts w:ascii="Times New Roman" w:hAnsi="Times New Roman"/>
          <w:sz w:val="24"/>
          <w:szCs w:val="24"/>
        </w:rPr>
        <w:t>Р</w:t>
      </w:r>
      <w:r w:rsidR="009F7A2C">
        <w:rPr>
          <w:rFonts w:ascii="Times New Roman" w:hAnsi="Times New Roman"/>
          <w:sz w:val="24"/>
          <w:szCs w:val="24"/>
        </w:rPr>
        <w:t>ис</w:t>
      </w:r>
      <w:r w:rsidR="00CB0C79">
        <w:rPr>
          <w:rFonts w:ascii="Times New Roman" w:hAnsi="Times New Roman"/>
          <w:sz w:val="24"/>
          <w:szCs w:val="24"/>
        </w:rPr>
        <w:t>.</w:t>
      </w:r>
      <w:r w:rsidR="009F7A2C">
        <w:rPr>
          <w:rFonts w:ascii="Times New Roman" w:hAnsi="Times New Roman"/>
          <w:sz w:val="24"/>
          <w:szCs w:val="24"/>
        </w:rPr>
        <w:t xml:space="preserve"> 1.</w:t>
      </w:r>
    </w:p>
    <w:p w:rsidR="00CB0C79" w:rsidRDefault="00CB0C79" w:rsidP="00CB0C79">
      <w:pPr>
        <w:spacing w:after="0" w:line="240" w:lineRule="auto"/>
        <w:ind w:firstLine="567"/>
        <w:jc w:val="right"/>
        <w:rPr>
          <w:rFonts w:ascii="Times New Roman" w:hAnsi="Times New Roman"/>
          <w:sz w:val="24"/>
          <w:szCs w:val="24"/>
        </w:rPr>
      </w:pPr>
      <w:r w:rsidRPr="00CB0C79">
        <w:rPr>
          <w:rFonts w:ascii="Times New Roman" w:hAnsi="Times New Roman"/>
          <w:sz w:val="24"/>
          <w:szCs w:val="24"/>
        </w:rPr>
        <w:t>Таблица 1.</w:t>
      </w:r>
    </w:p>
    <w:p w:rsidR="00CB0C79" w:rsidRDefault="00CB0C79" w:rsidP="00CB0C79">
      <w:pPr>
        <w:spacing w:after="0" w:line="240" w:lineRule="auto"/>
        <w:ind w:firstLine="567"/>
        <w:jc w:val="center"/>
        <w:rPr>
          <w:rFonts w:ascii="Times New Roman" w:hAnsi="Times New Roman"/>
          <w:sz w:val="24"/>
          <w:szCs w:val="24"/>
        </w:rPr>
      </w:pPr>
      <w:r w:rsidRPr="00CB0C79">
        <w:rPr>
          <w:rFonts w:ascii="Times New Roman" w:hAnsi="Times New Roman"/>
          <w:sz w:val="24"/>
          <w:szCs w:val="24"/>
        </w:rPr>
        <w:t>Стандарт рабочего места</w:t>
      </w:r>
    </w:p>
    <w:p w:rsidR="00CB0C79" w:rsidRPr="00CB0C79" w:rsidRDefault="00CB0C79" w:rsidP="00CB0C79">
      <w:pPr>
        <w:spacing w:after="0" w:line="240" w:lineRule="auto"/>
        <w:ind w:firstLine="567"/>
        <w:jc w:val="center"/>
        <w:rPr>
          <w:rFonts w:ascii="Times New Roman" w:hAnsi="Times New Roman"/>
          <w:sz w:val="24"/>
          <w:szCs w:val="24"/>
          <w:lang w:val="en-US"/>
        </w:rPr>
      </w:pPr>
    </w:p>
    <w:tbl>
      <w:tblPr>
        <w:tblStyle w:val="a5"/>
        <w:tblW w:w="4900" w:type="pct"/>
        <w:tblLook w:val="04A0" w:firstRow="1" w:lastRow="0" w:firstColumn="1" w:lastColumn="0" w:noHBand="0" w:noVBand="1"/>
      </w:tblPr>
      <w:tblGrid>
        <w:gridCol w:w="1642"/>
        <w:gridCol w:w="931"/>
        <w:gridCol w:w="4330"/>
        <w:gridCol w:w="1250"/>
        <w:gridCol w:w="2059"/>
      </w:tblGrid>
      <w:tr w:rsidR="00CB0C79" w:rsidRPr="00BD4156" w:rsidTr="00CB0C79">
        <w:trPr>
          <w:trHeight w:val="984"/>
        </w:trPr>
        <w:tc>
          <w:tcPr>
            <w:tcW w:w="1260" w:type="pct"/>
            <w:gridSpan w:val="2"/>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ГБУЗ РК «Сыктывкарская детская поликлиника № 3»</w:t>
            </w:r>
          </w:p>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 xml:space="preserve">г. Сыктывкар, ул. </w:t>
            </w:r>
            <w:proofErr w:type="gramStart"/>
            <w:r w:rsidRPr="00BD4156">
              <w:rPr>
                <w:rFonts w:ascii="Times New Roman" w:eastAsia="Times New Roman" w:hAnsi="Times New Roman"/>
                <w:lang w:eastAsia="ru-RU"/>
              </w:rPr>
              <w:t>Восточная</w:t>
            </w:r>
            <w:proofErr w:type="gramEnd"/>
            <w:r w:rsidRPr="00FE2C4B">
              <w:rPr>
                <w:rFonts w:ascii="Times New Roman" w:eastAsia="Times New Roman" w:hAnsi="Times New Roman"/>
                <w:lang w:eastAsia="ru-RU"/>
              </w:rPr>
              <w:t xml:space="preserve">, </w:t>
            </w:r>
            <w:r w:rsidRPr="00BD4156">
              <w:rPr>
                <w:rFonts w:ascii="Times New Roman" w:eastAsia="Times New Roman" w:hAnsi="Times New Roman"/>
                <w:lang w:eastAsia="ru-RU"/>
              </w:rPr>
              <w:t>д</w:t>
            </w:r>
            <w:r w:rsidRPr="00FE2C4B">
              <w:rPr>
                <w:rFonts w:ascii="Times New Roman" w:eastAsia="Times New Roman" w:hAnsi="Times New Roman"/>
                <w:lang w:eastAsia="ru-RU"/>
              </w:rPr>
              <w:t>. 35</w:t>
            </w:r>
          </w:p>
        </w:tc>
        <w:tc>
          <w:tcPr>
            <w:tcW w:w="2120"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b/>
                <w:sz w:val="40"/>
                <w:szCs w:val="40"/>
              </w:rPr>
            </w:pPr>
            <w:r w:rsidRPr="00BD4156">
              <w:rPr>
                <w:rFonts w:ascii="Times New Roman" w:eastAsia="Times New Roman" w:hAnsi="Times New Roman"/>
                <w:b/>
                <w:sz w:val="40"/>
                <w:szCs w:val="40"/>
                <w:lang w:eastAsia="ru-RU"/>
              </w:rPr>
              <w:t>Стандарт рабочего места</w:t>
            </w:r>
            <w:r>
              <w:rPr>
                <w:rFonts w:ascii="Times New Roman" w:eastAsia="Times New Roman" w:hAnsi="Times New Roman"/>
                <w:b/>
                <w:sz w:val="40"/>
                <w:szCs w:val="40"/>
                <w:lang w:eastAsia="ru-RU"/>
              </w:rPr>
              <w:t xml:space="preserve"> </w:t>
            </w:r>
          </w:p>
        </w:tc>
        <w:tc>
          <w:tcPr>
            <w:tcW w:w="612"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w:t>
            </w:r>
            <w:r w:rsidRPr="00DF47A4">
              <w:rPr>
                <w:rFonts w:ascii="Times New Roman" w:eastAsia="Times New Roman" w:hAnsi="Times New Roman"/>
                <w:lang w:eastAsia="ru-RU"/>
              </w:rPr>
              <w:t>.</w:t>
            </w:r>
          </w:p>
        </w:tc>
        <w:tc>
          <w:tcPr>
            <w:tcW w:w="1008"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Утверждаю</w:t>
            </w:r>
          </w:p>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Главный врач ГБУЗ РК «СДП № 3»</w:t>
            </w:r>
          </w:p>
          <w:p w:rsidR="00CB0C79" w:rsidRPr="00BD4156" w:rsidRDefault="00CB0C79" w:rsidP="00CB0C79">
            <w:pPr>
              <w:jc w:val="center"/>
              <w:rPr>
                <w:rFonts w:ascii="Times New Roman" w:eastAsia="Times New Roman" w:hAnsi="Times New Roman"/>
              </w:rPr>
            </w:pPr>
            <w:r w:rsidRPr="00DF47A4">
              <w:rPr>
                <w:rFonts w:ascii="Times New Roman" w:eastAsia="Times New Roman" w:hAnsi="Times New Roman"/>
                <w:lang w:val="en-US" w:eastAsia="ru-RU"/>
              </w:rPr>
              <w:t xml:space="preserve">_______________ «___»__________ 202.... </w:t>
            </w:r>
            <w:proofErr w:type="gramStart"/>
            <w:r w:rsidRPr="00BD4156">
              <w:rPr>
                <w:rFonts w:ascii="Times New Roman" w:eastAsia="Times New Roman" w:hAnsi="Times New Roman"/>
                <w:lang w:eastAsia="ru-RU"/>
              </w:rPr>
              <w:t>г</w:t>
            </w:r>
            <w:proofErr w:type="gramEnd"/>
            <w:r w:rsidRPr="00DF47A4">
              <w:rPr>
                <w:rFonts w:ascii="Times New Roman" w:eastAsia="Times New Roman" w:hAnsi="Times New Roman"/>
                <w:lang w:val="en-US" w:eastAsia="ru-RU"/>
              </w:rPr>
              <w:t>. /</w:t>
            </w:r>
          </w:p>
        </w:tc>
      </w:tr>
      <w:tr w:rsidR="00CB0C79" w:rsidRPr="00BD4156" w:rsidTr="00CB0C79">
        <w:trPr>
          <w:trHeight w:val="322"/>
        </w:trPr>
        <w:tc>
          <w:tcPr>
            <w:tcW w:w="804"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t>Подразделение</w:t>
            </w:r>
            <w:r>
              <w:rPr>
                <w:rFonts w:ascii="Times New Roman" w:eastAsia="Times New Roman" w:hAnsi="Times New Roman"/>
                <w:noProof/>
                <w:lang w:eastAsia="ru-RU"/>
              </w:rPr>
              <w:t xml:space="preserve"> </w:t>
            </w:r>
          </w:p>
        </w:tc>
        <w:tc>
          <w:tcPr>
            <w:tcW w:w="456"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highlight w:val="yellow"/>
                <w:lang w:eastAsia="ru-RU"/>
              </w:rPr>
            </w:pPr>
            <w:r w:rsidRPr="00BD4156">
              <w:rPr>
                <w:rFonts w:ascii="Times New Roman" w:eastAsia="Times New Roman" w:hAnsi="Times New Roman"/>
                <w:noProof/>
                <w:lang w:eastAsia="ru-RU"/>
              </w:rPr>
              <w:t xml:space="preserve">Кабинет </w:t>
            </w:r>
          </w:p>
        </w:tc>
        <w:tc>
          <w:tcPr>
            <w:tcW w:w="2120" w:type="pct"/>
            <w:tcBorders>
              <w:top w:val="single" w:sz="4" w:space="0" w:color="auto"/>
              <w:left w:val="single" w:sz="4" w:space="0" w:color="auto"/>
              <w:bottom w:val="single" w:sz="4" w:space="0" w:color="auto"/>
              <w:right w:val="single" w:sz="4" w:space="0" w:color="auto"/>
            </w:tcBorders>
            <w:vAlign w:val="center"/>
            <w:hideMark/>
          </w:tcPr>
          <w:p w:rsidR="00CB0C79" w:rsidRPr="00FC28CE"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t>Рабочее</w:t>
            </w:r>
            <w:r w:rsidRPr="00FC28CE">
              <w:rPr>
                <w:rFonts w:ascii="Times New Roman" w:eastAsia="Times New Roman" w:hAnsi="Times New Roman"/>
                <w:noProof/>
                <w:lang w:eastAsia="ru-RU"/>
              </w:rPr>
              <w:t xml:space="preserve"> </w:t>
            </w:r>
            <w:r w:rsidRPr="00BD4156">
              <w:rPr>
                <w:rFonts w:ascii="Times New Roman" w:eastAsia="Times New Roman" w:hAnsi="Times New Roman"/>
                <w:noProof/>
                <w:lang w:eastAsia="ru-RU"/>
              </w:rPr>
              <w:t>место</w:t>
            </w:r>
            <w:r w:rsidRPr="00FC28CE">
              <w:rPr>
                <w:rFonts w:ascii="Times New Roman" w:eastAsia="Times New Roman" w:hAnsi="Times New Roman"/>
                <w:noProof/>
                <w:lang w:eastAsia="ru-RU"/>
              </w:rPr>
              <w:t xml:space="preserve"> </w:t>
            </w:r>
            <w:r w:rsidRPr="00BD4156">
              <w:rPr>
                <w:rFonts w:ascii="Times New Roman" w:eastAsia="Times New Roman" w:hAnsi="Times New Roman"/>
                <w:noProof/>
                <w:lang w:eastAsia="ru-RU"/>
              </w:rPr>
              <w:t>врача</w:t>
            </w:r>
            <w:r w:rsidRPr="00FC28CE">
              <w:rPr>
                <w:rFonts w:ascii="Times New Roman" w:eastAsia="Times New Roman" w:hAnsi="Times New Roman"/>
                <w:noProof/>
                <w:lang w:eastAsia="ru-RU"/>
              </w:rPr>
              <w:t>-</w:t>
            </w:r>
            <w:r w:rsidRPr="00BD4156">
              <w:rPr>
                <w:rFonts w:ascii="Times New Roman" w:eastAsia="Times New Roman" w:hAnsi="Times New Roman"/>
                <w:noProof/>
                <w:lang w:eastAsia="ru-RU"/>
              </w:rPr>
              <w:t>педиатра</w:t>
            </w:r>
            <w:r w:rsidRPr="00FC28CE">
              <w:rPr>
                <w:rFonts w:ascii="Times New Roman" w:eastAsia="Times New Roman" w:hAnsi="Times New Roman"/>
                <w:noProof/>
                <w:lang w:eastAsia="ru-RU"/>
              </w:rPr>
              <w:t xml:space="preserve"> </w:t>
            </w:r>
            <w:r w:rsidRPr="00BD4156">
              <w:rPr>
                <w:rFonts w:ascii="Times New Roman" w:eastAsia="Times New Roman" w:hAnsi="Times New Roman"/>
                <w:noProof/>
                <w:lang w:eastAsia="ru-RU"/>
              </w:rPr>
              <w:t>и</w:t>
            </w:r>
            <w:r w:rsidRPr="00FC28CE">
              <w:rPr>
                <w:rFonts w:ascii="Times New Roman" w:eastAsia="Times New Roman" w:hAnsi="Times New Roman"/>
                <w:noProof/>
                <w:lang w:eastAsia="ru-RU"/>
              </w:rPr>
              <w:t xml:space="preserve"> </w:t>
            </w:r>
            <w:r w:rsidRPr="00BD4156">
              <w:rPr>
                <w:rFonts w:ascii="Times New Roman" w:eastAsia="Times New Roman" w:hAnsi="Times New Roman"/>
                <w:noProof/>
                <w:lang w:eastAsia="ru-RU"/>
              </w:rPr>
              <w:t>медсестры</w:t>
            </w:r>
          </w:p>
        </w:tc>
        <w:tc>
          <w:tcPr>
            <w:tcW w:w="612" w:type="pct"/>
            <w:tcBorders>
              <w:top w:val="single" w:sz="4" w:space="0" w:color="auto"/>
              <w:left w:val="single" w:sz="4" w:space="0" w:color="auto"/>
              <w:bottom w:val="single" w:sz="4" w:space="0" w:color="auto"/>
              <w:right w:val="single" w:sz="4" w:space="0" w:color="auto"/>
            </w:tcBorders>
            <w:vAlign w:val="center"/>
            <w:hideMark/>
          </w:tcPr>
          <w:p w:rsidR="00CB0C79" w:rsidRPr="00DF47A4"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Дата</w:t>
            </w:r>
            <w:r w:rsidRPr="00DF47A4">
              <w:rPr>
                <w:rFonts w:ascii="Times New Roman" w:eastAsia="Times New Roman" w:hAnsi="Times New Roman"/>
                <w:noProof/>
                <w:lang w:val="en-US" w:eastAsia="ru-RU"/>
              </w:rPr>
              <w:t xml:space="preserve"> </w:t>
            </w:r>
            <w:r w:rsidRPr="00BD4156">
              <w:rPr>
                <w:rFonts w:ascii="Times New Roman" w:eastAsia="Times New Roman" w:hAnsi="Times New Roman"/>
                <w:noProof/>
                <w:lang w:eastAsia="ru-RU"/>
              </w:rPr>
              <w:t>издания</w:t>
            </w:r>
          </w:p>
        </w:tc>
        <w:tc>
          <w:tcPr>
            <w:tcW w:w="1008" w:type="pct"/>
            <w:tcBorders>
              <w:top w:val="single" w:sz="4" w:space="0" w:color="auto"/>
              <w:left w:val="single" w:sz="4" w:space="0" w:color="auto"/>
              <w:bottom w:val="single" w:sz="4" w:space="0" w:color="auto"/>
              <w:right w:val="single" w:sz="4" w:space="0" w:color="auto"/>
            </w:tcBorders>
            <w:vAlign w:val="center"/>
            <w:hideMark/>
          </w:tcPr>
          <w:p w:rsidR="00CB0C79" w:rsidRPr="00DF47A4"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Листов</w:t>
            </w:r>
          </w:p>
        </w:tc>
      </w:tr>
      <w:tr w:rsidR="00CB0C79" w:rsidRPr="00BD4156" w:rsidTr="00CB0C79">
        <w:trPr>
          <w:trHeight w:val="321"/>
        </w:trPr>
        <w:tc>
          <w:tcPr>
            <w:tcW w:w="804" w:type="pct"/>
            <w:tcBorders>
              <w:top w:val="single" w:sz="4" w:space="0" w:color="auto"/>
              <w:left w:val="single" w:sz="4" w:space="0" w:color="auto"/>
              <w:bottom w:val="single" w:sz="4" w:space="0" w:color="auto"/>
              <w:right w:val="single" w:sz="4" w:space="0" w:color="auto"/>
            </w:tcBorders>
            <w:vAlign w:val="center"/>
            <w:hideMark/>
          </w:tcPr>
          <w:p w:rsidR="00CB0C79" w:rsidRPr="00DF47A4"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Педиатрическое отделение</w:t>
            </w:r>
          </w:p>
        </w:tc>
        <w:tc>
          <w:tcPr>
            <w:tcW w:w="456"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eastAsia="ru-RU"/>
              </w:rPr>
            </w:pPr>
            <w:r w:rsidRPr="00DF47A4">
              <w:rPr>
                <w:rFonts w:ascii="Times New Roman" w:eastAsia="Times New Roman" w:hAnsi="Times New Roman"/>
                <w:noProof/>
                <w:lang w:eastAsia="ru-RU"/>
              </w:rPr>
              <w:t>№</w:t>
            </w:r>
          </w:p>
        </w:tc>
        <w:tc>
          <w:tcPr>
            <w:tcW w:w="2120" w:type="pct"/>
            <w:tcBorders>
              <w:top w:val="single" w:sz="4" w:space="0" w:color="auto"/>
              <w:left w:val="single" w:sz="4" w:space="0" w:color="auto"/>
              <w:bottom w:val="single" w:sz="4" w:space="0" w:color="auto"/>
              <w:right w:val="single" w:sz="4" w:space="0" w:color="auto"/>
            </w:tcBorders>
            <w:vAlign w:val="center"/>
            <w:hideMark/>
          </w:tcPr>
          <w:p w:rsidR="00CB0C79" w:rsidRPr="00FE2C4B"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t>ФИО врачей</w:t>
            </w:r>
            <w:r w:rsidRPr="00FE2C4B">
              <w:rPr>
                <w:rFonts w:ascii="Times New Roman" w:eastAsia="Times New Roman" w:hAnsi="Times New Roman"/>
                <w:noProof/>
                <w:lang w:eastAsia="ru-RU"/>
              </w:rPr>
              <w:t xml:space="preserve"> </w:t>
            </w:r>
          </w:p>
          <w:p w:rsidR="00CB0C79" w:rsidRPr="00FC28CE"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t>ФИО</w:t>
            </w:r>
            <w:r w:rsidRPr="00FE2C4B">
              <w:rPr>
                <w:rFonts w:ascii="Times New Roman" w:eastAsia="Times New Roman" w:hAnsi="Times New Roman"/>
                <w:noProof/>
                <w:lang w:eastAsia="ru-RU"/>
              </w:rPr>
              <w:t xml:space="preserve"> </w:t>
            </w:r>
            <w:r w:rsidRPr="00BD4156">
              <w:rPr>
                <w:rFonts w:ascii="Times New Roman" w:eastAsia="Times New Roman" w:hAnsi="Times New Roman"/>
                <w:noProof/>
                <w:lang w:eastAsia="ru-RU"/>
              </w:rPr>
              <w:t>медицинских</w:t>
            </w:r>
            <w:r w:rsidRPr="00FE2C4B">
              <w:rPr>
                <w:rFonts w:ascii="Times New Roman" w:eastAsia="Times New Roman" w:hAnsi="Times New Roman"/>
                <w:noProof/>
                <w:lang w:eastAsia="ru-RU"/>
              </w:rPr>
              <w:t xml:space="preserve"> </w:t>
            </w:r>
            <w:r w:rsidRPr="00BD4156">
              <w:rPr>
                <w:rFonts w:ascii="Times New Roman" w:eastAsia="Times New Roman" w:hAnsi="Times New Roman"/>
                <w:noProof/>
                <w:lang w:eastAsia="ru-RU"/>
              </w:rPr>
              <w:t>сестёр</w:t>
            </w:r>
          </w:p>
        </w:tc>
        <w:tc>
          <w:tcPr>
            <w:tcW w:w="612"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t>00.00.202...</w:t>
            </w:r>
          </w:p>
        </w:tc>
        <w:tc>
          <w:tcPr>
            <w:tcW w:w="1008"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t>…</w:t>
            </w:r>
          </w:p>
        </w:tc>
      </w:tr>
    </w:tbl>
    <w:p w:rsidR="00CB0C79" w:rsidRPr="00FB6740" w:rsidRDefault="00CB0C79" w:rsidP="00CB0C79">
      <w:pPr>
        <w:spacing w:after="0" w:line="240" w:lineRule="auto"/>
        <w:jc w:val="center"/>
        <w:rPr>
          <w:rFonts w:ascii="Times New Roman" w:eastAsiaTheme="minorHAnsi" w:hAnsi="Times New Roman"/>
          <w:sz w:val="24"/>
          <w:szCs w:val="24"/>
        </w:rPr>
      </w:pPr>
      <w:r w:rsidRPr="00BD4156">
        <w:rPr>
          <w:rFonts w:ascii="Times New Roman" w:eastAsiaTheme="minorHAnsi" w:hAnsi="Times New Roman"/>
          <w:sz w:val="24"/>
          <w:szCs w:val="24"/>
        </w:rPr>
        <w:t>Список</w:t>
      </w:r>
      <w:r w:rsidRPr="00FB6740">
        <w:rPr>
          <w:rFonts w:ascii="Times New Roman" w:eastAsiaTheme="minorHAnsi" w:hAnsi="Times New Roman"/>
          <w:sz w:val="24"/>
          <w:szCs w:val="24"/>
        </w:rPr>
        <w:t xml:space="preserve"> </w:t>
      </w:r>
      <w:r w:rsidRPr="00BD4156">
        <w:rPr>
          <w:rFonts w:ascii="Times New Roman" w:eastAsiaTheme="minorHAnsi" w:hAnsi="Times New Roman"/>
          <w:sz w:val="24"/>
          <w:szCs w:val="24"/>
        </w:rPr>
        <w:t>предметов</w:t>
      </w:r>
      <w:r w:rsidRPr="00FB6740">
        <w:rPr>
          <w:rFonts w:ascii="Times New Roman" w:eastAsiaTheme="minorHAnsi" w:hAnsi="Times New Roman"/>
          <w:sz w:val="24"/>
          <w:szCs w:val="24"/>
        </w:rPr>
        <w:t xml:space="preserve">, </w:t>
      </w:r>
      <w:r w:rsidRPr="00BD4156">
        <w:rPr>
          <w:rFonts w:ascii="Times New Roman" w:eastAsiaTheme="minorHAnsi" w:hAnsi="Times New Roman"/>
          <w:sz w:val="24"/>
          <w:szCs w:val="24"/>
        </w:rPr>
        <w:t>которые</w:t>
      </w:r>
      <w:r w:rsidRPr="00FB6740">
        <w:rPr>
          <w:rFonts w:ascii="Times New Roman" w:eastAsiaTheme="minorHAnsi" w:hAnsi="Times New Roman"/>
          <w:sz w:val="24"/>
          <w:szCs w:val="24"/>
        </w:rPr>
        <w:t xml:space="preserve"> </w:t>
      </w:r>
      <w:r w:rsidRPr="00BD4156">
        <w:rPr>
          <w:rFonts w:ascii="Times New Roman" w:eastAsiaTheme="minorHAnsi" w:hAnsi="Times New Roman"/>
          <w:sz w:val="24"/>
          <w:szCs w:val="24"/>
        </w:rPr>
        <w:t>должны</w:t>
      </w:r>
      <w:r w:rsidRPr="00FB6740">
        <w:rPr>
          <w:rFonts w:ascii="Times New Roman" w:eastAsiaTheme="minorHAnsi" w:hAnsi="Times New Roman"/>
          <w:sz w:val="24"/>
          <w:szCs w:val="24"/>
        </w:rPr>
        <w:t xml:space="preserve"> </w:t>
      </w:r>
      <w:r w:rsidRPr="00BD4156">
        <w:rPr>
          <w:rFonts w:ascii="Times New Roman" w:eastAsiaTheme="minorHAnsi" w:hAnsi="Times New Roman"/>
          <w:sz w:val="24"/>
          <w:szCs w:val="24"/>
        </w:rPr>
        <w:t>наход</w:t>
      </w:r>
      <w:r>
        <w:rPr>
          <w:rFonts w:ascii="Times New Roman" w:eastAsiaTheme="minorHAnsi" w:hAnsi="Times New Roman"/>
          <w:sz w:val="24"/>
          <w:szCs w:val="24"/>
        </w:rPr>
        <w:t>иться</w:t>
      </w:r>
      <w:r w:rsidRPr="00FB6740">
        <w:rPr>
          <w:rFonts w:ascii="Times New Roman" w:eastAsiaTheme="minorHAnsi" w:hAnsi="Times New Roman"/>
          <w:sz w:val="24"/>
          <w:szCs w:val="24"/>
        </w:rPr>
        <w:t xml:space="preserve"> </w:t>
      </w:r>
      <w:r w:rsidRPr="00BD4156">
        <w:rPr>
          <w:rFonts w:ascii="Times New Roman" w:eastAsiaTheme="minorHAnsi" w:hAnsi="Times New Roman"/>
          <w:sz w:val="24"/>
          <w:szCs w:val="24"/>
        </w:rPr>
        <w:t>на</w:t>
      </w:r>
      <w:r w:rsidRPr="00FB6740">
        <w:rPr>
          <w:rFonts w:ascii="Times New Roman" w:eastAsiaTheme="minorHAnsi" w:hAnsi="Times New Roman"/>
          <w:sz w:val="24"/>
          <w:szCs w:val="24"/>
        </w:rPr>
        <w:t xml:space="preserve"> </w:t>
      </w:r>
      <w:r w:rsidRPr="00BD4156">
        <w:rPr>
          <w:rFonts w:ascii="Times New Roman" w:eastAsiaTheme="minorHAnsi" w:hAnsi="Times New Roman"/>
          <w:sz w:val="24"/>
          <w:szCs w:val="24"/>
        </w:rPr>
        <w:t>рабочем</w:t>
      </w:r>
      <w:r w:rsidRPr="00FB6740">
        <w:rPr>
          <w:rFonts w:ascii="Times New Roman" w:eastAsiaTheme="minorHAnsi" w:hAnsi="Times New Roman"/>
          <w:sz w:val="24"/>
          <w:szCs w:val="24"/>
        </w:rPr>
        <w:t xml:space="preserve"> </w:t>
      </w:r>
      <w:r w:rsidRPr="00BD4156">
        <w:rPr>
          <w:rFonts w:ascii="Times New Roman" w:eastAsiaTheme="minorHAnsi" w:hAnsi="Times New Roman"/>
          <w:sz w:val="24"/>
          <w:szCs w:val="24"/>
        </w:rPr>
        <w:t>месте</w:t>
      </w:r>
      <w:r w:rsidRPr="00FB6740">
        <w:rPr>
          <w:rFonts w:ascii="Times New Roman" w:eastAsiaTheme="minorHAnsi" w:hAnsi="Times New Roman"/>
          <w:sz w:val="24"/>
          <w:szCs w:val="24"/>
        </w:rPr>
        <w:t xml:space="preserve"> </w:t>
      </w:r>
      <w:r w:rsidRPr="00BD4156">
        <w:rPr>
          <w:rFonts w:ascii="Times New Roman" w:eastAsiaTheme="minorHAnsi" w:hAnsi="Times New Roman"/>
          <w:sz w:val="24"/>
          <w:szCs w:val="24"/>
        </w:rPr>
        <w:t>участкового</w:t>
      </w:r>
      <w:r w:rsidRPr="00FB6740">
        <w:rPr>
          <w:rFonts w:ascii="Times New Roman" w:eastAsiaTheme="minorHAnsi" w:hAnsi="Times New Roman"/>
          <w:sz w:val="24"/>
          <w:szCs w:val="24"/>
        </w:rPr>
        <w:t xml:space="preserve"> </w:t>
      </w:r>
      <w:r w:rsidRPr="00BD4156">
        <w:rPr>
          <w:rFonts w:ascii="Times New Roman" w:eastAsiaTheme="minorHAnsi" w:hAnsi="Times New Roman"/>
          <w:sz w:val="24"/>
          <w:szCs w:val="24"/>
        </w:rPr>
        <w:t>педиатра</w:t>
      </w:r>
    </w:p>
    <w:tbl>
      <w:tblPr>
        <w:tblStyle w:val="a5"/>
        <w:tblW w:w="9464" w:type="dxa"/>
        <w:tblLayout w:type="fixed"/>
        <w:tblLook w:val="04A0" w:firstRow="1" w:lastRow="0" w:firstColumn="1" w:lastColumn="0" w:noHBand="0" w:noVBand="1"/>
      </w:tblPr>
      <w:tblGrid>
        <w:gridCol w:w="575"/>
        <w:gridCol w:w="4069"/>
        <w:gridCol w:w="4253"/>
        <w:gridCol w:w="567"/>
      </w:tblGrid>
      <w:tr w:rsidR="00CB0C79" w:rsidRPr="00BD4156" w:rsidTr="00CB0C79">
        <w:tc>
          <w:tcPr>
            <w:tcW w:w="575" w:type="dxa"/>
            <w:vAlign w:val="center"/>
          </w:tcPr>
          <w:p w:rsidR="00CB0C79" w:rsidRPr="00BD4156" w:rsidRDefault="00CB0C79" w:rsidP="00CB0C79">
            <w:pPr>
              <w:jc w:val="center"/>
              <w:rPr>
                <w:rFonts w:ascii="Times New Roman" w:eastAsia="Times New Roman" w:hAnsi="Times New Roman"/>
                <w:lang w:eastAsia="ru-RU"/>
              </w:rPr>
            </w:pPr>
            <w:r w:rsidRPr="00E62EFA">
              <w:rPr>
                <w:rFonts w:ascii="Times New Roman" w:eastAsia="Times New Roman" w:hAnsi="Times New Roman"/>
                <w:lang w:eastAsia="ru-RU"/>
              </w:rPr>
              <w:t>№</w:t>
            </w:r>
          </w:p>
        </w:tc>
        <w:tc>
          <w:tcPr>
            <w:tcW w:w="4069" w:type="dxa"/>
            <w:vAlign w:val="center"/>
          </w:tcPr>
          <w:p w:rsidR="00CB0C79" w:rsidRPr="00E62EFA" w:rsidRDefault="00CB0C79" w:rsidP="00CB0C79">
            <w:pPr>
              <w:jc w:val="center"/>
              <w:rPr>
                <w:rFonts w:ascii="Times New Roman" w:eastAsia="Times New Roman" w:hAnsi="Times New Roman"/>
                <w:lang w:val="en-US" w:eastAsia="ru-RU"/>
              </w:rPr>
            </w:pPr>
            <w:r w:rsidRPr="00BD4156">
              <w:rPr>
                <w:rFonts w:ascii="Times New Roman" w:eastAsia="Times New Roman" w:hAnsi="Times New Roman"/>
                <w:lang w:eastAsia="ru-RU"/>
              </w:rPr>
              <w:t>Наименование</w:t>
            </w:r>
          </w:p>
        </w:tc>
        <w:tc>
          <w:tcPr>
            <w:tcW w:w="4253" w:type="dxa"/>
            <w:vAlign w:val="center"/>
          </w:tcPr>
          <w:p w:rsidR="00CB0C79" w:rsidRPr="00E62EFA" w:rsidRDefault="00CB0C79" w:rsidP="00CB0C79">
            <w:pPr>
              <w:jc w:val="center"/>
              <w:rPr>
                <w:rFonts w:ascii="Times New Roman" w:eastAsia="Times New Roman" w:hAnsi="Times New Roman"/>
                <w:lang w:val="en-US" w:eastAsia="ru-RU"/>
              </w:rPr>
            </w:pPr>
            <w:r w:rsidRPr="00BD4156">
              <w:rPr>
                <w:rFonts w:ascii="Times New Roman" w:eastAsia="Times New Roman" w:hAnsi="Times New Roman"/>
                <w:lang w:eastAsia="ru-RU"/>
              </w:rPr>
              <w:t>Назначение</w:t>
            </w:r>
          </w:p>
        </w:tc>
        <w:tc>
          <w:tcPr>
            <w:tcW w:w="567" w:type="dxa"/>
            <w:vAlign w:val="center"/>
          </w:tcPr>
          <w:p w:rsidR="00CB0C79" w:rsidRPr="00E62EFA"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Кол-во, шт.</w:t>
            </w:r>
            <w:r w:rsidRPr="00E62EFA">
              <w:rPr>
                <w:rFonts w:ascii="Times New Roman" w:eastAsia="Times New Roman" w:hAnsi="Times New Roman"/>
                <w:lang w:eastAsia="ru-RU"/>
              </w:rPr>
              <w:t xml:space="preserve"> </w:t>
            </w:r>
          </w:p>
        </w:tc>
      </w:tr>
      <w:tr w:rsidR="00CB0C79" w:rsidRPr="00BD4156" w:rsidTr="00CB0C79">
        <w:tc>
          <w:tcPr>
            <w:tcW w:w="575" w:type="dxa"/>
            <w:vAlign w:val="center"/>
          </w:tcPr>
          <w:p w:rsidR="00CB0C79" w:rsidRPr="00E62EFA" w:rsidRDefault="00CB0C79" w:rsidP="00CB0C79">
            <w:pPr>
              <w:rPr>
                <w:rFonts w:ascii="Times New Roman" w:eastAsia="Times New Roman" w:hAnsi="Times New Roman"/>
                <w:lang w:eastAsia="ru-RU"/>
              </w:rPr>
            </w:pPr>
            <w:r w:rsidRPr="00E62EFA">
              <w:rPr>
                <w:rFonts w:ascii="Times New Roman" w:eastAsia="Times New Roman" w:hAnsi="Times New Roman"/>
                <w:lang w:eastAsia="ru-RU"/>
              </w:rPr>
              <w:t>1.</w:t>
            </w:r>
          </w:p>
        </w:tc>
        <w:tc>
          <w:tcPr>
            <w:tcW w:w="4069" w:type="dxa"/>
            <w:vAlign w:val="center"/>
          </w:tcPr>
          <w:p w:rsidR="00CB0C79" w:rsidRPr="00E62EFA"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Рабочий стол</w:t>
            </w:r>
          </w:p>
        </w:tc>
        <w:tc>
          <w:tcPr>
            <w:tcW w:w="4253" w:type="dxa"/>
            <w:vAlign w:val="center"/>
          </w:tcPr>
          <w:p w:rsidR="00CB0C79" w:rsidRPr="000461FE"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Ежедневное использование в работе</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2</w:t>
            </w:r>
          </w:p>
        </w:tc>
      </w:tr>
      <w:tr w:rsidR="00CB0C79" w:rsidRPr="00BD4156" w:rsidTr="00CB0C79">
        <w:tc>
          <w:tcPr>
            <w:tcW w:w="575" w:type="dxa"/>
            <w:vAlign w:val="center"/>
          </w:tcPr>
          <w:p w:rsidR="00CB0C79" w:rsidRPr="00E62EFA" w:rsidRDefault="00CB0C79" w:rsidP="00CB0C79">
            <w:pPr>
              <w:rPr>
                <w:rFonts w:ascii="Times New Roman" w:eastAsia="Times New Roman" w:hAnsi="Times New Roman"/>
                <w:lang w:eastAsia="ru-RU"/>
              </w:rPr>
            </w:pPr>
            <w:r w:rsidRPr="00E62EFA">
              <w:rPr>
                <w:rFonts w:ascii="Times New Roman" w:eastAsia="Times New Roman" w:hAnsi="Times New Roman"/>
                <w:lang w:eastAsia="ru-RU"/>
              </w:rPr>
              <w:t>2.</w:t>
            </w:r>
          </w:p>
        </w:tc>
        <w:tc>
          <w:tcPr>
            <w:tcW w:w="4069" w:type="dxa"/>
            <w:vAlign w:val="center"/>
          </w:tcPr>
          <w:p w:rsidR="00CB0C79" w:rsidRPr="00E62EFA"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АРМ: системный блок, монитор, клавиатура, мышь</w:t>
            </w:r>
          </w:p>
        </w:tc>
        <w:tc>
          <w:tcPr>
            <w:tcW w:w="4253" w:type="dxa"/>
            <w:vAlign w:val="center"/>
          </w:tcPr>
          <w:p w:rsidR="00CB0C79" w:rsidRPr="007F1AE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Работа</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в</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РИАМСЗ</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РК</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с</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ПО</w:t>
            </w:r>
            <w:r w:rsidRPr="007F1AE4">
              <w:rPr>
                <w:rFonts w:ascii="Times New Roman" w:eastAsia="Times New Roman" w:hAnsi="Times New Roman"/>
                <w:lang w:eastAsia="ru-RU"/>
              </w:rPr>
              <w:t xml:space="preserve"> </w:t>
            </w:r>
            <w:r w:rsidRPr="000461FE">
              <w:rPr>
                <w:rFonts w:ascii="Times New Roman" w:eastAsia="Times New Roman" w:hAnsi="Times New Roman"/>
                <w:lang w:val="en-US" w:eastAsia="ru-RU"/>
              </w:rPr>
              <w:t>Word</w:t>
            </w:r>
            <w:r w:rsidRPr="007F1AE4">
              <w:rPr>
                <w:rFonts w:ascii="Times New Roman" w:eastAsia="Times New Roman" w:hAnsi="Times New Roman"/>
                <w:lang w:eastAsia="ru-RU"/>
              </w:rPr>
              <w:t xml:space="preserve">, </w:t>
            </w:r>
            <w:r w:rsidRPr="000461FE">
              <w:rPr>
                <w:rFonts w:ascii="Times New Roman" w:eastAsia="Times New Roman" w:hAnsi="Times New Roman"/>
                <w:lang w:val="en-US" w:eastAsia="ru-RU"/>
              </w:rPr>
              <w:t>Excel</w:t>
            </w:r>
            <w:r w:rsidRPr="007F1AE4">
              <w:rPr>
                <w:rFonts w:ascii="Times New Roman" w:eastAsia="Times New Roman" w:hAnsi="Times New Roman"/>
                <w:lang w:eastAsia="ru-RU"/>
              </w:rPr>
              <w:t>, «</w:t>
            </w:r>
            <w:r w:rsidRPr="00BD4156">
              <w:rPr>
                <w:rFonts w:ascii="Times New Roman" w:eastAsia="Times New Roman" w:hAnsi="Times New Roman"/>
                <w:lang w:eastAsia="ru-RU"/>
              </w:rPr>
              <w:t>Здоровье</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доступ</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в</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Интернет</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2</w:t>
            </w:r>
          </w:p>
        </w:tc>
      </w:tr>
      <w:tr w:rsidR="00CB0C79" w:rsidRPr="00BD4156" w:rsidTr="00CB0C79">
        <w:tc>
          <w:tcPr>
            <w:tcW w:w="575" w:type="dxa"/>
          </w:tcPr>
          <w:p w:rsidR="00CB0C79" w:rsidRPr="00BD4156" w:rsidRDefault="00CB0C79" w:rsidP="00CB0C79">
            <w:pPr>
              <w:rPr>
                <w:rFonts w:ascii="Times New Roman" w:hAnsi="Times New Roman"/>
                <w:lang w:val="en-US" w:eastAsia="ru-RU"/>
              </w:rPr>
            </w:pPr>
            <w:r w:rsidRPr="00BD4156">
              <w:rPr>
                <w:rFonts w:ascii="Times New Roman" w:hAnsi="Times New Roman"/>
                <w:lang w:val="en-US" w:eastAsia="ru-RU"/>
              </w:rPr>
              <w:t>3.</w:t>
            </w:r>
          </w:p>
        </w:tc>
        <w:tc>
          <w:tcPr>
            <w:tcW w:w="4069" w:type="dxa"/>
            <w:vAlign w:val="center"/>
          </w:tcPr>
          <w:p w:rsidR="00CB0C79" w:rsidRPr="00E62EFA"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Принтер лазерный</w:t>
            </w:r>
          </w:p>
        </w:tc>
        <w:tc>
          <w:tcPr>
            <w:tcW w:w="4253" w:type="dxa"/>
            <w:vAlign w:val="center"/>
          </w:tcPr>
          <w:p w:rsidR="00CB0C79" w:rsidRPr="000461FE"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Печать документов</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rPr>
                <w:rFonts w:ascii="Times New Roman" w:hAnsi="Times New Roman"/>
                <w:lang w:val="en-US" w:eastAsia="ru-RU"/>
              </w:rPr>
            </w:pPr>
          </w:p>
          <w:p w:rsidR="00CB0C79" w:rsidRPr="00BD4156" w:rsidRDefault="00CB0C79" w:rsidP="00CB0C79">
            <w:pPr>
              <w:rPr>
                <w:rFonts w:ascii="Times New Roman" w:hAnsi="Times New Roman"/>
                <w:lang w:val="en-US" w:eastAsia="ru-RU"/>
              </w:rPr>
            </w:pPr>
            <w:r w:rsidRPr="00BD4156">
              <w:rPr>
                <w:rFonts w:ascii="Times New Roman" w:hAnsi="Times New Roman"/>
                <w:lang w:val="en-US" w:eastAsia="ru-RU"/>
              </w:rPr>
              <w:t>4.</w:t>
            </w:r>
          </w:p>
        </w:tc>
        <w:tc>
          <w:tcPr>
            <w:tcW w:w="4069" w:type="dxa"/>
            <w:vAlign w:val="center"/>
          </w:tcPr>
          <w:p w:rsidR="00CB0C79" w:rsidRPr="00E62EFA"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Сетевой фильтр</w:t>
            </w:r>
          </w:p>
        </w:tc>
        <w:tc>
          <w:tcPr>
            <w:tcW w:w="4253" w:type="dxa"/>
            <w:vAlign w:val="center"/>
          </w:tcPr>
          <w:p w:rsidR="00CB0C79" w:rsidRPr="000461FE"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Элемент питания для безопасной работы с техникой с возможностью подключения нескольких приборов</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2</w:t>
            </w:r>
          </w:p>
        </w:tc>
      </w:tr>
      <w:tr w:rsidR="00CB0C79" w:rsidRPr="00FC28CE" w:rsidTr="00CB0C79">
        <w:tc>
          <w:tcPr>
            <w:tcW w:w="575" w:type="dxa"/>
            <w:vMerge w:val="restart"/>
          </w:tcPr>
          <w:p w:rsidR="00CB0C79" w:rsidRPr="00BD4156" w:rsidRDefault="00CB0C79" w:rsidP="00CB0C79">
            <w:pPr>
              <w:rPr>
                <w:rFonts w:ascii="Times New Roman" w:hAnsi="Times New Roman"/>
                <w:lang w:val="en-US" w:eastAsia="ru-RU"/>
              </w:rPr>
            </w:pPr>
          </w:p>
          <w:p w:rsidR="00CB0C79" w:rsidRDefault="00CB0C79" w:rsidP="00CB0C79">
            <w:pPr>
              <w:rPr>
                <w:rFonts w:ascii="Times New Roman" w:hAnsi="Times New Roman"/>
                <w:lang w:val="en-US" w:eastAsia="ru-RU"/>
              </w:rPr>
            </w:pPr>
          </w:p>
          <w:p w:rsidR="00CB0C79" w:rsidRDefault="00CB0C79" w:rsidP="00CB0C79">
            <w:pPr>
              <w:rPr>
                <w:rFonts w:ascii="Times New Roman" w:hAnsi="Times New Roman"/>
                <w:lang w:val="en-US" w:eastAsia="ru-RU"/>
              </w:rPr>
            </w:pPr>
          </w:p>
          <w:p w:rsidR="00CB0C79" w:rsidRPr="00BD4156" w:rsidRDefault="00CB0C79" w:rsidP="00CB0C79">
            <w:pPr>
              <w:rPr>
                <w:rFonts w:ascii="Times New Roman" w:hAnsi="Times New Roman"/>
                <w:lang w:val="en-US" w:eastAsia="ru-RU"/>
              </w:rPr>
            </w:pPr>
            <w:r w:rsidRPr="00BD4156">
              <w:rPr>
                <w:rFonts w:ascii="Times New Roman" w:hAnsi="Times New Roman"/>
                <w:lang w:val="en-US" w:eastAsia="ru-RU"/>
              </w:rPr>
              <w:t>5.</w:t>
            </w:r>
          </w:p>
        </w:tc>
        <w:tc>
          <w:tcPr>
            <w:tcW w:w="4069" w:type="dxa"/>
            <w:vAlign w:val="center"/>
          </w:tcPr>
          <w:p w:rsidR="00CB0C79" w:rsidRPr="00E62EFA"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lastRenderedPageBreak/>
              <w:t xml:space="preserve">Блок канцтоваров </w:t>
            </w:r>
          </w:p>
        </w:tc>
        <w:tc>
          <w:tcPr>
            <w:tcW w:w="4253" w:type="dxa"/>
            <w:vMerge w:val="restart"/>
          </w:tcPr>
          <w:p w:rsidR="00CB0C79" w:rsidRPr="007F1AE4" w:rsidRDefault="00CB0C79" w:rsidP="00CB0C79">
            <w:pPr>
              <w:jc w:val="both"/>
              <w:rPr>
                <w:rFonts w:ascii="Times New Roman" w:hAnsi="Times New Roman"/>
              </w:rPr>
            </w:pPr>
          </w:p>
          <w:p w:rsidR="00CB0C79" w:rsidRPr="007F1AE4" w:rsidRDefault="00CB0C79" w:rsidP="00CB0C79">
            <w:pPr>
              <w:jc w:val="both"/>
              <w:rPr>
                <w:rFonts w:ascii="Times New Roman" w:hAnsi="Times New Roman"/>
              </w:rPr>
            </w:pPr>
          </w:p>
          <w:p w:rsidR="00CB0C79" w:rsidRPr="007F1AE4" w:rsidRDefault="00CB0C79" w:rsidP="00CB0C79">
            <w:pPr>
              <w:jc w:val="both"/>
              <w:rPr>
                <w:rFonts w:ascii="Times New Roman" w:hAnsi="Times New Roman"/>
              </w:rPr>
            </w:pPr>
          </w:p>
          <w:p w:rsidR="00CB0C79" w:rsidRPr="007F1AE4" w:rsidRDefault="00CB0C79" w:rsidP="00CB0C79">
            <w:pPr>
              <w:jc w:val="both"/>
              <w:rPr>
                <w:rFonts w:ascii="Times New Roman" w:hAnsi="Times New Roman"/>
                <w:lang w:eastAsia="ru-RU"/>
              </w:rPr>
            </w:pPr>
            <w:r w:rsidRPr="00BD4156">
              <w:rPr>
                <w:rFonts w:ascii="Times New Roman" w:hAnsi="Times New Roman"/>
              </w:rPr>
              <w:t>Ежедневное</w:t>
            </w:r>
            <w:r w:rsidRPr="007F1AE4">
              <w:rPr>
                <w:rFonts w:ascii="Times New Roman" w:hAnsi="Times New Roman"/>
              </w:rPr>
              <w:t xml:space="preserve"> </w:t>
            </w:r>
            <w:r w:rsidRPr="00BD4156">
              <w:rPr>
                <w:rFonts w:ascii="Times New Roman" w:hAnsi="Times New Roman"/>
              </w:rPr>
              <w:t>использование</w:t>
            </w:r>
            <w:r w:rsidRPr="007F1AE4">
              <w:rPr>
                <w:rFonts w:ascii="Times New Roman" w:hAnsi="Times New Roman"/>
              </w:rPr>
              <w:t xml:space="preserve"> </w:t>
            </w:r>
            <w:r w:rsidRPr="00BD4156">
              <w:rPr>
                <w:rFonts w:ascii="Times New Roman" w:hAnsi="Times New Roman"/>
              </w:rPr>
              <w:t>при</w:t>
            </w:r>
            <w:r w:rsidRPr="007F1AE4">
              <w:rPr>
                <w:rFonts w:ascii="Times New Roman" w:hAnsi="Times New Roman"/>
              </w:rPr>
              <w:t xml:space="preserve"> </w:t>
            </w:r>
            <w:r w:rsidRPr="00BD4156">
              <w:rPr>
                <w:rFonts w:ascii="Times New Roman" w:hAnsi="Times New Roman"/>
              </w:rPr>
              <w:t>работе</w:t>
            </w:r>
            <w:r w:rsidRPr="007F1AE4">
              <w:rPr>
                <w:rFonts w:ascii="Times New Roman" w:hAnsi="Times New Roman"/>
              </w:rPr>
              <w:t xml:space="preserve"> </w:t>
            </w:r>
            <w:r w:rsidRPr="00BD4156">
              <w:rPr>
                <w:rFonts w:ascii="Times New Roman" w:hAnsi="Times New Roman"/>
              </w:rPr>
              <w:t>с</w:t>
            </w:r>
            <w:r w:rsidRPr="007F1AE4">
              <w:rPr>
                <w:rFonts w:ascii="Times New Roman" w:hAnsi="Times New Roman"/>
              </w:rPr>
              <w:t xml:space="preserve"> </w:t>
            </w:r>
            <w:r w:rsidRPr="00BD4156">
              <w:rPr>
                <w:rFonts w:ascii="Times New Roman" w:hAnsi="Times New Roman"/>
              </w:rPr>
              <w:t>документами</w:t>
            </w:r>
          </w:p>
        </w:tc>
        <w:tc>
          <w:tcPr>
            <w:tcW w:w="567" w:type="dxa"/>
            <w:vAlign w:val="center"/>
          </w:tcPr>
          <w:p w:rsidR="00CB0C79" w:rsidRPr="007F1AE4" w:rsidRDefault="00CB0C79" w:rsidP="00CB0C79">
            <w:pPr>
              <w:jc w:val="center"/>
              <w:rPr>
                <w:rFonts w:ascii="Times New Roman" w:eastAsia="Times New Roman" w:hAnsi="Times New Roman"/>
                <w:lang w:eastAsia="ru-RU"/>
              </w:rPr>
            </w:pPr>
          </w:p>
        </w:tc>
      </w:tr>
      <w:tr w:rsidR="00CB0C79" w:rsidRPr="00BD4156" w:rsidTr="00CB0C79">
        <w:tc>
          <w:tcPr>
            <w:tcW w:w="575" w:type="dxa"/>
            <w:vMerge/>
          </w:tcPr>
          <w:p w:rsidR="00CB0C79" w:rsidRPr="007F1AE4" w:rsidRDefault="00CB0C79" w:rsidP="00CB0C79">
            <w:pPr>
              <w:rPr>
                <w:rFonts w:ascii="Times New Roman" w:hAnsi="Times New Roman"/>
                <w:lang w:eastAsia="ru-RU"/>
              </w:rPr>
            </w:pPr>
          </w:p>
        </w:tc>
        <w:tc>
          <w:tcPr>
            <w:tcW w:w="4069" w:type="dxa"/>
            <w:vAlign w:val="center"/>
          </w:tcPr>
          <w:p w:rsidR="00CB0C79" w:rsidRPr="00E62EFA"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Ручка синего цвета, простой карандаш</w:t>
            </w:r>
          </w:p>
        </w:tc>
        <w:tc>
          <w:tcPr>
            <w:tcW w:w="4253" w:type="dxa"/>
            <w:vMerge/>
          </w:tcPr>
          <w:p w:rsidR="00CB0C79" w:rsidRPr="00BD4156" w:rsidRDefault="00CB0C79" w:rsidP="00CB0C79">
            <w:pPr>
              <w:jc w:val="both"/>
              <w:rPr>
                <w:rFonts w:ascii="Times New Roman" w:hAnsi="Times New Roman"/>
                <w:lang w:eastAsia="ru-RU"/>
              </w:rPr>
            </w:pP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2</w:t>
            </w:r>
          </w:p>
        </w:tc>
      </w:tr>
      <w:tr w:rsidR="00CB0C79" w:rsidRPr="00BD4156" w:rsidTr="00CB0C79">
        <w:tc>
          <w:tcPr>
            <w:tcW w:w="575" w:type="dxa"/>
            <w:vMerge/>
          </w:tcPr>
          <w:p w:rsidR="00CB0C79" w:rsidRPr="00BD4156" w:rsidRDefault="00CB0C79" w:rsidP="00CB0C79">
            <w:pPr>
              <w:rPr>
                <w:rFonts w:ascii="Times New Roman" w:hAnsi="Times New Roman"/>
                <w:lang w:eastAsia="ru-RU"/>
              </w:rPr>
            </w:pPr>
          </w:p>
        </w:tc>
        <w:tc>
          <w:tcPr>
            <w:tcW w:w="4069" w:type="dxa"/>
            <w:vAlign w:val="center"/>
          </w:tcPr>
          <w:p w:rsidR="00CB0C79" w:rsidRPr="00E62EFA" w:rsidRDefault="00CB0C79" w:rsidP="00CB0C79">
            <w:pPr>
              <w:rPr>
                <w:rFonts w:ascii="Times New Roman" w:eastAsia="Times New Roman" w:hAnsi="Times New Roman"/>
                <w:lang w:eastAsia="ru-RU"/>
              </w:rPr>
            </w:pPr>
            <w:proofErr w:type="gramStart"/>
            <w:r w:rsidRPr="00BD4156">
              <w:rPr>
                <w:rFonts w:ascii="Times New Roman" w:eastAsia="Times New Roman" w:hAnsi="Times New Roman"/>
                <w:lang w:eastAsia="ru-RU"/>
              </w:rPr>
              <w:t xml:space="preserve">Ручка </w:t>
            </w:r>
            <w:proofErr w:type="spellStart"/>
            <w:r w:rsidRPr="00BD4156">
              <w:rPr>
                <w:rFonts w:ascii="Times New Roman" w:eastAsia="Times New Roman" w:hAnsi="Times New Roman"/>
                <w:lang w:eastAsia="ru-RU"/>
              </w:rPr>
              <w:t>гелевая</w:t>
            </w:r>
            <w:proofErr w:type="spellEnd"/>
            <w:r w:rsidRPr="00BD4156">
              <w:rPr>
                <w:rFonts w:ascii="Times New Roman" w:eastAsia="Times New Roman" w:hAnsi="Times New Roman"/>
                <w:lang w:eastAsia="ru-RU"/>
              </w:rPr>
              <w:t xml:space="preserve"> черного цвета, ручка красного цвета, точилка, линейка, линейка (прозрачная), маркер-</w:t>
            </w:r>
            <w:proofErr w:type="spellStart"/>
            <w:r w:rsidRPr="00BD4156">
              <w:rPr>
                <w:rFonts w:ascii="Times New Roman" w:eastAsia="Times New Roman" w:hAnsi="Times New Roman"/>
                <w:lang w:eastAsia="ru-RU"/>
              </w:rPr>
              <w:t>текстовыделитель</w:t>
            </w:r>
            <w:proofErr w:type="spellEnd"/>
            <w:r w:rsidRPr="00BD4156">
              <w:rPr>
                <w:rFonts w:ascii="Times New Roman" w:eastAsia="Times New Roman" w:hAnsi="Times New Roman"/>
                <w:lang w:eastAsia="ru-RU"/>
              </w:rPr>
              <w:t xml:space="preserve">, </w:t>
            </w:r>
            <w:proofErr w:type="spellStart"/>
            <w:r w:rsidRPr="00BD4156">
              <w:rPr>
                <w:rFonts w:ascii="Times New Roman" w:eastAsia="Times New Roman" w:hAnsi="Times New Roman"/>
                <w:lang w:eastAsia="ru-RU"/>
              </w:rPr>
              <w:t>степлер</w:t>
            </w:r>
            <w:proofErr w:type="spellEnd"/>
            <w:r w:rsidRPr="00BD4156">
              <w:rPr>
                <w:rFonts w:ascii="Times New Roman" w:eastAsia="Times New Roman" w:hAnsi="Times New Roman"/>
                <w:lang w:eastAsia="ru-RU"/>
              </w:rPr>
              <w:t>, ластик, штемпельная подушка, ножницы</w:t>
            </w:r>
            <w:proofErr w:type="gramEnd"/>
          </w:p>
        </w:tc>
        <w:tc>
          <w:tcPr>
            <w:tcW w:w="4253" w:type="dxa"/>
            <w:vMerge/>
          </w:tcPr>
          <w:p w:rsidR="00CB0C79" w:rsidRPr="00BD4156" w:rsidRDefault="00CB0C79" w:rsidP="00CB0C79">
            <w:pPr>
              <w:jc w:val="both"/>
              <w:rPr>
                <w:rFonts w:ascii="Times New Roman" w:hAnsi="Times New Roman"/>
                <w:lang w:eastAsia="ru-RU"/>
              </w:rPr>
            </w:pP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 xml:space="preserve">1 </w:t>
            </w:r>
          </w:p>
        </w:tc>
      </w:tr>
      <w:tr w:rsidR="00CB0C79" w:rsidRPr="00BD4156" w:rsidTr="00CB0C79">
        <w:tc>
          <w:tcPr>
            <w:tcW w:w="575" w:type="dxa"/>
            <w:vMerge/>
          </w:tcPr>
          <w:p w:rsidR="00CB0C79" w:rsidRPr="00BD4156" w:rsidRDefault="00CB0C79" w:rsidP="00CB0C79">
            <w:pPr>
              <w:rPr>
                <w:rFonts w:ascii="Times New Roman" w:hAnsi="Times New Roman"/>
                <w:lang w:eastAsia="ru-RU"/>
              </w:rPr>
            </w:pPr>
          </w:p>
        </w:tc>
        <w:tc>
          <w:tcPr>
            <w:tcW w:w="4069" w:type="dxa"/>
          </w:tcPr>
          <w:p w:rsidR="00CB0C79" w:rsidRPr="00E62EFA" w:rsidRDefault="00CB0C79" w:rsidP="00CB0C79">
            <w:pPr>
              <w:jc w:val="both"/>
              <w:rPr>
                <w:rFonts w:ascii="Times New Roman" w:hAnsi="Times New Roman"/>
                <w:lang w:val="en-US" w:eastAsia="ru-RU"/>
              </w:rPr>
            </w:pPr>
            <w:r w:rsidRPr="00BD4156">
              <w:rPr>
                <w:rFonts w:ascii="Times New Roman" w:hAnsi="Times New Roman"/>
              </w:rPr>
              <w:t>Канцелярские скрепки</w:t>
            </w:r>
          </w:p>
        </w:tc>
        <w:tc>
          <w:tcPr>
            <w:tcW w:w="4253" w:type="dxa"/>
            <w:vMerge/>
          </w:tcPr>
          <w:p w:rsidR="00CB0C79" w:rsidRPr="00BD4156" w:rsidRDefault="00CB0C79" w:rsidP="00CB0C79">
            <w:pPr>
              <w:jc w:val="both"/>
              <w:rPr>
                <w:rFonts w:ascii="Times New Roman" w:hAnsi="Times New Roman"/>
                <w:lang w:eastAsia="ru-RU"/>
              </w:rPr>
            </w:pP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val="en-US" w:eastAsia="ru-RU"/>
              </w:rPr>
              <w:t xml:space="preserve">1 </w:t>
            </w:r>
            <w:proofErr w:type="spellStart"/>
            <w:r w:rsidRPr="00BD4156">
              <w:rPr>
                <w:rFonts w:ascii="Times New Roman" w:eastAsia="Times New Roman" w:hAnsi="Times New Roman"/>
                <w:lang w:eastAsia="ru-RU"/>
              </w:rPr>
              <w:t>уп</w:t>
            </w:r>
            <w:proofErr w:type="spellEnd"/>
            <w:proofErr w:type="gramStart"/>
            <w:r w:rsidRPr="00BD4156">
              <w:rPr>
                <w:rFonts w:ascii="Times New Roman" w:eastAsia="Times New Roman" w:hAnsi="Times New Roman"/>
                <w:lang w:eastAsia="ru-RU"/>
              </w:rPr>
              <w:t>.</w:t>
            </w:r>
            <w:r w:rsidRPr="00BD4156">
              <w:rPr>
                <w:rFonts w:ascii="Times New Roman" w:eastAsia="Times New Roman" w:hAnsi="Times New Roman"/>
                <w:lang w:val="en-US" w:eastAsia="ru-RU"/>
              </w:rPr>
              <w:t>.</w:t>
            </w:r>
            <w:proofErr w:type="gramEnd"/>
          </w:p>
        </w:tc>
      </w:tr>
      <w:tr w:rsidR="00CB0C79" w:rsidRPr="00BD4156" w:rsidTr="00CB0C79">
        <w:tc>
          <w:tcPr>
            <w:tcW w:w="575" w:type="dxa"/>
            <w:vMerge w:val="restart"/>
          </w:tcPr>
          <w:p w:rsidR="00CB0C79" w:rsidRPr="00BD4156" w:rsidRDefault="00CB0C79" w:rsidP="00CB0C79">
            <w:pPr>
              <w:rPr>
                <w:rFonts w:ascii="Times New Roman" w:hAnsi="Times New Roman"/>
                <w:lang w:eastAsia="ru-RU"/>
              </w:rPr>
            </w:pPr>
            <w:r w:rsidRPr="00BD4156">
              <w:rPr>
                <w:rFonts w:ascii="Times New Roman" w:hAnsi="Times New Roman"/>
                <w:lang w:eastAsia="ru-RU"/>
              </w:rPr>
              <w:t>6.</w:t>
            </w:r>
          </w:p>
        </w:tc>
        <w:tc>
          <w:tcPr>
            <w:tcW w:w="4069" w:type="dxa"/>
            <w:vAlign w:val="center"/>
          </w:tcPr>
          <w:p w:rsidR="00CB0C79" w:rsidRPr="00E62EFA"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Блок</w:t>
            </w:r>
            <w:r w:rsidRPr="00E62EFA">
              <w:rPr>
                <w:rFonts w:ascii="Times New Roman" w:eastAsia="Times New Roman" w:hAnsi="Times New Roman"/>
                <w:lang w:val="en-US" w:eastAsia="ru-RU"/>
              </w:rPr>
              <w:t xml:space="preserve"> </w:t>
            </w:r>
            <w:r w:rsidRPr="00BD4156">
              <w:rPr>
                <w:rFonts w:ascii="Times New Roman" w:eastAsia="Times New Roman" w:hAnsi="Times New Roman"/>
                <w:lang w:eastAsia="ru-RU"/>
              </w:rPr>
              <w:t>для</w:t>
            </w:r>
            <w:r w:rsidRPr="00E62EFA">
              <w:rPr>
                <w:rFonts w:ascii="Times New Roman" w:eastAsia="Times New Roman" w:hAnsi="Times New Roman"/>
                <w:lang w:val="en-US" w:eastAsia="ru-RU"/>
              </w:rPr>
              <w:t xml:space="preserve"> </w:t>
            </w:r>
            <w:r w:rsidRPr="00BD4156">
              <w:rPr>
                <w:rFonts w:ascii="Times New Roman" w:eastAsia="Times New Roman" w:hAnsi="Times New Roman"/>
                <w:lang w:eastAsia="ru-RU"/>
              </w:rPr>
              <w:t>бумаг</w:t>
            </w:r>
            <w:r w:rsidRPr="00E62EFA">
              <w:rPr>
                <w:rFonts w:ascii="Times New Roman" w:eastAsia="Times New Roman" w:hAnsi="Times New Roman"/>
                <w:lang w:val="en-US" w:eastAsia="ru-RU"/>
              </w:rPr>
              <w:t xml:space="preserve">, </w:t>
            </w:r>
            <w:r w:rsidRPr="00BD4156">
              <w:rPr>
                <w:rFonts w:ascii="Times New Roman" w:eastAsia="Times New Roman" w:hAnsi="Times New Roman"/>
                <w:lang w:eastAsia="ru-RU"/>
              </w:rPr>
              <w:t>корректор</w:t>
            </w:r>
          </w:p>
        </w:tc>
        <w:tc>
          <w:tcPr>
            <w:tcW w:w="4253" w:type="dxa"/>
            <w:vMerge w:val="restart"/>
          </w:tcPr>
          <w:p w:rsidR="00CB0C79" w:rsidRPr="007F1AE4" w:rsidRDefault="00CB0C79" w:rsidP="00CB0C79">
            <w:pPr>
              <w:jc w:val="both"/>
              <w:rPr>
                <w:rFonts w:ascii="Times New Roman" w:hAnsi="Times New Roman"/>
                <w:lang w:eastAsia="ru-RU"/>
              </w:rPr>
            </w:pPr>
            <w:r w:rsidRPr="00BD4156">
              <w:rPr>
                <w:rFonts w:ascii="Times New Roman" w:hAnsi="Times New Roman"/>
                <w:lang w:eastAsia="ru-RU"/>
              </w:rPr>
              <w:t>Для</w:t>
            </w:r>
            <w:r w:rsidRPr="007F1AE4">
              <w:rPr>
                <w:rFonts w:ascii="Times New Roman" w:hAnsi="Times New Roman"/>
                <w:lang w:eastAsia="ru-RU"/>
              </w:rPr>
              <w:t xml:space="preserve"> </w:t>
            </w:r>
            <w:r w:rsidRPr="00BD4156">
              <w:rPr>
                <w:rFonts w:ascii="Times New Roman" w:hAnsi="Times New Roman"/>
                <w:lang w:eastAsia="ru-RU"/>
              </w:rPr>
              <w:t>заметок</w:t>
            </w:r>
            <w:r w:rsidRPr="007F1AE4">
              <w:rPr>
                <w:rFonts w:ascii="Times New Roman" w:hAnsi="Times New Roman"/>
                <w:lang w:eastAsia="ru-RU"/>
              </w:rPr>
              <w:t xml:space="preserve"> </w:t>
            </w:r>
            <w:r w:rsidRPr="00BD4156">
              <w:rPr>
                <w:rFonts w:ascii="Times New Roman" w:hAnsi="Times New Roman"/>
                <w:lang w:eastAsia="ru-RU"/>
              </w:rPr>
              <w:t>в</w:t>
            </w:r>
            <w:r w:rsidRPr="007F1AE4">
              <w:rPr>
                <w:rFonts w:ascii="Times New Roman" w:hAnsi="Times New Roman"/>
                <w:lang w:eastAsia="ru-RU"/>
              </w:rPr>
              <w:t xml:space="preserve"> </w:t>
            </w:r>
            <w:r w:rsidRPr="00BD4156">
              <w:rPr>
                <w:rFonts w:ascii="Times New Roman" w:hAnsi="Times New Roman"/>
                <w:lang w:eastAsia="ru-RU"/>
              </w:rPr>
              <w:t>течение</w:t>
            </w:r>
            <w:r w:rsidRPr="007F1AE4">
              <w:rPr>
                <w:rFonts w:ascii="Times New Roman" w:hAnsi="Times New Roman"/>
                <w:lang w:eastAsia="ru-RU"/>
              </w:rPr>
              <w:t xml:space="preserve"> </w:t>
            </w:r>
            <w:r w:rsidRPr="00BD4156">
              <w:rPr>
                <w:rFonts w:ascii="Times New Roman" w:hAnsi="Times New Roman"/>
                <w:lang w:eastAsia="ru-RU"/>
              </w:rPr>
              <w:t>дня</w:t>
            </w:r>
            <w:r w:rsidRPr="007F1AE4">
              <w:rPr>
                <w:rFonts w:ascii="Times New Roman" w:hAnsi="Times New Roman"/>
                <w:lang w:eastAsia="ru-RU"/>
              </w:rPr>
              <w:t xml:space="preserve">, </w:t>
            </w:r>
            <w:r w:rsidRPr="00BD4156">
              <w:rPr>
                <w:rFonts w:ascii="Times New Roman" w:hAnsi="Times New Roman"/>
                <w:lang w:eastAsia="ru-RU"/>
              </w:rPr>
              <w:t>приклеивания</w:t>
            </w:r>
            <w:r w:rsidRPr="007F1AE4">
              <w:rPr>
                <w:rFonts w:ascii="Times New Roman" w:hAnsi="Times New Roman"/>
                <w:lang w:eastAsia="ru-RU"/>
              </w:rPr>
              <w:t xml:space="preserve"> </w:t>
            </w:r>
            <w:r w:rsidRPr="00BD4156">
              <w:rPr>
                <w:rFonts w:ascii="Times New Roman" w:hAnsi="Times New Roman"/>
                <w:lang w:eastAsia="ru-RU"/>
              </w:rPr>
              <w:t>вкладышей</w:t>
            </w:r>
            <w:r w:rsidRPr="007F1AE4">
              <w:rPr>
                <w:rFonts w:ascii="Times New Roman" w:hAnsi="Times New Roman"/>
                <w:lang w:eastAsia="ru-RU"/>
              </w:rPr>
              <w:t xml:space="preserve">, </w:t>
            </w:r>
            <w:r w:rsidRPr="00BD4156">
              <w:rPr>
                <w:rFonts w:ascii="Times New Roman" w:hAnsi="Times New Roman"/>
                <w:lang w:eastAsia="ru-RU"/>
              </w:rPr>
              <w:t>анализов</w:t>
            </w:r>
            <w:r w:rsidRPr="007F1AE4">
              <w:rPr>
                <w:rFonts w:ascii="Times New Roman" w:hAnsi="Times New Roman"/>
                <w:lang w:eastAsia="ru-RU"/>
              </w:rPr>
              <w:t xml:space="preserve">, </w:t>
            </w:r>
            <w:r w:rsidRPr="00BD4156">
              <w:rPr>
                <w:rFonts w:ascii="Times New Roman" w:hAnsi="Times New Roman"/>
                <w:lang w:eastAsia="ru-RU"/>
              </w:rPr>
              <w:t>для</w:t>
            </w:r>
            <w:r w:rsidRPr="007F1AE4">
              <w:rPr>
                <w:rFonts w:ascii="Times New Roman" w:hAnsi="Times New Roman"/>
                <w:lang w:eastAsia="ru-RU"/>
              </w:rPr>
              <w:t xml:space="preserve"> </w:t>
            </w:r>
            <w:r w:rsidRPr="00BD4156">
              <w:rPr>
                <w:rFonts w:ascii="Times New Roman" w:hAnsi="Times New Roman"/>
                <w:lang w:eastAsia="ru-RU"/>
              </w:rPr>
              <w:t>исправления</w:t>
            </w:r>
            <w:r w:rsidRPr="007F1AE4">
              <w:rPr>
                <w:rFonts w:ascii="Times New Roman" w:hAnsi="Times New Roman"/>
                <w:lang w:eastAsia="ru-RU"/>
              </w:rPr>
              <w:t xml:space="preserve"> </w:t>
            </w:r>
            <w:r w:rsidRPr="00BD4156">
              <w:rPr>
                <w:rFonts w:ascii="Times New Roman" w:hAnsi="Times New Roman"/>
                <w:lang w:eastAsia="ru-RU"/>
              </w:rPr>
              <w:t>записей</w:t>
            </w:r>
          </w:p>
        </w:tc>
        <w:tc>
          <w:tcPr>
            <w:tcW w:w="567" w:type="dxa"/>
          </w:tcPr>
          <w:p w:rsidR="00CB0C79" w:rsidRPr="00BD4156" w:rsidRDefault="00CB0C79" w:rsidP="00CB0C79">
            <w:pPr>
              <w:jc w:val="center"/>
              <w:rPr>
                <w:rFonts w:ascii="Times New Roman" w:hAnsi="Times New Roman"/>
                <w:lang w:eastAsia="ru-RU"/>
              </w:rPr>
            </w:pPr>
            <w:r w:rsidRPr="00BD4156">
              <w:rPr>
                <w:rFonts w:ascii="Times New Roman" w:hAnsi="Times New Roman"/>
                <w:lang w:eastAsia="ru-RU"/>
              </w:rPr>
              <w:t>1</w:t>
            </w:r>
          </w:p>
        </w:tc>
      </w:tr>
      <w:tr w:rsidR="00CB0C79" w:rsidRPr="00BD4156" w:rsidTr="00CB0C79">
        <w:tc>
          <w:tcPr>
            <w:tcW w:w="575" w:type="dxa"/>
            <w:vMerge/>
          </w:tcPr>
          <w:p w:rsidR="00CB0C79" w:rsidRPr="00BD4156" w:rsidRDefault="00CB0C79" w:rsidP="00CB0C79">
            <w:pPr>
              <w:rPr>
                <w:rFonts w:ascii="Times New Roman" w:hAnsi="Times New Roman"/>
                <w:lang w:eastAsia="ru-RU"/>
              </w:rPr>
            </w:pPr>
          </w:p>
        </w:tc>
        <w:tc>
          <w:tcPr>
            <w:tcW w:w="4069" w:type="dxa"/>
            <w:vAlign w:val="center"/>
          </w:tcPr>
          <w:p w:rsidR="00CB0C79" w:rsidRPr="00E62EFA"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Клей</w:t>
            </w:r>
          </w:p>
        </w:tc>
        <w:tc>
          <w:tcPr>
            <w:tcW w:w="4253" w:type="dxa"/>
            <w:vMerge/>
          </w:tcPr>
          <w:p w:rsidR="00CB0C79" w:rsidRPr="00BD4156" w:rsidRDefault="00CB0C79" w:rsidP="00CB0C79">
            <w:pPr>
              <w:jc w:val="both"/>
              <w:rPr>
                <w:rFonts w:ascii="Times New Roman" w:hAnsi="Times New Roman"/>
                <w:lang w:eastAsia="ru-RU"/>
              </w:rPr>
            </w:pPr>
          </w:p>
        </w:tc>
        <w:tc>
          <w:tcPr>
            <w:tcW w:w="567" w:type="dxa"/>
          </w:tcPr>
          <w:p w:rsidR="00CB0C79" w:rsidRPr="00BD4156" w:rsidRDefault="00CB0C79" w:rsidP="00CB0C79">
            <w:pPr>
              <w:jc w:val="center"/>
              <w:rPr>
                <w:rFonts w:ascii="Times New Roman" w:hAnsi="Times New Roman"/>
                <w:lang w:eastAsia="ru-RU"/>
              </w:rPr>
            </w:pPr>
            <w:r w:rsidRPr="00BD4156">
              <w:rPr>
                <w:rFonts w:ascii="Times New Roman" w:hAnsi="Times New Roman"/>
                <w:lang w:eastAsia="ru-RU"/>
              </w:rPr>
              <w:t>2</w:t>
            </w:r>
          </w:p>
        </w:tc>
      </w:tr>
      <w:tr w:rsidR="00CB0C79" w:rsidRPr="00BD4156" w:rsidTr="00CB0C79">
        <w:tc>
          <w:tcPr>
            <w:tcW w:w="575" w:type="dxa"/>
          </w:tcPr>
          <w:p w:rsidR="00CB0C79" w:rsidRPr="00BD4156" w:rsidRDefault="00CB0C79" w:rsidP="00CB0C79">
            <w:pPr>
              <w:rPr>
                <w:rFonts w:ascii="Times New Roman" w:hAnsi="Times New Roman"/>
                <w:lang w:eastAsia="ru-RU"/>
              </w:rPr>
            </w:pPr>
            <w:r w:rsidRPr="00BD4156">
              <w:rPr>
                <w:rFonts w:ascii="Times New Roman" w:hAnsi="Times New Roman"/>
                <w:lang w:eastAsia="ru-RU"/>
              </w:rPr>
              <w:t>7.</w:t>
            </w:r>
          </w:p>
        </w:tc>
        <w:tc>
          <w:tcPr>
            <w:tcW w:w="4069" w:type="dxa"/>
            <w:vAlign w:val="center"/>
          </w:tcPr>
          <w:p w:rsidR="00CB0C79" w:rsidRPr="00E62EFA"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Кожный антисептик</w:t>
            </w:r>
          </w:p>
        </w:tc>
        <w:tc>
          <w:tcPr>
            <w:tcW w:w="4253" w:type="dxa"/>
            <w:vAlign w:val="center"/>
          </w:tcPr>
          <w:p w:rsidR="00CB0C79" w:rsidRPr="000461FE"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Средство для дезинфекции рук</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rPr>
                <w:rFonts w:ascii="Times New Roman" w:hAnsi="Times New Roman"/>
                <w:lang w:eastAsia="ru-RU"/>
              </w:rPr>
            </w:pPr>
            <w:r w:rsidRPr="00BD4156">
              <w:rPr>
                <w:rFonts w:ascii="Times New Roman" w:hAnsi="Times New Roman"/>
                <w:lang w:eastAsia="ru-RU"/>
              </w:rPr>
              <w:t>8.</w:t>
            </w:r>
          </w:p>
        </w:tc>
        <w:tc>
          <w:tcPr>
            <w:tcW w:w="4069" w:type="dxa"/>
            <w:vAlign w:val="center"/>
          </w:tcPr>
          <w:p w:rsidR="00CB0C79" w:rsidRPr="00E62EFA"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Емкость</w:t>
            </w:r>
            <w:r w:rsidRPr="00E62EFA">
              <w:rPr>
                <w:rFonts w:ascii="Times New Roman" w:eastAsia="Times New Roman" w:hAnsi="Times New Roman"/>
                <w:lang w:val="en-US" w:eastAsia="ru-RU"/>
              </w:rPr>
              <w:t xml:space="preserve"> </w:t>
            </w:r>
            <w:r w:rsidRPr="00BD4156">
              <w:rPr>
                <w:rFonts w:ascii="Times New Roman" w:eastAsia="Times New Roman" w:hAnsi="Times New Roman"/>
                <w:lang w:eastAsia="ru-RU"/>
              </w:rPr>
              <w:t>для</w:t>
            </w:r>
            <w:r w:rsidRPr="00E62EFA">
              <w:rPr>
                <w:rFonts w:ascii="Times New Roman" w:eastAsia="Times New Roman" w:hAnsi="Times New Roman"/>
                <w:lang w:val="en-US" w:eastAsia="ru-RU"/>
              </w:rPr>
              <w:t xml:space="preserve"> </w:t>
            </w:r>
            <w:r w:rsidRPr="00BD4156">
              <w:rPr>
                <w:rFonts w:ascii="Times New Roman" w:eastAsia="Times New Roman" w:hAnsi="Times New Roman"/>
                <w:lang w:eastAsia="ru-RU"/>
              </w:rPr>
              <w:t>дезинфекции</w:t>
            </w:r>
            <w:r w:rsidRPr="00E62EFA">
              <w:rPr>
                <w:rFonts w:ascii="Times New Roman" w:eastAsia="Times New Roman" w:hAnsi="Times New Roman"/>
                <w:lang w:val="en-US" w:eastAsia="ru-RU"/>
              </w:rPr>
              <w:t xml:space="preserve"> </w:t>
            </w:r>
            <w:r w:rsidRPr="00BD4156">
              <w:rPr>
                <w:rFonts w:ascii="Times New Roman" w:eastAsia="Times New Roman" w:hAnsi="Times New Roman"/>
                <w:lang w:eastAsia="ru-RU"/>
              </w:rPr>
              <w:t>шпателей</w:t>
            </w:r>
          </w:p>
        </w:tc>
        <w:tc>
          <w:tcPr>
            <w:tcW w:w="4253" w:type="dxa"/>
            <w:vAlign w:val="center"/>
          </w:tcPr>
          <w:p w:rsidR="00CB0C79" w:rsidRPr="000461FE"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Средство для дезинфекции шпателей</w:t>
            </w:r>
          </w:p>
        </w:tc>
        <w:tc>
          <w:tcPr>
            <w:tcW w:w="567" w:type="dxa"/>
            <w:vAlign w:val="center"/>
          </w:tcPr>
          <w:p w:rsidR="00CB0C79" w:rsidRPr="00BD4156" w:rsidRDefault="00CB0C79" w:rsidP="00CB0C79">
            <w:pPr>
              <w:jc w:val="center"/>
              <w:rPr>
                <w:rFonts w:ascii="Times New Roman" w:eastAsia="Times New Roman" w:hAnsi="Times New Roman"/>
                <w:lang w:val="en-US" w:eastAsia="ru-RU"/>
              </w:rPr>
            </w:pPr>
            <w:r w:rsidRPr="00BD4156">
              <w:rPr>
                <w:rFonts w:ascii="Times New Roman" w:eastAsia="Times New Roman" w:hAnsi="Times New Roman"/>
                <w:lang w:val="en-US" w:eastAsia="ru-RU"/>
              </w:rPr>
              <w:t>1</w:t>
            </w:r>
          </w:p>
        </w:tc>
      </w:tr>
      <w:tr w:rsidR="00CB0C79" w:rsidRPr="00BD4156" w:rsidTr="00CB0C79">
        <w:tc>
          <w:tcPr>
            <w:tcW w:w="575" w:type="dxa"/>
          </w:tcPr>
          <w:p w:rsidR="00CB0C79" w:rsidRPr="00BD4156" w:rsidRDefault="00CB0C79" w:rsidP="00CB0C79">
            <w:pPr>
              <w:rPr>
                <w:rFonts w:ascii="Times New Roman" w:hAnsi="Times New Roman"/>
                <w:lang w:eastAsia="ru-RU"/>
              </w:rPr>
            </w:pPr>
            <w:r w:rsidRPr="00BD4156">
              <w:rPr>
                <w:rFonts w:ascii="Times New Roman" w:hAnsi="Times New Roman"/>
                <w:lang w:eastAsia="ru-RU"/>
              </w:rPr>
              <w:t>9.</w:t>
            </w:r>
          </w:p>
        </w:tc>
        <w:tc>
          <w:tcPr>
            <w:tcW w:w="4069" w:type="dxa"/>
            <w:vAlign w:val="center"/>
          </w:tcPr>
          <w:p w:rsidR="00CB0C79" w:rsidRPr="00E62EFA"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Лоток для чистых шпателей</w:t>
            </w:r>
          </w:p>
        </w:tc>
        <w:tc>
          <w:tcPr>
            <w:tcW w:w="4253" w:type="dxa"/>
            <w:vAlign w:val="center"/>
          </w:tcPr>
          <w:p w:rsidR="00CB0C79" w:rsidRPr="000461FE"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Шпателя</w:t>
            </w:r>
          </w:p>
        </w:tc>
        <w:tc>
          <w:tcPr>
            <w:tcW w:w="567" w:type="dxa"/>
            <w:vAlign w:val="center"/>
          </w:tcPr>
          <w:p w:rsidR="00CB0C79" w:rsidRPr="00BD4156" w:rsidRDefault="00CB0C79" w:rsidP="00CB0C79">
            <w:pPr>
              <w:jc w:val="center"/>
              <w:rPr>
                <w:rFonts w:ascii="Times New Roman" w:eastAsia="Times New Roman" w:hAnsi="Times New Roman"/>
                <w:lang w:val="en-US" w:eastAsia="ru-RU"/>
              </w:rPr>
            </w:pPr>
            <w:r w:rsidRPr="00BD4156">
              <w:rPr>
                <w:rFonts w:ascii="Times New Roman" w:eastAsia="Times New Roman" w:hAnsi="Times New Roman"/>
                <w:lang w:val="en-US" w:eastAsia="ru-RU"/>
              </w:rPr>
              <w:t>1</w:t>
            </w:r>
          </w:p>
        </w:tc>
      </w:tr>
      <w:tr w:rsidR="00CB0C79" w:rsidRPr="00BD4156" w:rsidTr="00CB0C79">
        <w:tc>
          <w:tcPr>
            <w:tcW w:w="575" w:type="dxa"/>
          </w:tcPr>
          <w:p w:rsidR="00CB0C79" w:rsidRPr="00BD4156" w:rsidRDefault="00CB0C79" w:rsidP="00CB0C79">
            <w:pPr>
              <w:rPr>
                <w:rFonts w:ascii="Times New Roman" w:hAnsi="Times New Roman"/>
                <w:lang w:eastAsia="ru-RU"/>
              </w:rPr>
            </w:pPr>
            <w:r w:rsidRPr="00BD4156">
              <w:rPr>
                <w:rFonts w:ascii="Times New Roman" w:hAnsi="Times New Roman"/>
                <w:lang w:eastAsia="ru-RU"/>
              </w:rPr>
              <w:t>10.</w:t>
            </w:r>
          </w:p>
        </w:tc>
        <w:tc>
          <w:tcPr>
            <w:tcW w:w="4069" w:type="dxa"/>
            <w:vAlign w:val="center"/>
          </w:tcPr>
          <w:p w:rsidR="00CB0C79" w:rsidRPr="00E62EFA"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Лоток с чистыми термометрами</w:t>
            </w:r>
          </w:p>
        </w:tc>
        <w:tc>
          <w:tcPr>
            <w:tcW w:w="4253" w:type="dxa"/>
            <w:vAlign w:val="center"/>
          </w:tcPr>
          <w:p w:rsidR="00CB0C79" w:rsidRPr="000461FE"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Термометры</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rPr>
                <w:rFonts w:ascii="Times New Roman" w:hAnsi="Times New Roman"/>
                <w:lang w:eastAsia="ru-RU"/>
              </w:rPr>
            </w:pPr>
            <w:r w:rsidRPr="00BD4156">
              <w:rPr>
                <w:rFonts w:ascii="Times New Roman" w:hAnsi="Times New Roman"/>
                <w:lang w:eastAsia="ru-RU"/>
              </w:rPr>
              <w:t>11.</w:t>
            </w:r>
          </w:p>
        </w:tc>
        <w:tc>
          <w:tcPr>
            <w:tcW w:w="4069" w:type="dxa"/>
            <w:vAlign w:val="center"/>
          </w:tcPr>
          <w:p w:rsidR="00CB0C79" w:rsidRPr="00FE2C4B"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Емкость для дезинфекции термометров</w:t>
            </w:r>
          </w:p>
        </w:tc>
        <w:tc>
          <w:tcPr>
            <w:tcW w:w="4253" w:type="dxa"/>
            <w:vAlign w:val="center"/>
          </w:tcPr>
          <w:p w:rsidR="00CB0C79" w:rsidRPr="00C06D7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Средство для дезинфекции термометров</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rPr>
                <w:rFonts w:ascii="Times New Roman" w:hAnsi="Times New Roman"/>
                <w:lang w:eastAsia="ru-RU"/>
              </w:rPr>
            </w:pPr>
            <w:r w:rsidRPr="00BD4156">
              <w:rPr>
                <w:rFonts w:ascii="Times New Roman" w:hAnsi="Times New Roman"/>
                <w:lang w:eastAsia="ru-RU"/>
              </w:rPr>
              <w:t>12.</w:t>
            </w:r>
          </w:p>
        </w:tc>
        <w:tc>
          <w:tcPr>
            <w:tcW w:w="4069" w:type="dxa"/>
            <w:vAlign w:val="center"/>
          </w:tcPr>
          <w:p w:rsidR="00CB0C79" w:rsidRPr="00FE2C4B"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Стеллаж для бланков направлений</w:t>
            </w:r>
          </w:p>
        </w:tc>
        <w:tc>
          <w:tcPr>
            <w:tcW w:w="4253" w:type="dxa"/>
            <w:vAlign w:val="center"/>
          </w:tcPr>
          <w:p w:rsidR="00CB0C79" w:rsidRPr="00BD4156"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Бланки направлений</w:t>
            </w:r>
          </w:p>
        </w:tc>
        <w:tc>
          <w:tcPr>
            <w:tcW w:w="567" w:type="dxa"/>
            <w:vAlign w:val="center"/>
          </w:tcPr>
          <w:p w:rsidR="00CB0C79" w:rsidRPr="00BD4156" w:rsidRDefault="00CB0C79" w:rsidP="00CB0C79">
            <w:pPr>
              <w:jc w:val="center"/>
              <w:rPr>
                <w:rFonts w:ascii="Times New Roman" w:eastAsia="Times New Roman" w:hAnsi="Times New Roman"/>
                <w:lang w:val="en-US" w:eastAsia="ru-RU"/>
              </w:rPr>
            </w:pPr>
            <w:r w:rsidRPr="00BD4156">
              <w:rPr>
                <w:rFonts w:ascii="Times New Roman" w:eastAsia="Times New Roman" w:hAnsi="Times New Roman"/>
                <w:lang w:val="en-US" w:eastAsia="ru-RU"/>
              </w:rPr>
              <w:t>1</w:t>
            </w:r>
          </w:p>
        </w:tc>
      </w:tr>
      <w:tr w:rsidR="00CB0C79" w:rsidRPr="00BD4156" w:rsidTr="00CB0C79">
        <w:tc>
          <w:tcPr>
            <w:tcW w:w="575" w:type="dxa"/>
          </w:tcPr>
          <w:p w:rsidR="00CB0C79" w:rsidRPr="00BD4156" w:rsidRDefault="00CB0C79" w:rsidP="00CB0C79">
            <w:pPr>
              <w:rPr>
                <w:rFonts w:ascii="Times New Roman" w:hAnsi="Times New Roman"/>
                <w:lang w:eastAsia="ru-RU"/>
              </w:rPr>
            </w:pPr>
            <w:r w:rsidRPr="00BD4156">
              <w:rPr>
                <w:rFonts w:ascii="Times New Roman" w:hAnsi="Times New Roman"/>
                <w:lang w:eastAsia="ru-RU"/>
              </w:rPr>
              <w:t>13.</w:t>
            </w:r>
          </w:p>
        </w:tc>
        <w:tc>
          <w:tcPr>
            <w:tcW w:w="4069" w:type="dxa"/>
            <w:vAlign w:val="center"/>
          </w:tcPr>
          <w:p w:rsidR="00CB0C79" w:rsidRPr="00FE2C4B"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Корзина для мусора под столом</w:t>
            </w:r>
          </w:p>
        </w:tc>
        <w:tc>
          <w:tcPr>
            <w:tcW w:w="4253" w:type="dxa"/>
            <w:vAlign w:val="center"/>
          </w:tcPr>
          <w:p w:rsidR="00CB0C79" w:rsidRPr="00C06D74"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Утилизация</w:t>
            </w:r>
            <w:r w:rsidRPr="00C06D74">
              <w:rPr>
                <w:rFonts w:ascii="Times New Roman" w:eastAsia="Times New Roman" w:hAnsi="Times New Roman"/>
                <w:lang w:val="en-US" w:eastAsia="ru-RU"/>
              </w:rPr>
              <w:t xml:space="preserve"> </w:t>
            </w:r>
            <w:r w:rsidRPr="00BD4156">
              <w:rPr>
                <w:rFonts w:ascii="Times New Roman" w:eastAsia="Times New Roman" w:hAnsi="Times New Roman"/>
                <w:lang w:eastAsia="ru-RU"/>
              </w:rPr>
              <w:t>отходов</w:t>
            </w:r>
            <w:r w:rsidRPr="00C06D74">
              <w:rPr>
                <w:rFonts w:ascii="Times New Roman" w:eastAsia="Times New Roman" w:hAnsi="Times New Roman"/>
                <w:lang w:val="en-US" w:eastAsia="ru-RU"/>
              </w:rPr>
              <w:t xml:space="preserve"> </w:t>
            </w:r>
            <w:r w:rsidRPr="00BD4156">
              <w:rPr>
                <w:rFonts w:ascii="Times New Roman" w:eastAsia="Times New Roman" w:hAnsi="Times New Roman"/>
                <w:lang w:eastAsia="ru-RU"/>
              </w:rPr>
              <w:t>класса</w:t>
            </w:r>
            <w:r w:rsidRPr="00C06D74">
              <w:rPr>
                <w:rFonts w:ascii="Times New Roman" w:eastAsia="Times New Roman" w:hAnsi="Times New Roman"/>
                <w:lang w:val="en-US" w:eastAsia="ru-RU"/>
              </w:rPr>
              <w:t xml:space="preserve"> «</w:t>
            </w:r>
            <w:r w:rsidRPr="00BD4156">
              <w:rPr>
                <w:rFonts w:ascii="Times New Roman" w:eastAsia="Times New Roman" w:hAnsi="Times New Roman"/>
                <w:lang w:eastAsia="ru-RU"/>
              </w:rPr>
              <w:t>А</w:t>
            </w:r>
            <w:r w:rsidRPr="00C06D74">
              <w:rPr>
                <w:rFonts w:ascii="Times New Roman" w:eastAsia="Times New Roman" w:hAnsi="Times New Roman"/>
                <w:lang w:val="en-US" w:eastAsia="ru-RU"/>
              </w:rPr>
              <w:t>»</w:t>
            </w:r>
          </w:p>
        </w:tc>
        <w:tc>
          <w:tcPr>
            <w:tcW w:w="567" w:type="dxa"/>
            <w:vAlign w:val="center"/>
          </w:tcPr>
          <w:p w:rsidR="00CB0C79" w:rsidRPr="00BD4156" w:rsidRDefault="00CB0C79" w:rsidP="00CB0C79">
            <w:pPr>
              <w:jc w:val="center"/>
              <w:rPr>
                <w:rFonts w:ascii="Times New Roman" w:eastAsia="Times New Roman" w:hAnsi="Times New Roman"/>
                <w:lang w:val="en-US" w:eastAsia="ru-RU"/>
              </w:rPr>
            </w:pPr>
            <w:r w:rsidRPr="00BD4156">
              <w:rPr>
                <w:rFonts w:ascii="Times New Roman" w:eastAsia="Times New Roman" w:hAnsi="Times New Roman"/>
                <w:lang w:val="en-US" w:eastAsia="ru-RU"/>
              </w:rPr>
              <w:t>2</w:t>
            </w:r>
          </w:p>
        </w:tc>
      </w:tr>
      <w:tr w:rsidR="00CB0C79" w:rsidRPr="00BD4156" w:rsidTr="00CB0C79">
        <w:tc>
          <w:tcPr>
            <w:tcW w:w="575" w:type="dxa"/>
          </w:tcPr>
          <w:p w:rsidR="00CB0C79" w:rsidRPr="00BD4156" w:rsidRDefault="00CB0C79" w:rsidP="00CB0C79">
            <w:pPr>
              <w:rPr>
                <w:rFonts w:ascii="Times New Roman" w:hAnsi="Times New Roman"/>
                <w:lang w:eastAsia="ru-RU"/>
              </w:rPr>
            </w:pPr>
            <w:r w:rsidRPr="00BD4156">
              <w:rPr>
                <w:rFonts w:ascii="Times New Roman" w:hAnsi="Times New Roman"/>
                <w:lang w:eastAsia="ru-RU"/>
              </w:rPr>
              <w:t>14.</w:t>
            </w:r>
          </w:p>
        </w:tc>
        <w:tc>
          <w:tcPr>
            <w:tcW w:w="4069" w:type="dxa"/>
            <w:vAlign w:val="center"/>
          </w:tcPr>
          <w:p w:rsidR="00CB0C79" w:rsidRPr="00FE2C4B"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Стул офисный</w:t>
            </w:r>
          </w:p>
        </w:tc>
        <w:tc>
          <w:tcPr>
            <w:tcW w:w="4253" w:type="dxa"/>
            <w:vAlign w:val="center"/>
          </w:tcPr>
          <w:p w:rsidR="00CB0C79" w:rsidRPr="00BD4156"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Место для сидения сотрудника</w:t>
            </w:r>
          </w:p>
        </w:tc>
        <w:tc>
          <w:tcPr>
            <w:tcW w:w="567" w:type="dxa"/>
            <w:vAlign w:val="center"/>
          </w:tcPr>
          <w:p w:rsidR="00CB0C79" w:rsidRPr="00BD4156" w:rsidRDefault="00CB0C79" w:rsidP="00CB0C79">
            <w:pPr>
              <w:jc w:val="center"/>
              <w:rPr>
                <w:rFonts w:ascii="Times New Roman" w:eastAsia="Times New Roman" w:hAnsi="Times New Roman"/>
                <w:lang w:val="en-US" w:eastAsia="ru-RU"/>
              </w:rPr>
            </w:pPr>
            <w:r w:rsidRPr="00BD4156">
              <w:rPr>
                <w:rFonts w:ascii="Times New Roman" w:eastAsia="Times New Roman" w:hAnsi="Times New Roman"/>
                <w:lang w:val="en-US" w:eastAsia="ru-RU"/>
              </w:rPr>
              <w:t>2</w:t>
            </w:r>
          </w:p>
        </w:tc>
      </w:tr>
      <w:tr w:rsidR="00CB0C79" w:rsidRPr="00BD4156" w:rsidTr="00CB0C79">
        <w:tc>
          <w:tcPr>
            <w:tcW w:w="575" w:type="dxa"/>
            <w:vMerge w:val="restart"/>
          </w:tcPr>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15.</w:t>
            </w:r>
          </w:p>
        </w:tc>
        <w:tc>
          <w:tcPr>
            <w:tcW w:w="4069" w:type="dxa"/>
            <w:vAlign w:val="center"/>
          </w:tcPr>
          <w:p w:rsidR="00CB0C79" w:rsidRPr="007F1AE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Тумба</w:t>
            </w:r>
            <w:r w:rsidRPr="007F1AE4">
              <w:rPr>
                <w:rFonts w:ascii="Times New Roman" w:eastAsia="Times New Roman" w:hAnsi="Times New Roman"/>
                <w:lang w:eastAsia="ru-RU"/>
              </w:rPr>
              <w:t xml:space="preserve"> №3 </w:t>
            </w:r>
            <w:r w:rsidRPr="00BD4156">
              <w:rPr>
                <w:rFonts w:ascii="Times New Roman" w:eastAsia="Times New Roman" w:hAnsi="Times New Roman"/>
                <w:lang w:eastAsia="ru-RU"/>
              </w:rPr>
              <w:t>под</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рабочим</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столом</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врача</w:t>
            </w:r>
            <w:r w:rsidRPr="007F1AE4">
              <w:rPr>
                <w:rFonts w:ascii="Times New Roman" w:eastAsia="Times New Roman" w:hAnsi="Times New Roman"/>
                <w:lang w:eastAsia="ru-RU"/>
              </w:rPr>
              <w:t xml:space="preserve"> </w:t>
            </w:r>
          </w:p>
        </w:tc>
        <w:tc>
          <w:tcPr>
            <w:tcW w:w="4253" w:type="dxa"/>
            <w:vAlign w:val="center"/>
          </w:tcPr>
          <w:p w:rsidR="00CB0C79" w:rsidRPr="007F1AE4" w:rsidRDefault="00CB0C79" w:rsidP="00CB0C79">
            <w:pPr>
              <w:rPr>
                <w:rFonts w:ascii="Times New Roman" w:eastAsia="Times New Roman" w:hAnsi="Times New Roman"/>
                <w:lang w:eastAsia="ru-RU"/>
              </w:rPr>
            </w:pP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FE2C4B"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Верхний ящик</w:t>
            </w:r>
          </w:p>
        </w:tc>
        <w:tc>
          <w:tcPr>
            <w:tcW w:w="4253" w:type="dxa"/>
            <w:vAlign w:val="center"/>
          </w:tcPr>
          <w:p w:rsidR="00CB0C79" w:rsidRPr="007F1AE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Печати</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калькулятор</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папка</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с</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документами</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врача</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BD4156"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 Средний ящик</w:t>
            </w:r>
          </w:p>
        </w:tc>
        <w:tc>
          <w:tcPr>
            <w:tcW w:w="4253" w:type="dxa"/>
            <w:vAlign w:val="center"/>
          </w:tcPr>
          <w:p w:rsidR="00CB0C79" w:rsidRPr="00C06D74"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Личные</w:t>
            </w:r>
            <w:r w:rsidRPr="00C06D74">
              <w:rPr>
                <w:rFonts w:ascii="Times New Roman" w:eastAsia="Times New Roman" w:hAnsi="Times New Roman"/>
                <w:lang w:val="en-US" w:eastAsia="ru-RU"/>
              </w:rPr>
              <w:t xml:space="preserve"> </w:t>
            </w:r>
            <w:r w:rsidRPr="00BD4156">
              <w:rPr>
                <w:rFonts w:ascii="Times New Roman" w:eastAsia="Times New Roman" w:hAnsi="Times New Roman"/>
                <w:lang w:eastAsia="ru-RU"/>
              </w:rPr>
              <w:t>вещи</w:t>
            </w:r>
            <w:r w:rsidRPr="00C06D74">
              <w:rPr>
                <w:rFonts w:ascii="Times New Roman" w:eastAsia="Times New Roman" w:hAnsi="Times New Roman"/>
                <w:lang w:val="en-US" w:eastAsia="ru-RU"/>
              </w:rPr>
              <w:t xml:space="preserve"> </w:t>
            </w:r>
            <w:r w:rsidRPr="00BD4156">
              <w:rPr>
                <w:rFonts w:ascii="Times New Roman" w:eastAsia="Times New Roman" w:hAnsi="Times New Roman"/>
                <w:lang w:eastAsia="ru-RU"/>
              </w:rPr>
              <w:t>врача</w:t>
            </w:r>
            <w:r w:rsidRPr="00C06D74">
              <w:rPr>
                <w:rFonts w:ascii="Times New Roman" w:eastAsia="Times New Roman" w:hAnsi="Times New Roman"/>
                <w:lang w:val="en-US" w:eastAsia="ru-RU"/>
              </w:rPr>
              <w:t xml:space="preserve"> </w:t>
            </w:r>
            <w:r w:rsidRPr="00BD4156">
              <w:rPr>
                <w:rFonts w:ascii="Times New Roman" w:eastAsia="Times New Roman" w:hAnsi="Times New Roman"/>
                <w:lang w:eastAsia="ru-RU"/>
              </w:rPr>
              <w:t>участка</w:t>
            </w:r>
            <w:r w:rsidRPr="00C06D74">
              <w:rPr>
                <w:rFonts w:ascii="Times New Roman" w:eastAsia="Times New Roman" w:hAnsi="Times New Roman"/>
                <w:lang w:val="en-US" w:eastAsia="ru-RU"/>
              </w:rPr>
              <w:t xml:space="preserve"> №1</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FE2C4B"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Нижний ящик</w:t>
            </w:r>
          </w:p>
        </w:tc>
        <w:tc>
          <w:tcPr>
            <w:tcW w:w="4253" w:type="dxa"/>
            <w:vAlign w:val="center"/>
          </w:tcPr>
          <w:p w:rsidR="00CB0C79" w:rsidRPr="00C06D74"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Личные</w:t>
            </w:r>
            <w:r w:rsidRPr="00C06D74">
              <w:rPr>
                <w:rFonts w:ascii="Times New Roman" w:eastAsia="Times New Roman" w:hAnsi="Times New Roman"/>
                <w:lang w:val="en-US" w:eastAsia="ru-RU"/>
              </w:rPr>
              <w:t xml:space="preserve"> </w:t>
            </w:r>
            <w:r w:rsidRPr="00BD4156">
              <w:rPr>
                <w:rFonts w:ascii="Times New Roman" w:eastAsia="Times New Roman" w:hAnsi="Times New Roman"/>
                <w:lang w:eastAsia="ru-RU"/>
              </w:rPr>
              <w:t>вещи</w:t>
            </w:r>
            <w:r w:rsidRPr="00C06D74">
              <w:rPr>
                <w:rFonts w:ascii="Times New Roman" w:eastAsia="Times New Roman" w:hAnsi="Times New Roman"/>
                <w:lang w:val="en-US" w:eastAsia="ru-RU"/>
              </w:rPr>
              <w:t xml:space="preserve"> </w:t>
            </w:r>
            <w:r w:rsidRPr="00BD4156">
              <w:rPr>
                <w:rFonts w:ascii="Times New Roman" w:eastAsia="Times New Roman" w:hAnsi="Times New Roman"/>
                <w:lang w:eastAsia="ru-RU"/>
              </w:rPr>
              <w:t>врача</w:t>
            </w:r>
            <w:r w:rsidRPr="00C06D74">
              <w:rPr>
                <w:rFonts w:ascii="Times New Roman" w:eastAsia="Times New Roman" w:hAnsi="Times New Roman"/>
                <w:lang w:val="en-US" w:eastAsia="ru-RU"/>
              </w:rPr>
              <w:t xml:space="preserve"> </w:t>
            </w:r>
            <w:r w:rsidRPr="00BD4156">
              <w:rPr>
                <w:rFonts w:ascii="Times New Roman" w:eastAsia="Times New Roman" w:hAnsi="Times New Roman"/>
                <w:lang w:eastAsia="ru-RU"/>
              </w:rPr>
              <w:t>участка</w:t>
            </w:r>
            <w:r w:rsidRPr="00C06D74">
              <w:rPr>
                <w:rFonts w:ascii="Times New Roman" w:eastAsia="Times New Roman" w:hAnsi="Times New Roman"/>
                <w:lang w:val="en-US" w:eastAsia="ru-RU"/>
              </w:rPr>
              <w:t xml:space="preserve"> №2</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val="restart"/>
          </w:tcPr>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Default="00CB0C79" w:rsidP="00CB0C79">
            <w:pPr>
              <w:jc w:val="both"/>
              <w:rPr>
                <w:rFonts w:ascii="Times New Roman" w:hAnsi="Times New Roman"/>
                <w:lang w:val="en-US" w:eastAsia="ru-RU"/>
              </w:rPr>
            </w:pPr>
          </w:p>
          <w:p w:rsidR="00CB0C79" w:rsidRDefault="00CB0C79" w:rsidP="00CB0C79">
            <w:pPr>
              <w:jc w:val="both"/>
              <w:rPr>
                <w:rFonts w:ascii="Times New Roman" w:hAnsi="Times New Roman"/>
                <w:lang w:val="en-US" w:eastAsia="ru-RU"/>
              </w:rPr>
            </w:pPr>
          </w:p>
          <w:p w:rsidR="00CB0C79" w:rsidRPr="00FD33E7" w:rsidRDefault="00CB0C79" w:rsidP="00CB0C79">
            <w:pPr>
              <w:jc w:val="both"/>
              <w:rPr>
                <w:rFonts w:ascii="Times New Roman" w:hAnsi="Times New Roman"/>
                <w:lang w:val="en-US" w:eastAsia="ru-RU"/>
              </w:rPr>
            </w:pPr>
          </w:p>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16.</w:t>
            </w:r>
          </w:p>
        </w:tc>
        <w:tc>
          <w:tcPr>
            <w:tcW w:w="4069" w:type="dxa"/>
            <w:vAlign w:val="center"/>
          </w:tcPr>
          <w:p w:rsidR="00CB0C79" w:rsidRPr="00FE2C4B"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Тумба №4 под рабочим столом медсестры</w:t>
            </w:r>
          </w:p>
        </w:tc>
        <w:tc>
          <w:tcPr>
            <w:tcW w:w="4253" w:type="dxa"/>
            <w:vAlign w:val="center"/>
          </w:tcPr>
          <w:p w:rsidR="00CB0C79" w:rsidRPr="009F7A2C" w:rsidRDefault="00CB0C79" w:rsidP="00CB0C79">
            <w:pPr>
              <w:jc w:val="center"/>
              <w:rPr>
                <w:rFonts w:ascii="Times New Roman" w:eastAsia="Times New Roman" w:hAnsi="Times New Roman"/>
                <w:lang w:eastAsia="ru-RU"/>
              </w:rPr>
            </w:pP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FE2C4B"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Верхний ящик</w:t>
            </w:r>
          </w:p>
        </w:tc>
        <w:tc>
          <w:tcPr>
            <w:tcW w:w="4253" w:type="dxa"/>
            <w:vAlign w:val="center"/>
          </w:tcPr>
          <w:p w:rsidR="00CB0C79" w:rsidRPr="00622A3B"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Документация</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медсестры</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участка</w:t>
            </w:r>
            <w:r w:rsidRPr="00622A3B">
              <w:rPr>
                <w:rFonts w:ascii="Times New Roman" w:eastAsia="Times New Roman" w:hAnsi="Times New Roman"/>
                <w:lang w:eastAsia="ru-RU"/>
              </w:rPr>
              <w:t xml:space="preserve"> № 1 (</w:t>
            </w:r>
            <w:r w:rsidRPr="009F7A2C">
              <w:rPr>
                <w:rFonts w:ascii="Times New Roman" w:eastAsia="Times New Roman" w:hAnsi="Times New Roman"/>
                <w:lang w:eastAsia="ru-RU"/>
              </w:rPr>
              <w:t>папка</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для</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результатов</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анализов</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журнал</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встречного</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плана</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журнал</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дородовых</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патронажей</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журнал</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выдачи</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номерков</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к</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специалистам</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журнал</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родовых</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сертификатов</w:t>
            </w:r>
            <w:r w:rsidRPr="00622A3B">
              <w:rPr>
                <w:rFonts w:ascii="Times New Roman" w:eastAsia="Times New Roman" w:hAnsi="Times New Roman"/>
                <w:lang w:eastAsia="ru-RU"/>
              </w:rPr>
              <w:t>)</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rPr>
          <w:trHeight w:val="1553"/>
        </w:trPr>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FE2C4B"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Средний ящик</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Документация</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медсестры</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участка</w:t>
            </w:r>
            <w:r w:rsidRPr="007F1AE4">
              <w:rPr>
                <w:rFonts w:ascii="Times New Roman" w:eastAsia="Times New Roman" w:hAnsi="Times New Roman"/>
                <w:lang w:eastAsia="ru-RU"/>
              </w:rPr>
              <w:t xml:space="preserve"> №1 (</w:t>
            </w:r>
            <w:r w:rsidRPr="009F7A2C">
              <w:rPr>
                <w:rFonts w:ascii="Times New Roman" w:eastAsia="Times New Roman" w:hAnsi="Times New Roman"/>
                <w:lang w:eastAsia="ru-RU"/>
              </w:rPr>
              <w:t>журнал</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месячных</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отчетов</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паспорт</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участка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папка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диспансерного</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учета</w:t>
            </w:r>
            <w:r w:rsidRPr="007F1AE4">
              <w:rPr>
                <w:rFonts w:ascii="Times New Roman" w:eastAsia="Times New Roman" w:hAnsi="Times New Roman"/>
                <w:lang w:eastAsia="ru-RU"/>
              </w:rPr>
              <w:t>,</w:t>
            </w:r>
            <w:r w:rsidRPr="007F1AE4">
              <w:rPr>
                <w:rFonts w:ascii="Times New Roman" w:eastAsia="Times New Roman" w:hAnsi="Times New Roman"/>
                <w:b/>
                <w:lang w:eastAsia="ru-RU"/>
              </w:rPr>
              <w:t xml:space="preserve"> </w:t>
            </w:r>
            <w:r w:rsidRPr="009F7A2C">
              <w:rPr>
                <w:rFonts w:ascii="Times New Roman" w:eastAsia="Times New Roman" w:hAnsi="Times New Roman"/>
                <w:lang w:eastAsia="ru-RU"/>
              </w:rPr>
              <w:t>журнал</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инфицированных</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МБТ</w:t>
            </w:r>
            <w:r w:rsidRPr="007F1AE4">
              <w:rPr>
                <w:rFonts w:ascii="Times New Roman" w:eastAsia="Times New Roman" w:hAnsi="Times New Roman"/>
                <w:lang w:eastAsia="ru-RU"/>
              </w:rPr>
              <w:t>)</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FE2C4B"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Нижний ящик</w:t>
            </w:r>
          </w:p>
        </w:tc>
        <w:tc>
          <w:tcPr>
            <w:tcW w:w="4253" w:type="dxa"/>
            <w:vAlign w:val="center"/>
          </w:tcPr>
          <w:p w:rsidR="00CB0C79" w:rsidRPr="009F7A2C" w:rsidRDefault="00CB0C79" w:rsidP="00CB0C79">
            <w:pPr>
              <w:rPr>
                <w:rFonts w:ascii="Times New Roman" w:eastAsia="Times New Roman" w:hAnsi="Times New Roman"/>
                <w:lang w:val="en-US" w:eastAsia="ru-RU"/>
              </w:rPr>
            </w:pPr>
            <w:r w:rsidRPr="009F7A2C">
              <w:rPr>
                <w:rFonts w:ascii="Times New Roman" w:eastAsia="Times New Roman" w:hAnsi="Times New Roman"/>
                <w:lang w:eastAsia="ru-RU"/>
              </w:rPr>
              <w:t>Личные</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вещи</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медсестры</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участка</w:t>
            </w:r>
            <w:r w:rsidRPr="009F7A2C">
              <w:rPr>
                <w:rFonts w:ascii="Times New Roman" w:eastAsia="Times New Roman" w:hAnsi="Times New Roman"/>
                <w:lang w:val="en-US" w:eastAsia="ru-RU"/>
              </w:rPr>
              <w:t xml:space="preserve"> №1</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val="restart"/>
          </w:tcPr>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17.</w:t>
            </w:r>
          </w:p>
        </w:tc>
        <w:tc>
          <w:tcPr>
            <w:tcW w:w="4069" w:type="dxa"/>
            <w:vAlign w:val="center"/>
          </w:tcPr>
          <w:p w:rsidR="00CB0C79" w:rsidRPr="00FE2C4B"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Тумба</w:t>
            </w:r>
            <w:r w:rsidRPr="00FE2C4B">
              <w:rPr>
                <w:rFonts w:ascii="Times New Roman" w:eastAsia="Times New Roman" w:hAnsi="Times New Roman"/>
                <w:lang w:val="en-US" w:eastAsia="ru-RU"/>
              </w:rPr>
              <w:t xml:space="preserve"> №1 (</w:t>
            </w:r>
            <w:r w:rsidRPr="00BD4156">
              <w:rPr>
                <w:rFonts w:ascii="Times New Roman" w:eastAsia="Times New Roman" w:hAnsi="Times New Roman"/>
                <w:lang w:eastAsia="ru-RU"/>
              </w:rPr>
              <w:t>сверху</w:t>
            </w:r>
            <w:r w:rsidRPr="00FE2C4B">
              <w:rPr>
                <w:rFonts w:ascii="Times New Roman" w:eastAsia="Times New Roman" w:hAnsi="Times New Roman"/>
                <w:lang w:val="en-US" w:eastAsia="ru-RU"/>
              </w:rPr>
              <w:t>)</w:t>
            </w:r>
          </w:p>
        </w:tc>
        <w:tc>
          <w:tcPr>
            <w:tcW w:w="4253" w:type="dxa"/>
            <w:vAlign w:val="center"/>
          </w:tcPr>
          <w:p w:rsidR="00CB0C79" w:rsidRPr="009F7A2C" w:rsidRDefault="00CB0C79" w:rsidP="00CB0C79">
            <w:pPr>
              <w:rPr>
                <w:rFonts w:ascii="Times New Roman" w:eastAsia="Times New Roman" w:hAnsi="Times New Roman"/>
                <w:lang w:val="en-US" w:eastAsia="ru-RU"/>
              </w:rPr>
            </w:pPr>
            <w:r w:rsidRPr="009F7A2C">
              <w:rPr>
                <w:rFonts w:ascii="Times New Roman" w:eastAsia="Times New Roman" w:hAnsi="Times New Roman"/>
                <w:lang w:eastAsia="ru-RU"/>
              </w:rPr>
              <w:t>Кофе-брейк</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FE2C4B"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Верхний ящик</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Папка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с</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бланками</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документация</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текущей</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работы</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FE2C4B"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Средний ящик</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Документация</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медсестры</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участка</w:t>
            </w:r>
            <w:r w:rsidRPr="007F1AE4">
              <w:rPr>
                <w:rFonts w:ascii="Times New Roman" w:eastAsia="Times New Roman" w:hAnsi="Times New Roman"/>
                <w:lang w:eastAsia="ru-RU"/>
              </w:rPr>
              <w:t xml:space="preserve"> №2 (</w:t>
            </w:r>
            <w:r w:rsidRPr="009F7A2C">
              <w:rPr>
                <w:rFonts w:ascii="Times New Roman" w:eastAsia="Times New Roman" w:hAnsi="Times New Roman"/>
                <w:lang w:eastAsia="ru-RU"/>
              </w:rPr>
              <w:t>папка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результатов</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анализов</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журнал</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встречного</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плана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журнал</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дородовых</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патронажей</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журнал</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выдачи</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номерков</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к</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специалистам</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журнал</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родовых</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сертификатов</w:t>
            </w:r>
            <w:r w:rsidRPr="007F1AE4">
              <w:rPr>
                <w:rFonts w:ascii="Times New Roman" w:eastAsia="Times New Roman" w:hAnsi="Times New Roman"/>
                <w:lang w:eastAsia="ru-RU"/>
              </w:rPr>
              <w:t>)</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FE2C4B" w:rsidRDefault="00CB0C79" w:rsidP="00CB0C79">
            <w:pPr>
              <w:rPr>
                <w:rFonts w:ascii="Times New Roman" w:eastAsia="Times New Roman" w:hAnsi="Times New Roman"/>
                <w:lang w:val="en-US" w:eastAsia="ru-RU"/>
              </w:rPr>
            </w:pPr>
            <w:r w:rsidRPr="00FE2C4B">
              <w:rPr>
                <w:rFonts w:ascii="Times New Roman" w:eastAsia="Times New Roman" w:hAnsi="Times New Roman"/>
                <w:lang w:val="en-US" w:eastAsia="ru-RU"/>
              </w:rPr>
              <w:t xml:space="preserve">- </w:t>
            </w:r>
            <w:r w:rsidRPr="00BD4156">
              <w:rPr>
                <w:rFonts w:ascii="Times New Roman" w:eastAsia="Times New Roman" w:hAnsi="Times New Roman"/>
                <w:lang w:eastAsia="ru-RU"/>
              </w:rPr>
              <w:t>Нижний</w:t>
            </w:r>
            <w:r w:rsidRPr="00FE2C4B">
              <w:rPr>
                <w:rFonts w:ascii="Times New Roman" w:eastAsia="Times New Roman" w:hAnsi="Times New Roman"/>
                <w:lang w:val="en-US" w:eastAsia="ru-RU"/>
              </w:rPr>
              <w:t xml:space="preserve"> </w:t>
            </w:r>
            <w:r w:rsidRPr="00BD4156">
              <w:rPr>
                <w:rFonts w:ascii="Times New Roman" w:eastAsia="Times New Roman" w:hAnsi="Times New Roman"/>
                <w:lang w:eastAsia="ru-RU"/>
              </w:rPr>
              <w:t>ящик</w:t>
            </w:r>
            <w:r w:rsidRPr="00FE2C4B">
              <w:rPr>
                <w:rFonts w:ascii="Times New Roman" w:eastAsia="Times New Roman" w:hAnsi="Times New Roman"/>
                <w:lang w:val="en-US" w:eastAsia="ru-RU"/>
              </w:rPr>
              <w:t xml:space="preserve"> №3</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Документация</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медсестры</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участка</w:t>
            </w:r>
            <w:r w:rsidRPr="007F1AE4">
              <w:rPr>
                <w:rFonts w:ascii="Times New Roman" w:eastAsia="Times New Roman" w:hAnsi="Times New Roman"/>
                <w:lang w:eastAsia="ru-RU"/>
              </w:rPr>
              <w:t xml:space="preserve"> №2 (</w:t>
            </w:r>
            <w:r w:rsidRPr="009F7A2C">
              <w:rPr>
                <w:rFonts w:ascii="Times New Roman" w:eastAsia="Times New Roman" w:hAnsi="Times New Roman"/>
                <w:lang w:eastAsia="ru-RU"/>
              </w:rPr>
              <w:t>журнал</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месячных</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отчетов</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паспорт</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участка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папка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диспансерного</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учета</w:t>
            </w:r>
            <w:r w:rsidRPr="007F1AE4">
              <w:rPr>
                <w:rFonts w:ascii="Times New Roman" w:eastAsia="Times New Roman" w:hAnsi="Times New Roman"/>
                <w:lang w:eastAsia="ru-RU"/>
              </w:rPr>
              <w:t>,</w:t>
            </w:r>
            <w:r w:rsidRPr="007F1AE4">
              <w:rPr>
                <w:rFonts w:ascii="Times New Roman" w:eastAsia="Times New Roman" w:hAnsi="Times New Roman"/>
                <w:b/>
                <w:lang w:eastAsia="ru-RU"/>
              </w:rPr>
              <w:t xml:space="preserve"> </w:t>
            </w:r>
            <w:r w:rsidRPr="009F7A2C">
              <w:rPr>
                <w:rFonts w:ascii="Times New Roman" w:eastAsia="Times New Roman" w:hAnsi="Times New Roman"/>
                <w:lang w:eastAsia="ru-RU"/>
              </w:rPr>
              <w:t>журнал</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инфицированных</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МБТ</w:t>
            </w:r>
            <w:r w:rsidRPr="007F1AE4">
              <w:rPr>
                <w:rFonts w:ascii="Times New Roman" w:eastAsia="Times New Roman" w:hAnsi="Times New Roman"/>
                <w:lang w:eastAsia="ru-RU"/>
              </w:rPr>
              <w:t>)</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155492" w:rsidRDefault="00CB0C79" w:rsidP="00CB0C79">
            <w:pPr>
              <w:rPr>
                <w:rFonts w:ascii="Times New Roman" w:eastAsia="Times New Roman" w:hAnsi="Times New Roman"/>
                <w:lang w:val="en-US" w:eastAsia="ru-RU"/>
              </w:rPr>
            </w:pPr>
            <w:r w:rsidRPr="00155492">
              <w:rPr>
                <w:rFonts w:ascii="Times New Roman" w:eastAsia="Times New Roman" w:hAnsi="Times New Roman"/>
                <w:lang w:val="en-US" w:eastAsia="ru-RU"/>
              </w:rPr>
              <w:t xml:space="preserve">- </w:t>
            </w:r>
            <w:r w:rsidRPr="00BD4156">
              <w:rPr>
                <w:rFonts w:ascii="Times New Roman" w:eastAsia="Times New Roman" w:hAnsi="Times New Roman"/>
                <w:lang w:eastAsia="ru-RU"/>
              </w:rPr>
              <w:t>Нижний</w:t>
            </w:r>
            <w:r w:rsidRPr="00155492">
              <w:rPr>
                <w:rFonts w:ascii="Times New Roman" w:eastAsia="Times New Roman" w:hAnsi="Times New Roman"/>
                <w:lang w:val="en-US" w:eastAsia="ru-RU"/>
              </w:rPr>
              <w:t xml:space="preserve"> </w:t>
            </w:r>
            <w:r w:rsidRPr="00BD4156">
              <w:rPr>
                <w:rFonts w:ascii="Times New Roman" w:eastAsia="Times New Roman" w:hAnsi="Times New Roman"/>
                <w:lang w:eastAsia="ru-RU"/>
              </w:rPr>
              <w:t>ящик</w:t>
            </w:r>
            <w:r w:rsidRPr="00155492">
              <w:rPr>
                <w:rFonts w:ascii="Times New Roman" w:eastAsia="Times New Roman" w:hAnsi="Times New Roman"/>
                <w:lang w:val="en-US" w:eastAsia="ru-RU"/>
              </w:rPr>
              <w:t xml:space="preserve"> №4</w:t>
            </w:r>
          </w:p>
        </w:tc>
        <w:tc>
          <w:tcPr>
            <w:tcW w:w="4253" w:type="dxa"/>
            <w:vAlign w:val="center"/>
          </w:tcPr>
          <w:p w:rsidR="00CB0C79" w:rsidRPr="009F7A2C" w:rsidRDefault="00CB0C79" w:rsidP="00CB0C79">
            <w:pPr>
              <w:rPr>
                <w:rFonts w:ascii="Times New Roman" w:eastAsia="Times New Roman" w:hAnsi="Times New Roman"/>
                <w:lang w:val="en-US" w:eastAsia="ru-RU"/>
              </w:rPr>
            </w:pPr>
            <w:r w:rsidRPr="009F7A2C">
              <w:rPr>
                <w:rFonts w:ascii="Times New Roman" w:eastAsia="Times New Roman" w:hAnsi="Times New Roman"/>
                <w:lang w:eastAsia="ru-RU"/>
              </w:rPr>
              <w:t>Личные</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вещи</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медсестры</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участка</w:t>
            </w:r>
            <w:r w:rsidRPr="009F7A2C">
              <w:rPr>
                <w:rFonts w:ascii="Times New Roman" w:eastAsia="Times New Roman" w:hAnsi="Times New Roman"/>
                <w:lang w:val="en-US" w:eastAsia="ru-RU"/>
              </w:rPr>
              <w:t xml:space="preserve"> №2</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18.</w:t>
            </w:r>
          </w:p>
        </w:tc>
        <w:tc>
          <w:tcPr>
            <w:tcW w:w="4069" w:type="dxa"/>
            <w:vAlign w:val="center"/>
          </w:tcPr>
          <w:p w:rsidR="00CB0C79" w:rsidRPr="007F1AE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Стул</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родителей</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и</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пациентов</w:t>
            </w:r>
          </w:p>
        </w:tc>
        <w:tc>
          <w:tcPr>
            <w:tcW w:w="4253" w:type="dxa"/>
            <w:vAlign w:val="center"/>
          </w:tcPr>
          <w:p w:rsidR="00CB0C79" w:rsidRPr="009F7A2C"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Место для сидения родителей и пациентов</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19.</w:t>
            </w:r>
          </w:p>
        </w:tc>
        <w:tc>
          <w:tcPr>
            <w:tcW w:w="4069" w:type="dxa"/>
            <w:vAlign w:val="center"/>
          </w:tcPr>
          <w:p w:rsidR="00CB0C79" w:rsidRPr="000461FE"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Шкаф с медицинской документацией</w:t>
            </w:r>
          </w:p>
        </w:tc>
        <w:tc>
          <w:tcPr>
            <w:tcW w:w="4253" w:type="dxa"/>
            <w:vAlign w:val="center"/>
          </w:tcPr>
          <w:p w:rsidR="00CB0C79" w:rsidRPr="009F7A2C"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Хранение документов для работы врача и медсестры, амбулаторные карты детей находящиеся на лечении</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20.</w:t>
            </w:r>
          </w:p>
        </w:tc>
        <w:tc>
          <w:tcPr>
            <w:tcW w:w="4069" w:type="dxa"/>
            <w:vAlign w:val="center"/>
          </w:tcPr>
          <w:p w:rsidR="00CB0C79" w:rsidRPr="007F1AE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Шкаф</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с</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двумя</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отделениями</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одежды</w:t>
            </w:r>
          </w:p>
        </w:tc>
        <w:tc>
          <w:tcPr>
            <w:tcW w:w="4253" w:type="dxa"/>
            <w:vAlign w:val="center"/>
          </w:tcPr>
          <w:p w:rsidR="00CB0C79" w:rsidRPr="009F7A2C"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Хранение верхней одежды и спецодежды</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21.</w:t>
            </w:r>
          </w:p>
        </w:tc>
        <w:tc>
          <w:tcPr>
            <w:tcW w:w="4069" w:type="dxa"/>
            <w:vAlign w:val="center"/>
          </w:tcPr>
          <w:p w:rsidR="00CB0C79" w:rsidRPr="00155492"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Кушетка медицинская</w:t>
            </w:r>
          </w:p>
        </w:tc>
        <w:tc>
          <w:tcPr>
            <w:tcW w:w="4253" w:type="dxa"/>
            <w:vAlign w:val="center"/>
          </w:tcPr>
          <w:p w:rsidR="00CB0C79" w:rsidRPr="009F7A2C" w:rsidRDefault="00CB0C79" w:rsidP="00CB0C79">
            <w:pPr>
              <w:rPr>
                <w:rFonts w:ascii="Times New Roman" w:eastAsia="Times New Roman" w:hAnsi="Times New Roman"/>
                <w:lang w:val="en-US" w:eastAsia="ru-RU"/>
              </w:rPr>
            </w:pPr>
            <w:r w:rsidRPr="009F7A2C">
              <w:rPr>
                <w:rFonts w:ascii="Times New Roman" w:eastAsia="Times New Roman" w:hAnsi="Times New Roman"/>
                <w:lang w:eastAsia="ru-RU"/>
              </w:rPr>
              <w:t>Размещение</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пациентов</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при</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осмотре</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22.</w:t>
            </w:r>
          </w:p>
        </w:tc>
        <w:tc>
          <w:tcPr>
            <w:tcW w:w="4069" w:type="dxa"/>
            <w:vAlign w:val="center"/>
          </w:tcPr>
          <w:p w:rsidR="00CB0C79" w:rsidRPr="00155492" w:rsidRDefault="00CB0C79" w:rsidP="00CB0C79">
            <w:pPr>
              <w:rPr>
                <w:rFonts w:ascii="Times New Roman" w:eastAsia="Times New Roman" w:hAnsi="Times New Roman"/>
                <w:lang w:eastAsia="ru-RU"/>
              </w:rPr>
            </w:pPr>
            <w:proofErr w:type="gramStart"/>
            <w:r w:rsidRPr="00BD4156">
              <w:rPr>
                <w:rFonts w:ascii="Times New Roman" w:eastAsia="Times New Roman" w:hAnsi="Times New Roman"/>
                <w:lang w:eastAsia="ru-RU"/>
              </w:rPr>
              <w:t>Бактерицидный</w:t>
            </w:r>
            <w:proofErr w:type="gramEnd"/>
            <w:r w:rsidRPr="00BD4156">
              <w:rPr>
                <w:rFonts w:ascii="Times New Roman" w:eastAsia="Times New Roman" w:hAnsi="Times New Roman"/>
                <w:lang w:eastAsia="ru-RU"/>
              </w:rPr>
              <w:t xml:space="preserve"> </w:t>
            </w:r>
            <w:proofErr w:type="spellStart"/>
            <w:r w:rsidRPr="00BD4156">
              <w:rPr>
                <w:rFonts w:ascii="Times New Roman" w:eastAsia="Times New Roman" w:hAnsi="Times New Roman"/>
                <w:lang w:eastAsia="ru-RU"/>
              </w:rPr>
              <w:t>рециркулятор</w:t>
            </w:r>
            <w:proofErr w:type="spellEnd"/>
            <w:r w:rsidRPr="00BD4156">
              <w:rPr>
                <w:rFonts w:ascii="Times New Roman" w:eastAsia="Times New Roman" w:hAnsi="Times New Roman"/>
                <w:lang w:eastAsia="ru-RU"/>
              </w:rPr>
              <w:t xml:space="preserve"> воздуха</w:t>
            </w:r>
            <w:r w:rsidRPr="00155492">
              <w:rPr>
                <w:rFonts w:ascii="Times New Roman" w:eastAsia="Times New Roman" w:hAnsi="Times New Roman"/>
                <w:lang w:eastAsia="ru-RU"/>
              </w:rPr>
              <w:t xml:space="preserve"> </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Очистка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и</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обеззараживание</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воздуха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в</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кабинете</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23.</w:t>
            </w:r>
          </w:p>
        </w:tc>
        <w:tc>
          <w:tcPr>
            <w:tcW w:w="4069" w:type="dxa"/>
            <w:vAlign w:val="center"/>
          </w:tcPr>
          <w:p w:rsidR="00CB0C79" w:rsidRPr="007F1AE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Весы</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детей</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старше</w:t>
            </w:r>
            <w:r w:rsidRPr="007F1AE4">
              <w:rPr>
                <w:rFonts w:ascii="Times New Roman" w:eastAsia="Times New Roman" w:hAnsi="Times New Roman"/>
                <w:lang w:eastAsia="ru-RU"/>
              </w:rPr>
              <w:t xml:space="preserve"> 1 </w:t>
            </w:r>
            <w:r w:rsidRPr="00BD4156">
              <w:rPr>
                <w:rFonts w:ascii="Times New Roman" w:eastAsia="Times New Roman" w:hAnsi="Times New Roman"/>
                <w:lang w:eastAsia="ru-RU"/>
              </w:rPr>
              <w:t>года</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Измерение</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веса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детей</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старше</w:t>
            </w:r>
            <w:r w:rsidRPr="007F1AE4">
              <w:rPr>
                <w:rFonts w:ascii="Times New Roman" w:eastAsia="Times New Roman" w:hAnsi="Times New Roman"/>
                <w:lang w:eastAsia="ru-RU"/>
              </w:rPr>
              <w:t xml:space="preserve"> 1 </w:t>
            </w:r>
            <w:r w:rsidRPr="009F7A2C">
              <w:rPr>
                <w:rFonts w:ascii="Times New Roman" w:eastAsia="Times New Roman" w:hAnsi="Times New Roman"/>
                <w:lang w:eastAsia="ru-RU"/>
              </w:rPr>
              <w:t>года</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24.</w:t>
            </w:r>
          </w:p>
        </w:tc>
        <w:tc>
          <w:tcPr>
            <w:tcW w:w="4069" w:type="dxa"/>
            <w:vAlign w:val="center"/>
          </w:tcPr>
          <w:p w:rsidR="00CB0C79" w:rsidRPr="007F1AE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Ростомер</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детей</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старше</w:t>
            </w:r>
            <w:r w:rsidRPr="007F1AE4">
              <w:rPr>
                <w:rFonts w:ascii="Times New Roman" w:eastAsia="Times New Roman" w:hAnsi="Times New Roman"/>
                <w:lang w:eastAsia="ru-RU"/>
              </w:rPr>
              <w:t xml:space="preserve"> 1 </w:t>
            </w:r>
            <w:r w:rsidRPr="00BD4156">
              <w:rPr>
                <w:rFonts w:ascii="Times New Roman" w:eastAsia="Times New Roman" w:hAnsi="Times New Roman"/>
                <w:lang w:eastAsia="ru-RU"/>
              </w:rPr>
              <w:t>года</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Измерение</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роста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детей</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старше</w:t>
            </w:r>
            <w:r w:rsidRPr="007F1AE4">
              <w:rPr>
                <w:rFonts w:ascii="Times New Roman" w:eastAsia="Times New Roman" w:hAnsi="Times New Roman"/>
                <w:lang w:eastAsia="ru-RU"/>
              </w:rPr>
              <w:t xml:space="preserve"> 1 </w:t>
            </w:r>
            <w:r w:rsidRPr="009F7A2C">
              <w:rPr>
                <w:rFonts w:ascii="Times New Roman" w:eastAsia="Times New Roman" w:hAnsi="Times New Roman"/>
                <w:lang w:eastAsia="ru-RU"/>
              </w:rPr>
              <w:t>года</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25.</w:t>
            </w:r>
          </w:p>
        </w:tc>
        <w:tc>
          <w:tcPr>
            <w:tcW w:w="4069" w:type="dxa"/>
            <w:vAlign w:val="center"/>
          </w:tcPr>
          <w:p w:rsidR="00CB0C79" w:rsidRPr="007F1AE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Весы</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детей</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до</w:t>
            </w:r>
            <w:r w:rsidRPr="007F1AE4">
              <w:rPr>
                <w:rFonts w:ascii="Times New Roman" w:eastAsia="Times New Roman" w:hAnsi="Times New Roman"/>
                <w:lang w:eastAsia="ru-RU"/>
              </w:rPr>
              <w:t xml:space="preserve"> 1 </w:t>
            </w:r>
            <w:r w:rsidRPr="00BD4156">
              <w:rPr>
                <w:rFonts w:ascii="Times New Roman" w:eastAsia="Times New Roman" w:hAnsi="Times New Roman"/>
                <w:lang w:eastAsia="ru-RU"/>
              </w:rPr>
              <w:t>года</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Измерение</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веса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детей</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младше</w:t>
            </w:r>
            <w:r w:rsidRPr="007F1AE4">
              <w:rPr>
                <w:rFonts w:ascii="Times New Roman" w:eastAsia="Times New Roman" w:hAnsi="Times New Roman"/>
                <w:lang w:eastAsia="ru-RU"/>
              </w:rPr>
              <w:t xml:space="preserve"> 1 </w:t>
            </w:r>
            <w:r w:rsidRPr="009F7A2C">
              <w:rPr>
                <w:rFonts w:ascii="Times New Roman" w:eastAsia="Times New Roman" w:hAnsi="Times New Roman"/>
                <w:lang w:eastAsia="ru-RU"/>
              </w:rPr>
              <w:t>года</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26.</w:t>
            </w:r>
          </w:p>
        </w:tc>
        <w:tc>
          <w:tcPr>
            <w:tcW w:w="4069" w:type="dxa"/>
            <w:vAlign w:val="center"/>
          </w:tcPr>
          <w:p w:rsidR="00CB0C79" w:rsidRPr="007F1AE4"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Ростомер</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детей</w:t>
            </w:r>
            <w:r w:rsidRPr="007F1AE4">
              <w:rPr>
                <w:rFonts w:ascii="Times New Roman" w:eastAsia="Times New Roman" w:hAnsi="Times New Roman"/>
                <w:lang w:eastAsia="ru-RU"/>
              </w:rPr>
              <w:t xml:space="preserve"> </w:t>
            </w:r>
            <w:r w:rsidRPr="00BD4156">
              <w:rPr>
                <w:rFonts w:ascii="Times New Roman" w:eastAsia="Times New Roman" w:hAnsi="Times New Roman"/>
                <w:lang w:eastAsia="ru-RU"/>
              </w:rPr>
              <w:t>до</w:t>
            </w:r>
            <w:r w:rsidRPr="007F1AE4">
              <w:rPr>
                <w:rFonts w:ascii="Times New Roman" w:eastAsia="Times New Roman" w:hAnsi="Times New Roman"/>
                <w:lang w:eastAsia="ru-RU"/>
              </w:rPr>
              <w:t xml:space="preserve"> 1 </w:t>
            </w:r>
            <w:r w:rsidRPr="00BD4156">
              <w:rPr>
                <w:rFonts w:ascii="Times New Roman" w:eastAsia="Times New Roman" w:hAnsi="Times New Roman"/>
                <w:lang w:eastAsia="ru-RU"/>
              </w:rPr>
              <w:t>года</w:t>
            </w:r>
          </w:p>
        </w:tc>
        <w:tc>
          <w:tcPr>
            <w:tcW w:w="4253" w:type="dxa"/>
            <w:vAlign w:val="center"/>
          </w:tcPr>
          <w:p w:rsidR="00CB0C79" w:rsidRPr="00622A3B"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Измерение</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роста</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детей</w:t>
            </w:r>
            <w:r w:rsidRPr="00622A3B">
              <w:rPr>
                <w:rFonts w:ascii="Times New Roman" w:eastAsia="Times New Roman" w:hAnsi="Times New Roman"/>
                <w:lang w:eastAsia="ru-RU"/>
              </w:rPr>
              <w:t xml:space="preserve"> </w:t>
            </w:r>
            <w:r w:rsidRPr="009F7A2C">
              <w:rPr>
                <w:rFonts w:ascii="Times New Roman" w:eastAsia="Times New Roman" w:hAnsi="Times New Roman"/>
                <w:lang w:eastAsia="ru-RU"/>
              </w:rPr>
              <w:t>младше</w:t>
            </w:r>
            <w:r w:rsidRPr="00622A3B">
              <w:rPr>
                <w:rFonts w:ascii="Times New Roman" w:eastAsia="Times New Roman" w:hAnsi="Times New Roman"/>
                <w:lang w:eastAsia="ru-RU"/>
              </w:rPr>
              <w:t xml:space="preserve"> 1</w:t>
            </w:r>
            <w:r>
              <w:rPr>
                <w:rFonts w:ascii="Times New Roman" w:eastAsia="Times New Roman" w:hAnsi="Times New Roman"/>
                <w:lang w:eastAsia="ru-RU"/>
              </w:rPr>
              <w:t xml:space="preserve"> </w:t>
            </w:r>
            <w:r w:rsidRPr="009F7A2C">
              <w:rPr>
                <w:rFonts w:ascii="Times New Roman" w:eastAsia="Times New Roman" w:hAnsi="Times New Roman"/>
                <w:lang w:eastAsia="ru-RU"/>
              </w:rPr>
              <w:t>года</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val="restart"/>
          </w:tcPr>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p>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27.</w:t>
            </w:r>
          </w:p>
        </w:tc>
        <w:tc>
          <w:tcPr>
            <w:tcW w:w="4069" w:type="dxa"/>
            <w:vAlign w:val="center"/>
          </w:tcPr>
          <w:p w:rsidR="00CB0C79" w:rsidRPr="00155492"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Тумба №2</w:t>
            </w:r>
          </w:p>
        </w:tc>
        <w:tc>
          <w:tcPr>
            <w:tcW w:w="4253" w:type="dxa"/>
            <w:vAlign w:val="center"/>
          </w:tcPr>
          <w:p w:rsidR="00CB0C79" w:rsidRPr="009F7A2C" w:rsidRDefault="00CB0C79" w:rsidP="00CB0C79">
            <w:pPr>
              <w:jc w:val="center"/>
              <w:rPr>
                <w:rFonts w:ascii="Times New Roman" w:eastAsia="Times New Roman" w:hAnsi="Times New Roman"/>
                <w:lang w:eastAsia="ru-RU"/>
              </w:rPr>
            </w:pP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155492"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Верхний ящик</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Лоток</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с</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чистыми</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шпателями</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лоток</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с</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чистыми</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термометрами</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155492"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Средний ящик</w:t>
            </w:r>
          </w:p>
        </w:tc>
        <w:tc>
          <w:tcPr>
            <w:tcW w:w="4253" w:type="dxa"/>
            <w:vAlign w:val="center"/>
          </w:tcPr>
          <w:p w:rsidR="00CB0C79" w:rsidRPr="009F7A2C"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Изделия медицинского назначения (тонометр, маски, перчатки)</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155492" w:rsidRDefault="00CB0C79" w:rsidP="00CB0C79">
            <w:pPr>
              <w:rPr>
                <w:rFonts w:ascii="Times New Roman" w:eastAsia="Times New Roman" w:hAnsi="Times New Roman"/>
                <w:lang w:val="en-US" w:eastAsia="ru-RU"/>
              </w:rPr>
            </w:pPr>
            <w:r w:rsidRPr="00155492">
              <w:rPr>
                <w:rFonts w:ascii="Times New Roman" w:eastAsia="Times New Roman" w:hAnsi="Times New Roman"/>
                <w:lang w:val="en-US" w:eastAsia="ru-RU"/>
              </w:rPr>
              <w:t xml:space="preserve">- </w:t>
            </w:r>
            <w:r w:rsidRPr="00BD4156">
              <w:rPr>
                <w:rFonts w:ascii="Times New Roman" w:eastAsia="Times New Roman" w:hAnsi="Times New Roman"/>
                <w:lang w:eastAsia="ru-RU"/>
              </w:rPr>
              <w:t>Нижний</w:t>
            </w:r>
            <w:r w:rsidRPr="00155492">
              <w:rPr>
                <w:rFonts w:ascii="Times New Roman" w:eastAsia="Times New Roman" w:hAnsi="Times New Roman"/>
                <w:lang w:val="en-US" w:eastAsia="ru-RU"/>
              </w:rPr>
              <w:t xml:space="preserve"> </w:t>
            </w:r>
            <w:r w:rsidRPr="00BD4156">
              <w:rPr>
                <w:rFonts w:ascii="Times New Roman" w:eastAsia="Times New Roman" w:hAnsi="Times New Roman"/>
                <w:lang w:eastAsia="ru-RU"/>
              </w:rPr>
              <w:t>ящик</w:t>
            </w:r>
            <w:r w:rsidRPr="00155492">
              <w:rPr>
                <w:rFonts w:ascii="Times New Roman" w:eastAsia="Times New Roman" w:hAnsi="Times New Roman"/>
                <w:lang w:val="en-US" w:eastAsia="ru-RU"/>
              </w:rPr>
              <w:t xml:space="preserve"> №3</w:t>
            </w:r>
          </w:p>
        </w:tc>
        <w:tc>
          <w:tcPr>
            <w:tcW w:w="4253" w:type="dxa"/>
            <w:vAlign w:val="center"/>
          </w:tcPr>
          <w:p w:rsidR="00CB0C79" w:rsidRPr="009F7A2C"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Канцелярия</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155492" w:rsidRDefault="00CB0C79" w:rsidP="00CB0C79">
            <w:pPr>
              <w:rPr>
                <w:rFonts w:ascii="Times New Roman" w:eastAsia="Times New Roman" w:hAnsi="Times New Roman"/>
                <w:lang w:val="en-US" w:eastAsia="ru-RU"/>
              </w:rPr>
            </w:pPr>
            <w:r w:rsidRPr="00155492">
              <w:rPr>
                <w:rFonts w:ascii="Times New Roman" w:eastAsia="Times New Roman" w:hAnsi="Times New Roman"/>
                <w:lang w:val="en-US" w:eastAsia="ru-RU"/>
              </w:rPr>
              <w:t xml:space="preserve">- </w:t>
            </w:r>
            <w:r w:rsidRPr="00BD4156">
              <w:rPr>
                <w:rFonts w:ascii="Times New Roman" w:eastAsia="Times New Roman" w:hAnsi="Times New Roman"/>
                <w:lang w:eastAsia="ru-RU"/>
              </w:rPr>
              <w:t>Нижний</w:t>
            </w:r>
            <w:r w:rsidRPr="00155492">
              <w:rPr>
                <w:rFonts w:ascii="Times New Roman" w:eastAsia="Times New Roman" w:hAnsi="Times New Roman"/>
                <w:lang w:val="en-US" w:eastAsia="ru-RU"/>
              </w:rPr>
              <w:t xml:space="preserve"> </w:t>
            </w:r>
            <w:r w:rsidRPr="00BD4156">
              <w:rPr>
                <w:rFonts w:ascii="Times New Roman" w:eastAsia="Times New Roman" w:hAnsi="Times New Roman"/>
                <w:lang w:eastAsia="ru-RU"/>
              </w:rPr>
              <w:t>ящик</w:t>
            </w:r>
            <w:r w:rsidRPr="00155492">
              <w:rPr>
                <w:rFonts w:ascii="Times New Roman" w:eastAsia="Times New Roman" w:hAnsi="Times New Roman"/>
                <w:lang w:val="en-US" w:eastAsia="ru-RU"/>
              </w:rPr>
              <w:t xml:space="preserve"> №4</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Журналы</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генеральных</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уборок</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бактерицидных</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ламп</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val="restart"/>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28.</w:t>
            </w:r>
          </w:p>
        </w:tc>
        <w:tc>
          <w:tcPr>
            <w:tcW w:w="4069" w:type="dxa"/>
            <w:vAlign w:val="center"/>
          </w:tcPr>
          <w:p w:rsidR="00CB0C79" w:rsidRPr="00155492" w:rsidRDefault="00CB0C79" w:rsidP="00CB0C79">
            <w:pPr>
              <w:rPr>
                <w:rFonts w:ascii="Times New Roman" w:eastAsia="Times New Roman" w:hAnsi="Times New Roman"/>
                <w:lang w:eastAsia="ru-RU"/>
              </w:rPr>
            </w:pPr>
            <w:proofErr w:type="spellStart"/>
            <w:r w:rsidRPr="00BD4156">
              <w:rPr>
                <w:rFonts w:ascii="Times New Roman" w:eastAsia="Times New Roman" w:hAnsi="Times New Roman"/>
                <w:lang w:eastAsia="ru-RU"/>
              </w:rPr>
              <w:t>Пеленальный</w:t>
            </w:r>
            <w:proofErr w:type="spellEnd"/>
            <w:r w:rsidRPr="00BD4156">
              <w:rPr>
                <w:rFonts w:ascii="Times New Roman" w:eastAsia="Times New Roman" w:hAnsi="Times New Roman"/>
                <w:lang w:eastAsia="ru-RU"/>
              </w:rPr>
              <w:t xml:space="preserve"> столик для детей до 1</w:t>
            </w:r>
            <w:r>
              <w:rPr>
                <w:rFonts w:ascii="Times New Roman" w:eastAsia="Times New Roman" w:hAnsi="Times New Roman"/>
                <w:lang w:eastAsia="ru-RU"/>
              </w:rPr>
              <w:t xml:space="preserve"> </w:t>
            </w:r>
            <w:r w:rsidRPr="00BD4156">
              <w:rPr>
                <w:rFonts w:ascii="Times New Roman" w:eastAsia="Times New Roman" w:hAnsi="Times New Roman"/>
                <w:lang w:eastAsia="ru-RU"/>
              </w:rPr>
              <w:t>года</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Место</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проведения</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осмотра</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детей</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до</w:t>
            </w:r>
            <w:r w:rsidRPr="007F1AE4">
              <w:rPr>
                <w:rFonts w:ascii="Times New Roman" w:eastAsia="Times New Roman" w:hAnsi="Times New Roman"/>
                <w:lang w:eastAsia="ru-RU"/>
              </w:rPr>
              <w:t xml:space="preserve"> 1 </w:t>
            </w:r>
            <w:r w:rsidRPr="009F7A2C">
              <w:rPr>
                <w:rFonts w:ascii="Times New Roman" w:eastAsia="Times New Roman" w:hAnsi="Times New Roman"/>
                <w:lang w:eastAsia="ru-RU"/>
              </w:rPr>
              <w:t>года</w:t>
            </w:r>
            <w:r w:rsidRPr="007F1AE4">
              <w:rPr>
                <w:rFonts w:ascii="Times New Roman" w:eastAsia="Times New Roman" w:hAnsi="Times New Roman"/>
                <w:lang w:eastAsia="ru-RU"/>
              </w:rPr>
              <w:t xml:space="preserve"> </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vMerge/>
          </w:tcPr>
          <w:p w:rsidR="00CB0C79" w:rsidRPr="00BD4156" w:rsidRDefault="00CB0C79" w:rsidP="00CB0C79">
            <w:pPr>
              <w:jc w:val="both"/>
              <w:rPr>
                <w:rFonts w:ascii="Times New Roman" w:hAnsi="Times New Roman"/>
                <w:lang w:eastAsia="ru-RU"/>
              </w:rPr>
            </w:pPr>
          </w:p>
        </w:tc>
        <w:tc>
          <w:tcPr>
            <w:tcW w:w="4069" w:type="dxa"/>
            <w:vAlign w:val="center"/>
          </w:tcPr>
          <w:p w:rsidR="00CB0C79" w:rsidRPr="00155492"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 xml:space="preserve">- Полка под </w:t>
            </w:r>
            <w:proofErr w:type="spellStart"/>
            <w:r w:rsidRPr="00BD4156">
              <w:rPr>
                <w:rFonts w:ascii="Times New Roman" w:eastAsia="Times New Roman" w:hAnsi="Times New Roman"/>
                <w:lang w:eastAsia="ru-RU"/>
              </w:rPr>
              <w:t>пеленальным</w:t>
            </w:r>
            <w:proofErr w:type="spellEnd"/>
            <w:r w:rsidRPr="00BD4156">
              <w:rPr>
                <w:rFonts w:ascii="Times New Roman" w:eastAsia="Times New Roman" w:hAnsi="Times New Roman"/>
                <w:lang w:eastAsia="ru-RU"/>
              </w:rPr>
              <w:t xml:space="preserve"> столиком</w:t>
            </w:r>
          </w:p>
        </w:tc>
        <w:tc>
          <w:tcPr>
            <w:tcW w:w="4253" w:type="dxa"/>
            <w:vAlign w:val="center"/>
          </w:tcPr>
          <w:p w:rsidR="00CB0C79" w:rsidRPr="009F7A2C" w:rsidRDefault="00CB0C79" w:rsidP="00CB0C79">
            <w:pPr>
              <w:rPr>
                <w:rFonts w:ascii="Times New Roman" w:eastAsia="Times New Roman" w:hAnsi="Times New Roman"/>
                <w:lang w:val="en-US" w:eastAsia="ru-RU"/>
              </w:rPr>
            </w:pPr>
            <w:r w:rsidRPr="009F7A2C">
              <w:rPr>
                <w:rFonts w:ascii="Times New Roman" w:eastAsia="Times New Roman" w:hAnsi="Times New Roman"/>
                <w:lang w:eastAsia="ru-RU"/>
              </w:rPr>
              <w:t>Место</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для</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вещей</w:t>
            </w:r>
            <w:r w:rsidRPr="009F7A2C">
              <w:rPr>
                <w:rFonts w:ascii="Times New Roman" w:eastAsia="Times New Roman" w:hAnsi="Times New Roman"/>
                <w:lang w:val="en-US" w:eastAsia="ru-RU"/>
              </w:rPr>
              <w:t xml:space="preserve"> </w:t>
            </w:r>
            <w:r w:rsidRPr="009F7A2C">
              <w:rPr>
                <w:rFonts w:ascii="Times New Roman" w:eastAsia="Times New Roman" w:hAnsi="Times New Roman"/>
                <w:lang w:eastAsia="ru-RU"/>
              </w:rPr>
              <w:t>пациента</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Pr>
                <w:rFonts w:ascii="Times New Roman" w:hAnsi="Times New Roman"/>
                <w:lang w:eastAsia="ru-RU"/>
              </w:rPr>
              <w:t>29</w:t>
            </w:r>
            <w:r w:rsidRPr="00BD4156">
              <w:rPr>
                <w:rFonts w:ascii="Times New Roman" w:hAnsi="Times New Roman"/>
                <w:lang w:eastAsia="ru-RU"/>
              </w:rPr>
              <w:t>.</w:t>
            </w:r>
          </w:p>
        </w:tc>
        <w:tc>
          <w:tcPr>
            <w:tcW w:w="4069" w:type="dxa"/>
            <w:vAlign w:val="center"/>
          </w:tcPr>
          <w:p w:rsidR="00CB0C79" w:rsidRPr="00155492"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Раковина со смесителем с холодной и горячей водой</w:t>
            </w:r>
          </w:p>
        </w:tc>
        <w:tc>
          <w:tcPr>
            <w:tcW w:w="4253" w:type="dxa"/>
            <w:vAlign w:val="center"/>
          </w:tcPr>
          <w:p w:rsidR="00CB0C79" w:rsidRPr="007F1AE4"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Место</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для</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мойки</w:t>
            </w:r>
            <w:r w:rsidRPr="007F1AE4">
              <w:rPr>
                <w:rFonts w:ascii="Times New Roman" w:eastAsia="Times New Roman" w:hAnsi="Times New Roman"/>
                <w:lang w:eastAsia="ru-RU"/>
              </w:rPr>
              <w:t xml:space="preserve"> </w:t>
            </w:r>
            <w:r w:rsidRPr="009F7A2C">
              <w:rPr>
                <w:rFonts w:ascii="Times New Roman" w:eastAsia="Times New Roman" w:hAnsi="Times New Roman"/>
                <w:lang w:eastAsia="ru-RU"/>
              </w:rPr>
              <w:t>рук</w:t>
            </w:r>
            <w:r w:rsidRPr="007F1AE4">
              <w:rPr>
                <w:rFonts w:ascii="Times New Roman" w:eastAsia="Times New Roman" w:hAnsi="Times New Roman"/>
                <w:lang w:eastAsia="ru-RU"/>
              </w:rPr>
              <w:t xml:space="preserve">, </w:t>
            </w:r>
            <w:proofErr w:type="gramStart"/>
            <w:r w:rsidRPr="009F7A2C">
              <w:rPr>
                <w:rFonts w:ascii="Times New Roman" w:eastAsia="Times New Roman" w:hAnsi="Times New Roman"/>
                <w:lang w:eastAsia="ru-RU"/>
              </w:rPr>
              <w:t>другого</w:t>
            </w:r>
            <w:proofErr w:type="gramEnd"/>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3</w:t>
            </w:r>
            <w:r>
              <w:rPr>
                <w:rFonts w:ascii="Times New Roman" w:hAnsi="Times New Roman"/>
                <w:lang w:eastAsia="ru-RU"/>
              </w:rPr>
              <w:t>0</w:t>
            </w:r>
            <w:r w:rsidRPr="00BD4156">
              <w:rPr>
                <w:rFonts w:ascii="Times New Roman" w:hAnsi="Times New Roman"/>
                <w:lang w:eastAsia="ru-RU"/>
              </w:rPr>
              <w:t>.</w:t>
            </w:r>
          </w:p>
        </w:tc>
        <w:tc>
          <w:tcPr>
            <w:tcW w:w="4069" w:type="dxa"/>
            <w:vAlign w:val="center"/>
          </w:tcPr>
          <w:p w:rsidR="00CB0C79" w:rsidRPr="00155492"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Полотенце</w:t>
            </w:r>
          </w:p>
        </w:tc>
        <w:tc>
          <w:tcPr>
            <w:tcW w:w="4253" w:type="dxa"/>
            <w:vAlign w:val="center"/>
          </w:tcPr>
          <w:p w:rsidR="00CB0C79" w:rsidRPr="009F7A2C" w:rsidRDefault="00CB0C79" w:rsidP="00CB0C79">
            <w:pPr>
              <w:rPr>
                <w:rFonts w:ascii="Times New Roman" w:eastAsia="Times New Roman" w:hAnsi="Times New Roman"/>
                <w:lang w:eastAsia="ru-RU"/>
              </w:rPr>
            </w:pPr>
            <w:r w:rsidRPr="009F7A2C">
              <w:rPr>
                <w:rFonts w:ascii="Times New Roman" w:eastAsia="Times New Roman" w:hAnsi="Times New Roman"/>
                <w:lang w:eastAsia="ru-RU"/>
              </w:rPr>
              <w:t>Отдельно для каждого врача и медсестры, прибора</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5</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3</w:t>
            </w:r>
            <w:r>
              <w:rPr>
                <w:rFonts w:ascii="Times New Roman" w:hAnsi="Times New Roman"/>
                <w:lang w:eastAsia="ru-RU"/>
              </w:rPr>
              <w:t>1</w:t>
            </w:r>
            <w:r w:rsidRPr="00BD4156">
              <w:rPr>
                <w:rFonts w:ascii="Times New Roman" w:hAnsi="Times New Roman"/>
                <w:lang w:eastAsia="ru-RU"/>
              </w:rPr>
              <w:t>.</w:t>
            </w:r>
          </w:p>
        </w:tc>
        <w:tc>
          <w:tcPr>
            <w:tcW w:w="4069" w:type="dxa"/>
            <w:vAlign w:val="center"/>
          </w:tcPr>
          <w:p w:rsidR="00CB0C79" w:rsidRPr="00155492" w:rsidRDefault="00CB0C79" w:rsidP="00CB0C79">
            <w:pPr>
              <w:rPr>
                <w:rFonts w:ascii="Times New Roman" w:eastAsia="Times New Roman" w:hAnsi="Times New Roman"/>
                <w:lang w:val="en-US" w:eastAsia="ru-RU"/>
              </w:rPr>
            </w:pPr>
            <w:r w:rsidRPr="00BD4156">
              <w:rPr>
                <w:rFonts w:ascii="Times New Roman" w:eastAsia="Times New Roman" w:hAnsi="Times New Roman"/>
                <w:lang w:eastAsia="ru-RU"/>
              </w:rPr>
              <w:t>Жидкое мыло</w:t>
            </w:r>
          </w:p>
        </w:tc>
        <w:tc>
          <w:tcPr>
            <w:tcW w:w="4253" w:type="dxa"/>
            <w:vAlign w:val="center"/>
          </w:tcPr>
          <w:p w:rsidR="00CB0C79" w:rsidRPr="00BD4156"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Средство для мытья рук</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r w:rsidR="00CB0C79" w:rsidRPr="00BD4156" w:rsidTr="00CB0C79">
        <w:tc>
          <w:tcPr>
            <w:tcW w:w="575" w:type="dxa"/>
          </w:tcPr>
          <w:p w:rsidR="00CB0C79" w:rsidRPr="00BD4156" w:rsidRDefault="00CB0C79" w:rsidP="00CB0C79">
            <w:pPr>
              <w:jc w:val="both"/>
              <w:rPr>
                <w:rFonts w:ascii="Times New Roman" w:hAnsi="Times New Roman"/>
                <w:lang w:eastAsia="ru-RU"/>
              </w:rPr>
            </w:pPr>
            <w:r w:rsidRPr="00BD4156">
              <w:rPr>
                <w:rFonts w:ascii="Times New Roman" w:hAnsi="Times New Roman"/>
                <w:lang w:eastAsia="ru-RU"/>
              </w:rPr>
              <w:t>3</w:t>
            </w:r>
            <w:r>
              <w:rPr>
                <w:rFonts w:ascii="Times New Roman" w:hAnsi="Times New Roman"/>
                <w:lang w:eastAsia="ru-RU"/>
              </w:rPr>
              <w:t>2</w:t>
            </w:r>
            <w:r w:rsidRPr="00BD4156">
              <w:rPr>
                <w:rFonts w:ascii="Times New Roman" w:hAnsi="Times New Roman"/>
                <w:lang w:eastAsia="ru-RU"/>
              </w:rPr>
              <w:t>.</w:t>
            </w:r>
          </w:p>
        </w:tc>
        <w:tc>
          <w:tcPr>
            <w:tcW w:w="4069" w:type="dxa"/>
            <w:vAlign w:val="center"/>
          </w:tcPr>
          <w:p w:rsidR="00CB0C79" w:rsidRPr="000461FE"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Ведро для средств дезинфекции поверхности</w:t>
            </w:r>
          </w:p>
        </w:tc>
        <w:tc>
          <w:tcPr>
            <w:tcW w:w="4253" w:type="dxa"/>
            <w:vAlign w:val="center"/>
          </w:tcPr>
          <w:p w:rsidR="00CB0C79" w:rsidRPr="00BD4156" w:rsidRDefault="00CB0C79" w:rsidP="00CB0C79">
            <w:pPr>
              <w:rPr>
                <w:rFonts w:ascii="Times New Roman" w:eastAsia="Times New Roman" w:hAnsi="Times New Roman"/>
                <w:lang w:eastAsia="ru-RU"/>
              </w:rPr>
            </w:pPr>
            <w:r w:rsidRPr="00BD4156">
              <w:rPr>
                <w:rFonts w:ascii="Times New Roman" w:eastAsia="Times New Roman" w:hAnsi="Times New Roman"/>
                <w:lang w:eastAsia="ru-RU"/>
              </w:rPr>
              <w:t>Средства для дезинфекции поверхности</w:t>
            </w:r>
          </w:p>
        </w:tc>
        <w:tc>
          <w:tcPr>
            <w:tcW w:w="567" w:type="dxa"/>
            <w:vAlign w:val="center"/>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w:t>
            </w:r>
          </w:p>
        </w:tc>
      </w:tr>
    </w:tbl>
    <w:p w:rsidR="00CB0C79" w:rsidRDefault="00CB0C79" w:rsidP="00CB0C79"/>
    <w:p w:rsidR="00CB0C79" w:rsidRDefault="00CB0C79" w:rsidP="00CB0C79">
      <w:pPr>
        <w:spacing w:after="0" w:line="240" w:lineRule="auto"/>
        <w:ind w:firstLine="567"/>
        <w:jc w:val="right"/>
        <w:rPr>
          <w:rFonts w:ascii="Times New Roman" w:hAnsi="Times New Roman"/>
          <w:sz w:val="24"/>
          <w:szCs w:val="24"/>
        </w:rPr>
      </w:pPr>
      <w:r w:rsidRPr="00CB0C79">
        <w:rPr>
          <w:rFonts w:ascii="Times New Roman" w:hAnsi="Times New Roman"/>
          <w:sz w:val="24"/>
          <w:szCs w:val="24"/>
        </w:rPr>
        <w:t>Таблица 2.</w:t>
      </w:r>
    </w:p>
    <w:p w:rsidR="00CB0C79" w:rsidRDefault="00CB0C79" w:rsidP="00CB0C79">
      <w:pPr>
        <w:spacing w:after="0" w:line="240" w:lineRule="auto"/>
        <w:ind w:firstLine="567"/>
        <w:jc w:val="center"/>
        <w:rPr>
          <w:rFonts w:ascii="Times New Roman" w:hAnsi="Times New Roman"/>
          <w:sz w:val="24"/>
          <w:szCs w:val="24"/>
        </w:rPr>
      </w:pPr>
      <w:r w:rsidRPr="00CB0C79">
        <w:rPr>
          <w:rFonts w:ascii="Times New Roman" w:hAnsi="Times New Roman"/>
          <w:sz w:val="24"/>
          <w:szCs w:val="24"/>
        </w:rPr>
        <w:t>Стандарт уборки рабочего места</w:t>
      </w:r>
    </w:p>
    <w:p w:rsidR="00CB0C79" w:rsidRPr="00CB0C79" w:rsidRDefault="00CB0C79" w:rsidP="00CB0C79">
      <w:pPr>
        <w:spacing w:after="0" w:line="240" w:lineRule="auto"/>
        <w:ind w:firstLine="567"/>
        <w:jc w:val="center"/>
        <w:rPr>
          <w:rFonts w:ascii="Times New Roman" w:hAnsi="Times New Roman"/>
          <w:sz w:val="24"/>
          <w:szCs w:val="24"/>
          <w:lang w:val="en-US"/>
        </w:rPr>
      </w:pPr>
    </w:p>
    <w:tbl>
      <w:tblPr>
        <w:tblStyle w:val="a5"/>
        <w:tblW w:w="5000" w:type="pct"/>
        <w:tblLayout w:type="fixed"/>
        <w:tblLook w:val="04A0" w:firstRow="1" w:lastRow="0" w:firstColumn="1" w:lastColumn="0" w:noHBand="0" w:noVBand="1"/>
      </w:tblPr>
      <w:tblGrid>
        <w:gridCol w:w="580"/>
        <w:gridCol w:w="1227"/>
        <w:gridCol w:w="1723"/>
        <w:gridCol w:w="900"/>
        <w:gridCol w:w="1298"/>
        <w:gridCol w:w="1000"/>
        <w:gridCol w:w="1080"/>
        <w:gridCol w:w="636"/>
        <w:gridCol w:w="694"/>
        <w:gridCol w:w="1282"/>
      </w:tblGrid>
      <w:tr w:rsidR="00CB0C79" w:rsidRPr="00BD4156" w:rsidTr="00CB0C79">
        <w:trPr>
          <w:trHeight w:val="368"/>
        </w:trPr>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w:t>
            </w:r>
          </w:p>
        </w:tc>
        <w:tc>
          <w:tcPr>
            <w:tcW w:w="589" w:type="pct"/>
            <w:vMerge w:val="restart"/>
            <w:tcBorders>
              <w:top w:val="single" w:sz="4" w:space="0" w:color="auto"/>
              <w:left w:val="single" w:sz="4" w:space="0" w:color="auto"/>
              <w:bottom w:val="single" w:sz="4" w:space="0" w:color="auto"/>
              <w:right w:val="single" w:sz="4" w:space="0" w:color="auto"/>
            </w:tcBorders>
            <w:vAlign w:val="center"/>
            <w:hideMark/>
          </w:tcPr>
          <w:p w:rsidR="00CB0C79" w:rsidRPr="008C3953"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Место уборки</w:t>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rsidR="00CB0C79" w:rsidRPr="008C3953"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Действие</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CB0C79" w:rsidRPr="008C3953" w:rsidRDefault="00CB0C79" w:rsidP="00CB0C79">
            <w:pPr>
              <w:jc w:val="center"/>
              <w:rPr>
                <w:rFonts w:ascii="Times New Roman" w:eastAsia="Times New Roman" w:hAnsi="Times New Roman"/>
                <w:sz w:val="16"/>
                <w:szCs w:val="16"/>
                <w:lang w:val="en-US"/>
              </w:rPr>
            </w:pPr>
            <w:r w:rsidRPr="00BD4156">
              <w:rPr>
                <w:rFonts w:ascii="Times New Roman" w:eastAsia="Times New Roman" w:hAnsi="Times New Roman"/>
                <w:sz w:val="16"/>
                <w:szCs w:val="16"/>
                <w:lang w:eastAsia="ru-RU"/>
              </w:rPr>
              <w:t>Ключевые указания</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rsidR="00CB0C79" w:rsidRPr="008C3953"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Результат</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lang w:eastAsia="ru-RU"/>
              </w:rPr>
            </w:pPr>
            <w:proofErr w:type="spellStart"/>
            <w:r w:rsidRPr="00BD4156">
              <w:rPr>
                <w:rFonts w:ascii="Times New Roman" w:eastAsia="Times New Roman" w:hAnsi="Times New Roman"/>
                <w:lang w:eastAsia="ru-RU"/>
              </w:rPr>
              <w:t>Испол</w:t>
            </w:r>
            <w:proofErr w:type="spellEnd"/>
          </w:p>
          <w:p w:rsidR="00CB0C79" w:rsidRPr="007C3C42" w:rsidRDefault="00CB0C79" w:rsidP="00CB0C79">
            <w:pPr>
              <w:jc w:val="center"/>
              <w:rPr>
                <w:rFonts w:ascii="Times New Roman" w:eastAsia="Times New Roman" w:hAnsi="Times New Roman"/>
              </w:rPr>
            </w:pPr>
            <w:proofErr w:type="spellStart"/>
            <w:r w:rsidRPr="00BD4156">
              <w:rPr>
                <w:rFonts w:ascii="Times New Roman" w:eastAsia="Times New Roman" w:hAnsi="Times New Roman"/>
                <w:lang w:eastAsia="ru-RU"/>
              </w:rPr>
              <w:t>нитель</w:t>
            </w:r>
            <w:proofErr w:type="spellEnd"/>
            <w:r w:rsidRPr="00BD4156">
              <w:rPr>
                <w:rFonts w:ascii="Times New Roman" w:eastAsia="Times New Roman" w:hAnsi="Times New Roman"/>
                <w:noProof/>
                <w:lang w:eastAsia="ru-RU"/>
              </w:rPr>
              <w:t xml:space="preserve"> (текущая смена либо согласно графику)</w:t>
            </w:r>
          </w:p>
        </w:tc>
        <w:tc>
          <w:tcPr>
            <w:tcW w:w="1156" w:type="pct"/>
            <w:gridSpan w:val="3"/>
            <w:tcBorders>
              <w:top w:val="single" w:sz="4" w:space="0" w:color="auto"/>
              <w:left w:val="single" w:sz="4" w:space="0" w:color="auto"/>
              <w:bottom w:val="single" w:sz="4" w:space="0" w:color="auto"/>
              <w:right w:val="single" w:sz="4" w:space="0" w:color="auto"/>
            </w:tcBorders>
            <w:vAlign w:val="center"/>
            <w:hideMark/>
          </w:tcPr>
          <w:p w:rsidR="00CB0C79" w:rsidRPr="008C3953"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Периодичность</w:t>
            </w:r>
            <w:r>
              <w:rPr>
                <w:rFonts w:ascii="Times New Roman" w:eastAsia="Times New Roman" w:hAnsi="Times New Roman"/>
                <w:lang w:val="en-US" w:eastAsia="ru-RU"/>
              </w:rPr>
              <w:t xml:space="preserve"> / </w:t>
            </w:r>
            <w:r w:rsidRPr="008C3953">
              <w:rPr>
                <w:rFonts w:ascii="Times New Roman" w:eastAsia="Times New Roman" w:hAnsi="Times New Roman"/>
                <w:lang w:val="en-US" w:eastAsia="ru-RU"/>
              </w:rPr>
              <w:t>Periodicity</w:t>
            </w:r>
          </w:p>
        </w:tc>
        <w:tc>
          <w:tcPr>
            <w:tcW w:w="615" w:type="pct"/>
            <w:tcBorders>
              <w:top w:val="single" w:sz="4" w:space="0" w:color="auto"/>
              <w:left w:val="single" w:sz="4" w:space="0" w:color="auto"/>
              <w:bottom w:val="single" w:sz="4" w:space="0" w:color="auto"/>
              <w:right w:val="single" w:sz="4" w:space="0" w:color="auto"/>
            </w:tcBorders>
            <w:vAlign w:val="center"/>
            <w:hideMark/>
          </w:tcPr>
          <w:p w:rsidR="00CB0C79" w:rsidRPr="008C3953"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Контроль</w:t>
            </w:r>
            <w:r>
              <w:rPr>
                <w:rFonts w:ascii="Times New Roman" w:eastAsia="Times New Roman" w:hAnsi="Times New Roman"/>
                <w:lang w:val="en-US" w:eastAsia="ru-RU"/>
              </w:rPr>
              <w:t xml:space="preserve"> / </w:t>
            </w:r>
            <w:r w:rsidRPr="00282B9B">
              <w:rPr>
                <w:rFonts w:ascii="Times New Roman" w:eastAsia="Times New Roman" w:hAnsi="Times New Roman"/>
                <w:lang w:val="en-US" w:eastAsia="ru-RU"/>
              </w:rPr>
              <w:t>Control</w:t>
            </w:r>
          </w:p>
        </w:tc>
      </w:tr>
      <w:tr w:rsidR="00CB0C79" w:rsidRPr="00BD4156" w:rsidTr="00CB0C79">
        <w:trPr>
          <w:trHeight w:val="36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sz w:val="16"/>
                <w:szCs w:val="16"/>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CB0C79" w:rsidRPr="00282B9B"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Еже</w:t>
            </w:r>
            <w:r>
              <w:rPr>
                <w:rFonts w:ascii="Times New Roman" w:eastAsia="Times New Roman" w:hAnsi="Times New Roman"/>
                <w:lang w:eastAsia="ru-RU"/>
              </w:rPr>
              <w:t>д</w:t>
            </w:r>
            <w:r w:rsidRPr="00BD4156">
              <w:rPr>
                <w:rFonts w:ascii="Times New Roman" w:eastAsia="Times New Roman" w:hAnsi="Times New Roman"/>
                <w:lang w:eastAsia="ru-RU"/>
              </w:rPr>
              <w:t>невно</w:t>
            </w:r>
          </w:p>
        </w:tc>
        <w:tc>
          <w:tcPr>
            <w:tcW w:w="305"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lang w:val="en-US" w:eastAsia="ru-RU"/>
              </w:rPr>
            </w:pPr>
            <w:r w:rsidRPr="00BD4156">
              <w:rPr>
                <w:rFonts w:ascii="Times New Roman" w:eastAsia="Times New Roman" w:hAnsi="Times New Roman"/>
                <w:lang w:eastAsia="ru-RU"/>
              </w:rPr>
              <w:t xml:space="preserve">Раз в </w:t>
            </w:r>
            <w:proofErr w:type="spellStart"/>
            <w:r w:rsidRPr="00BD4156">
              <w:rPr>
                <w:rFonts w:ascii="Times New Roman" w:eastAsia="Times New Roman" w:hAnsi="Times New Roman"/>
                <w:lang w:eastAsia="ru-RU"/>
              </w:rPr>
              <w:t>неде</w:t>
            </w:r>
            <w:proofErr w:type="spellEnd"/>
          </w:p>
          <w:p w:rsidR="00CB0C79" w:rsidRPr="00BD4156" w:rsidRDefault="00CB0C79" w:rsidP="00CB0C79">
            <w:pPr>
              <w:jc w:val="center"/>
              <w:rPr>
                <w:rFonts w:ascii="Times New Roman" w:eastAsia="Times New Roman" w:hAnsi="Times New Roman"/>
              </w:rPr>
            </w:pPr>
            <w:proofErr w:type="spellStart"/>
            <w:r>
              <w:rPr>
                <w:rFonts w:ascii="Times New Roman" w:eastAsia="Times New Roman" w:hAnsi="Times New Roman"/>
                <w:lang w:eastAsia="ru-RU"/>
              </w:rPr>
              <w:t>л</w:t>
            </w:r>
            <w:r w:rsidRPr="00BD4156">
              <w:rPr>
                <w:rFonts w:ascii="Times New Roman" w:eastAsia="Times New Roman" w:hAnsi="Times New Roman"/>
                <w:lang w:eastAsia="ru-RU"/>
              </w:rPr>
              <w:t>ю</w:t>
            </w:r>
            <w:proofErr w:type="spellEnd"/>
          </w:p>
        </w:tc>
        <w:tc>
          <w:tcPr>
            <w:tcW w:w="332"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lang w:val="en-US" w:eastAsia="ru-RU"/>
              </w:rPr>
            </w:pPr>
            <w:r w:rsidRPr="00BD4156">
              <w:rPr>
                <w:rFonts w:ascii="Times New Roman" w:eastAsia="Times New Roman" w:hAnsi="Times New Roman"/>
                <w:lang w:eastAsia="ru-RU"/>
              </w:rPr>
              <w:t xml:space="preserve">Раз в </w:t>
            </w:r>
            <w:proofErr w:type="spellStart"/>
            <w:r w:rsidRPr="00BD4156">
              <w:rPr>
                <w:rFonts w:ascii="Times New Roman" w:eastAsia="Times New Roman" w:hAnsi="Times New Roman"/>
                <w:lang w:eastAsia="ru-RU"/>
              </w:rPr>
              <w:t>ме</w:t>
            </w:r>
            <w:proofErr w:type="spellEnd"/>
          </w:p>
          <w:p w:rsidR="00CB0C79" w:rsidRPr="00BD4156" w:rsidRDefault="00CB0C79" w:rsidP="00CB0C79">
            <w:pPr>
              <w:jc w:val="center"/>
              <w:rPr>
                <w:rFonts w:ascii="Times New Roman" w:eastAsia="Times New Roman" w:hAnsi="Times New Roman"/>
              </w:rPr>
            </w:pPr>
            <w:proofErr w:type="spellStart"/>
            <w:r>
              <w:rPr>
                <w:rFonts w:ascii="Times New Roman" w:eastAsia="Times New Roman" w:hAnsi="Times New Roman"/>
                <w:lang w:eastAsia="ru-RU"/>
              </w:rPr>
              <w:t>с</w:t>
            </w:r>
            <w:r w:rsidRPr="00BD4156">
              <w:rPr>
                <w:rFonts w:ascii="Times New Roman" w:eastAsia="Times New Roman" w:hAnsi="Times New Roman"/>
                <w:lang w:eastAsia="ru-RU"/>
              </w:rPr>
              <w:t>яц</w:t>
            </w:r>
            <w:proofErr w:type="spellEnd"/>
          </w:p>
        </w:tc>
        <w:tc>
          <w:tcPr>
            <w:tcW w:w="615"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jc w:val="center"/>
              <w:rPr>
                <w:rFonts w:ascii="Times New Roman" w:eastAsia="Times New Roman" w:hAnsi="Times New Roman"/>
              </w:rPr>
            </w:pPr>
          </w:p>
        </w:tc>
      </w:tr>
      <w:tr w:rsidR="00CB0C79" w:rsidRPr="00AF2C0A" w:rsidTr="00CB0C79">
        <w:trPr>
          <w:trHeight w:val="364"/>
        </w:trPr>
        <w:tc>
          <w:tcPr>
            <w:tcW w:w="278" w:type="pct"/>
            <w:tcBorders>
              <w:top w:val="single" w:sz="4" w:space="0" w:color="auto"/>
              <w:left w:val="single" w:sz="4" w:space="0" w:color="auto"/>
              <w:bottom w:val="single" w:sz="4" w:space="0" w:color="auto"/>
              <w:right w:val="single" w:sz="4" w:space="0" w:color="auto"/>
            </w:tcBorders>
            <w:vAlign w:val="center"/>
          </w:tcPr>
          <w:p w:rsidR="00CB0C79" w:rsidRPr="00BD4156" w:rsidRDefault="00CB0C79" w:rsidP="00CB0C79">
            <w:pPr>
              <w:numPr>
                <w:ilvl w:val="0"/>
                <w:numId w:val="1"/>
              </w:numPr>
              <w:contextualSpacing/>
              <w:rPr>
                <w:rFonts w:ascii="Times New Roman" w:eastAsia="Times New Roman" w:hAnsi="Times New Roman"/>
              </w:rPr>
            </w:pPr>
          </w:p>
        </w:tc>
        <w:tc>
          <w:tcPr>
            <w:tcW w:w="589" w:type="pct"/>
            <w:tcBorders>
              <w:top w:val="single" w:sz="4" w:space="0" w:color="auto"/>
              <w:left w:val="single" w:sz="4" w:space="0" w:color="auto"/>
              <w:bottom w:val="single" w:sz="4" w:space="0" w:color="auto"/>
              <w:right w:val="single" w:sz="4" w:space="0" w:color="auto"/>
            </w:tcBorders>
            <w:vAlign w:val="center"/>
          </w:tcPr>
          <w:p w:rsidR="00CB0C79" w:rsidRPr="007C3C42" w:rsidRDefault="00CB0C79" w:rsidP="00CB0C79">
            <w:pPr>
              <w:ind w:hanging="98"/>
              <w:jc w:val="center"/>
              <w:rPr>
                <w:rFonts w:ascii="Times New Roman" w:eastAsia="Times New Roman" w:hAnsi="Times New Roman"/>
              </w:rPr>
            </w:pPr>
            <w:r w:rsidRPr="00BD4156">
              <w:rPr>
                <w:rFonts w:ascii="Times New Roman" w:eastAsia="Times New Roman" w:hAnsi="Times New Roman"/>
                <w:lang w:eastAsia="ru-RU"/>
              </w:rPr>
              <w:t>Все</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видимые</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поверхности</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кабинета</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кроме</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оргтехники</w:t>
            </w:r>
          </w:p>
        </w:tc>
        <w:tc>
          <w:tcPr>
            <w:tcW w:w="827"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Протирание влажной тряпкой с дезинфицирующим раствором дважды до полного высыхания, согласно действующей инструкции.</w:t>
            </w:r>
          </w:p>
          <w:p w:rsidR="00CB0C79" w:rsidRPr="00282B9B"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Включение</w:t>
            </w:r>
            <w:r w:rsidRPr="00282B9B">
              <w:rPr>
                <w:rFonts w:ascii="Times New Roman" w:eastAsia="Times New Roman" w:hAnsi="Times New Roman"/>
                <w:lang w:val="en-US" w:eastAsia="ru-RU"/>
              </w:rPr>
              <w:t xml:space="preserve"> </w:t>
            </w:r>
            <w:proofErr w:type="gramStart"/>
            <w:r w:rsidRPr="00BD4156">
              <w:rPr>
                <w:rFonts w:ascii="Times New Roman" w:eastAsia="Times New Roman" w:hAnsi="Times New Roman"/>
                <w:lang w:eastAsia="ru-RU"/>
              </w:rPr>
              <w:t>бактерицидного</w:t>
            </w:r>
            <w:proofErr w:type="gramEnd"/>
            <w:r w:rsidRPr="00282B9B">
              <w:rPr>
                <w:rFonts w:ascii="Times New Roman" w:eastAsia="Times New Roman" w:hAnsi="Times New Roman"/>
                <w:lang w:val="en-US" w:eastAsia="ru-RU"/>
              </w:rPr>
              <w:t xml:space="preserve"> </w:t>
            </w:r>
            <w:proofErr w:type="spellStart"/>
            <w:r w:rsidRPr="00BD4156">
              <w:rPr>
                <w:rFonts w:ascii="Times New Roman" w:eastAsia="Times New Roman" w:hAnsi="Times New Roman"/>
                <w:lang w:eastAsia="ru-RU"/>
              </w:rPr>
              <w:t>рециркулятора</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eastAsia="ru-RU"/>
              </w:rPr>
            </w:pPr>
            <w:r>
              <w:rPr>
                <w:noProof/>
              </w:rPr>
            </w:r>
            <w:r>
              <w:pict>
                <v:shapetype id="_x0000_t4" coordsize="21600,21600" o:spt="4" path="m10800,l,10800,10800,21600,21600,10800xe">
                  <v:stroke joinstyle="miter"/>
                  <v:path gradientshapeok="t" o:connecttype="rect" textboxrect="5400,5400,16200,16200"/>
                </v:shapetype>
                <v:shape id="Ромб 23" o:spid="_x0000_s1045" type="#_x0000_t4" style="width:10.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" strokecolor="#f79646" strokeweight="1.5pt">
                  <w10:wrap type="none"/>
                  <w10:anchorlock/>
                </v:shape>
              </w:pict>
            </w:r>
          </w:p>
          <w:p w:rsidR="00CB0C79" w:rsidRPr="00BD4156" w:rsidRDefault="00CB0C79" w:rsidP="00CB0C79">
            <w:pPr>
              <w:jc w:val="center"/>
              <w:rPr>
                <w:rFonts w:asciiTheme="minorHAnsi" w:eastAsia="Times New Roman" w:hAnsiTheme="minorHAnsi" w:cstheme="minorBidi"/>
                <w:noProof/>
                <w:lang w:eastAsia="ru-RU"/>
              </w:rPr>
            </w:pPr>
            <w:r>
              <w:rPr>
                <w:noProof/>
              </w:rPr>
            </w:r>
            <w:r>
              <w:pict>
                <v:shape id="Полилиния 22" o:spid="_x0000_s1044" style="width:14.25pt;height:14.25pt;visibility:visible;mso-wrap-style:square;mso-left-percent:-10001;mso-top-percent:-10001;mso-position-horizontal:absolute;mso-position-horizontal-relative:char;mso-position-vertical:absolute;mso-position-vertical-relative:line;mso-left-percent:-10001;mso-top-percent:-10001;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" path="m,69126r69127,1l90488,r21360,69127l180975,69126r-55925,42722l146412,180975,90488,138252,34563,180975,55925,111848,,69126xe" fillcolor="#8064a2" strokecolor="#403152" strokeweight="1pt">
                  <v:stroke joinstyle="miter"/>
                  <v:path arrowok="t" o:connecttype="custom" o:connectlocs="0,69126;69127,69127;90488,0;111848,69127;180975,69126;125050,111848;146412,180975;90488,138252;34563,180975;55925,111848;0,69126" o:connectangles="0,0,0,0,0,0,0,0,0,0,0"/>
                  <w10:wrap type="none"/>
                  <w10:anchorlock/>
                </v:shape>
              </w:pict>
            </w:r>
          </w:p>
          <w:p w:rsidR="00CB0C79" w:rsidRPr="00BD4156"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drawing>
                <wp:inline distT="0" distB="0" distL="0" distR="0" wp14:anchorId="31188457" wp14:editId="1499C6F7">
                  <wp:extent cx="457200"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623" w:type="pct"/>
            <w:tcBorders>
              <w:top w:val="single" w:sz="4" w:space="0" w:color="auto"/>
              <w:left w:val="single" w:sz="4" w:space="0" w:color="auto"/>
              <w:bottom w:val="single" w:sz="4" w:space="0" w:color="auto"/>
              <w:right w:val="single" w:sz="4" w:space="0" w:color="auto"/>
            </w:tcBorders>
            <w:vAlign w:val="center"/>
            <w:hideMark/>
          </w:tcPr>
          <w:p w:rsidR="00CB0C79" w:rsidRPr="00614B99"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Чистота</w:t>
            </w:r>
            <w:r w:rsidRPr="00614B99">
              <w:rPr>
                <w:rFonts w:ascii="Times New Roman" w:eastAsia="Times New Roman" w:hAnsi="Times New Roman"/>
                <w:lang w:val="en-US" w:eastAsia="ru-RU"/>
              </w:rPr>
              <w:t xml:space="preserve"> </w:t>
            </w:r>
            <w:r w:rsidRPr="00BD4156">
              <w:rPr>
                <w:rFonts w:ascii="Times New Roman" w:eastAsia="Times New Roman" w:hAnsi="Times New Roman"/>
                <w:lang w:eastAsia="ru-RU"/>
              </w:rPr>
              <w:t>поверхностей</w:t>
            </w:r>
            <w:r w:rsidRPr="00614B99">
              <w:rPr>
                <w:rFonts w:ascii="Times New Roman" w:eastAsia="Times New Roman" w:hAnsi="Times New Roman"/>
                <w:lang w:val="en-US" w:eastAsia="ru-RU"/>
              </w:rPr>
              <w:t xml:space="preserve"> </w:t>
            </w:r>
            <w:r w:rsidRPr="00BD4156">
              <w:rPr>
                <w:rFonts w:ascii="Times New Roman" w:eastAsia="Times New Roman" w:hAnsi="Times New Roman"/>
                <w:lang w:eastAsia="ru-RU"/>
              </w:rPr>
              <w:t>и</w:t>
            </w:r>
            <w:r w:rsidRPr="00614B99">
              <w:rPr>
                <w:rFonts w:ascii="Times New Roman" w:eastAsia="Times New Roman" w:hAnsi="Times New Roman"/>
                <w:lang w:val="en-US" w:eastAsia="ru-RU"/>
              </w:rPr>
              <w:t xml:space="preserve"> </w:t>
            </w:r>
            <w:r w:rsidRPr="00BD4156">
              <w:rPr>
                <w:rFonts w:ascii="Times New Roman" w:eastAsia="Times New Roman" w:hAnsi="Times New Roman"/>
                <w:lang w:eastAsia="ru-RU"/>
              </w:rPr>
              <w:t>воздуха</w:t>
            </w:r>
          </w:p>
        </w:tc>
        <w:tc>
          <w:tcPr>
            <w:tcW w:w="480"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t>Убор</w:t>
            </w:r>
            <w:r>
              <w:rPr>
                <w:rFonts w:ascii="Times New Roman" w:eastAsia="Times New Roman" w:hAnsi="Times New Roman"/>
                <w:noProof/>
                <w:lang w:eastAsia="ru-RU"/>
              </w:rPr>
              <w:t>щ</w:t>
            </w:r>
            <w:r w:rsidRPr="00BD4156">
              <w:rPr>
                <w:rFonts w:ascii="Times New Roman" w:eastAsia="Times New Roman" w:hAnsi="Times New Roman"/>
                <w:noProof/>
                <w:lang w:eastAsia="ru-RU"/>
              </w:rPr>
              <w:t>ица</w:t>
            </w:r>
          </w:p>
        </w:tc>
        <w:tc>
          <w:tcPr>
            <w:tcW w:w="518" w:type="pct"/>
            <w:tcBorders>
              <w:top w:val="single" w:sz="4" w:space="0" w:color="auto"/>
              <w:left w:val="single" w:sz="4" w:space="0" w:color="auto"/>
              <w:bottom w:val="single" w:sz="4" w:space="0" w:color="auto"/>
              <w:right w:val="single" w:sz="4" w:space="0" w:color="auto"/>
            </w:tcBorders>
            <w:vAlign w:val="center"/>
          </w:tcPr>
          <w:p w:rsidR="00CB0C79" w:rsidRPr="00BD4156" w:rsidRDefault="00CB0C79" w:rsidP="00CB0C79">
            <w:pPr>
              <w:jc w:val="center"/>
              <w:rPr>
                <w:rFonts w:ascii="Times New Roman" w:eastAsia="Times New Roman" w:hAnsi="Times New Roman"/>
                <w:lang w:eastAsia="ru-RU"/>
              </w:rPr>
            </w:pPr>
          </w:p>
          <w:p w:rsidR="00CB0C79" w:rsidRPr="00BD4156" w:rsidRDefault="00CB0C79" w:rsidP="00CB0C79">
            <w:pPr>
              <w:jc w:val="center"/>
              <w:rPr>
                <w:rFonts w:ascii="Times New Roman" w:eastAsia="Times New Roman" w:hAnsi="Times New Roman"/>
                <w:lang w:eastAsia="ru-RU"/>
              </w:rPr>
            </w:pPr>
            <w:r>
              <w:rPr>
                <w:noProof/>
              </w:rPr>
            </w:r>
            <w:r>
              <w:pict>
                <v:oval id="Овал 21" o:spid="_x0000_s1043" style="width:21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" fillcolor="#f79646" strokecolor="#984807" strokeweight="1pt">
                  <v:stroke joinstyle="miter"/>
                  <w10:wrap type="none"/>
                  <w10:anchorlock/>
                </v:oval>
              </w:pict>
            </w:r>
          </w:p>
          <w:p w:rsidR="00CB0C79" w:rsidRPr="007C3C42" w:rsidRDefault="00CB0C79" w:rsidP="00CB0C79">
            <w:pPr>
              <w:jc w:val="center"/>
              <w:rPr>
                <w:rFonts w:ascii="Times New Roman" w:eastAsia="Times New Roman" w:hAnsi="Times New Roman"/>
              </w:rPr>
            </w:pPr>
            <w:r>
              <w:rPr>
                <w:rFonts w:ascii="Times New Roman" w:eastAsia="Times New Roman" w:hAnsi="Times New Roman"/>
                <w:lang w:eastAsia="ru-RU"/>
              </w:rPr>
              <w:t>З</w:t>
            </w:r>
            <w:r w:rsidRPr="00BD4156">
              <w:rPr>
                <w:rFonts w:ascii="Times New Roman" w:eastAsia="Times New Roman" w:hAnsi="Times New Roman"/>
                <w:lang w:eastAsia="ru-RU"/>
              </w:rPr>
              <w:t>а</w:t>
            </w:r>
            <w:r w:rsidRPr="007C3C42">
              <w:rPr>
                <w:rFonts w:ascii="Times New Roman" w:eastAsia="Times New Roman" w:hAnsi="Times New Roman"/>
                <w:lang w:eastAsia="ru-RU"/>
              </w:rPr>
              <w:t xml:space="preserve"> 15 </w:t>
            </w:r>
            <w:r w:rsidRPr="00BD4156">
              <w:rPr>
                <w:rFonts w:ascii="Times New Roman" w:eastAsia="Times New Roman" w:hAnsi="Times New Roman"/>
                <w:lang w:eastAsia="ru-RU"/>
              </w:rPr>
              <w:t>минут</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до</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начала</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приема</w:t>
            </w:r>
          </w:p>
        </w:tc>
        <w:tc>
          <w:tcPr>
            <w:tcW w:w="305" w:type="pct"/>
            <w:tcBorders>
              <w:top w:val="single" w:sz="4" w:space="0" w:color="auto"/>
              <w:left w:val="single" w:sz="4" w:space="0" w:color="auto"/>
              <w:bottom w:val="single" w:sz="4" w:space="0" w:color="auto"/>
              <w:right w:val="single" w:sz="4" w:space="0" w:color="auto"/>
            </w:tcBorders>
            <w:vAlign w:val="center"/>
          </w:tcPr>
          <w:p w:rsidR="00CB0C79" w:rsidRPr="007C3C42" w:rsidRDefault="00CB0C79" w:rsidP="00CB0C79">
            <w:pPr>
              <w:jc w:val="center"/>
              <w:rPr>
                <w:rFonts w:ascii="Times New Roman" w:eastAsia="Times New Roman" w:hAnsi="Times New Roman"/>
              </w:rPr>
            </w:pPr>
          </w:p>
        </w:tc>
        <w:tc>
          <w:tcPr>
            <w:tcW w:w="332" w:type="pct"/>
            <w:tcBorders>
              <w:top w:val="single" w:sz="4" w:space="0" w:color="auto"/>
              <w:left w:val="single" w:sz="4" w:space="0" w:color="auto"/>
              <w:bottom w:val="single" w:sz="4" w:space="0" w:color="auto"/>
              <w:right w:val="single" w:sz="4" w:space="0" w:color="auto"/>
            </w:tcBorders>
            <w:vAlign w:val="center"/>
          </w:tcPr>
          <w:p w:rsidR="00CB0C79" w:rsidRPr="007C3C42" w:rsidRDefault="00CB0C79" w:rsidP="00CB0C79">
            <w:pPr>
              <w:jc w:val="center"/>
              <w:rPr>
                <w:rFonts w:ascii="Times New Roman" w:eastAsia="Times New Roman" w:hAnsi="Times New Roman"/>
                <w:noProof/>
                <w:lang w:eastAsia="ru-RU"/>
              </w:rPr>
            </w:pPr>
          </w:p>
        </w:tc>
        <w:tc>
          <w:tcPr>
            <w:tcW w:w="615" w:type="pct"/>
            <w:tcBorders>
              <w:top w:val="single" w:sz="4" w:space="0" w:color="auto"/>
              <w:left w:val="single" w:sz="4" w:space="0" w:color="auto"/>
              <w:bottom w:val="single" w:sz="4" w:space="0" w:color="auto"/>
              <w:right w:val="single" w:sz="4" w:space="0" w:color="auto"/>
            </w:tcBorders>
          </w:tcPr>
          <w:p w:rsidR="00CB0C79" w:rsidRPr="007C3C42" w:rsidRDefault="00CB0C79" w:rsidP="00CB0C79">
            <w:pPr>
              <w:jc w:val="center"/>
              <w:rPr>
                <w:rFonts w:ascii="Times New Roman" w:eastAsia="Times New Roman" w:hAnsi="Times New Roman"/>
                <w:noProof/>
                <w:lang w:eastAsia="ru-RU"/>
              </w:rPr>
            </w:pPr>
          </w:p>
        </w:tc>
      </w:tr>
      <w:tr w:rsidR="00CB0C79" w:rsidRPr="00AF2C0A" w:rsidTr="00CB0C79">
        <w:trPr>
          <w:trHeight w:val="364"/>
        </w:trPr>
        <w:tc>
          <w:tcPr>
            <w:tcW w:w="278" w:type="pct"/>
            <w:tcBorders>
              <w:top w:val="single" w:sz="4" w:space="0" w:color="auto"/>
              <w:left w:val="single" w:sz="4" w:space="0" w:color="auto"/>
              <w:bottom w:val="single" w:sz="4" w:space="0" w:color="auto"/>
              <w:right w:val="single" w:sz="4" w:space="0" w:color="auto"/>
            </w:tcBorders>
            <w:vAlign w:val="center"/>
          </w:tcPr>
          <w:p w:rsidR="00CB0C79" w:rsidRPr="007C3C42" w:rsidRDefault="00CB0C79" w:rsidP="00CB0C79">
            <w:pPr>
              <w:numPr>
                <w:ilvl w:val="0"/>
                <w:numId w:val="1"/>
              </w:numPr>
              <w:contextualSpacing/>
              <w:rPr>
                <w:rFonts w:ascii="Times New Roman" w:eastAsia="Times New Roman" w:hAnsi="Times New Roman"/>
              </w:rPr>
            </w:pPr>
          </w:p>
        </w:tc>
        <w:tc>
          <w:tcPr>
            <w:tcW w:w="589" w:type="pct"/>
            <w:tcBorders>
              <w:top w:val="single" w:sz="4" w:space="0" w:color="auto"/>
              <w:left w:val="single" w:sz="4" w:space="0" w:color="auto"/>
              <w:bottom w:val="single" w:sz="4" w:space="0" w:color="auto"/>
              <w:right w:val="single" w:sz="4" w:space="0" w:color="auto"/>
            </w:tcBorders>
            <w:vAlign w:val="center"/>
          </w:tcPr>
          <w:p w:rsidR="00CB0C79" w:rsidRPr="007C3C42" w:rsidRDefault="00CB0C79" w:rsidP="00CB0C79">
            <w:pPr>
              <w:jc w:val="center"/>
              <w:rPr>
                <w:rFonts w:ascii="Times New Roman" w:eastAsia="Times New Roman" w:hAnsi="Times New Roman"/>
                <w:b/>
                <w:color w:val="FF0000"/>
              </w:rPr>
            </w:pPr>
            <w:r w:rsidRPr="00BD4156">
              <w:rPr>
                <w:rFonts w:ascii="Times New Roman" w:eastAsia="Times New Roman" w:hAnsi="Times New Roman"/>
                <w:color w:val="000000" w:themeColor="text1"/>
                <w:lang w:eastAsia="ru-RU"/>
              </w:rPr>
              <w:t>Рабочий</w:t>
            </w:r>
            <w:r w:rsidRPr="007C3C42">
              <w:rPr>
                <w:rFonts w:ascii="Times New Roman" w:eastAsia="Times New Roman" w:hAnsi="Times New Roman"/>
                <w:color w:val="000000" w:themeColor="text1"/>
                <w:lang w:eastAsia="ru-RU"/>
              </w:rPr>
              <w:t xml:space="preserve"> </w:t>
            </w:r>
            <w:r w:rsidRPr="00BD4156">
              <w:rPr>
                <w:rFonts w:ascii="Times New Roman" w:eastAsia="Times New Roman" w:hAnsi="Times New Roman"/>
                <w:color w:val="000000" w:themeColor="text1"/>
                <w:lang w:eastAsia="ru-RU"/>
              </w:rPr>
              <w:t>стол</w:t>
            </w:r>
            <w:r w:rsidRPr="007C3C42">
              <w:rPr>
                <w:rFonts w:ascii="Times New Roman" w:eastAsia="Times New Roman" w:hAnsi="Times New Roman"/>
                <w:color w:val="000000" w:themeColor="text1"/>
                <w:lang w:eastAsia="ru-RU"/>
              </w:rPr>
              <w:t xml:space="preserve"> №1; №2 </w:t>
            </w:r>
            <w:r w:rsidRPr="00BD4156">
              <w:rPr>
                <w:rFonts w:ascii="Times New Roman" w:eastAsia="Times New Roman" w:hAnsi="Times New Roman"/>
                <w:color w:val="000000" w:themeColor="text1"/>
                <w:lang w:eastAsia="ru-RU"/>
              </w:rPr>
              <w:t>с</w:t>
            </w:r>
            <w:r w:rsidRPr="007C3C42">
              <w:rPr>
                <w:rFonts w:ascii="Times New Roman" w:eastAsia="Times New Roman" w:hAnsi="Times New Roman"/>
                <w:color w:val="000000" w:themeColor="text1"/>
                <w:lang w:eastAsia="ru-RU"/>
              </w:rPr>
              <w:t xml:space="preserve"> </w:t>
            </w:r>
            <w:r w:rsidRPr="00BD4156">
              <w:rPr>
                <w:rFonts w:ascii="Times New Roman" w:eastAsia="Times New Roman" w:hAnsi="Times New Roman"/>
                <w:color w:val="000000" w:themeColor="text1"/>
                <w:lang w:eastAsia="ru-RU"/>
              </w:rPr>
              <w:t>АРМ</w:t>
            </w:r>
            <w:r w:rsidRPr="007C3C42">
              <w:rPr>
                <w:rFonts w:ascii="Times New Roman" w:eastAsia="Times New Roman" w:hAnsi="Times New Roman"/>
                <w:color w:val="000000" w:themeColor="text1"/>
                <w:lang w:eastAsia="ru-RU"/>
              </w:rPr>
              <w:t xml:space="preserve">, </w:t>
            </w:r>
            <w:r w:rsidRPr="00BD4156">
              <w:rPr>
                <w:rFonts w:ascii="Times New Roman" w:eastAsia="Times New Roman" w:hAnsi="Times New Roman"/>
                <w:color w:val="000000" w:themeColor="text1"/>
                <w:lang w:eastAsia="ru-RU"/>
              </w:rPr>
              <w:t>блоком</w:t>
            </w:r>
            <w:r w:rsidRPr="007C3C42">
              <w:rPr>
                <w:rFonts w:ascii="Times New Roman" w:eastAsia="Times New Roman" w:hAnsi="Times New Roman"/>
                <w:color w:val="000000" w:themeColor="text1"/>
                <w:lang w:eastAsia="ru-RU"/>
              </w:rPr>
              <w:t xml:space="preserve"> </w:t>
            </w:r>
            <w:r w:rsidRPr="00BD4156">
              <w:rPr>
                <w:rFonts w:ascii="Times New Roman" w:eastAsia="Times New Roman" w:hAnsi="Times New Roman"/>
                <w:color w:val="000000" w:themeColor="text1"/>
                <w:lang w:eastAsia="ru-RU"/>
              </w:rPr>
              <w:t>под</w:t>
            </w:r>
            <w:r w:rsidRPr="007C3C42">
              <w:rPr>
                <w:rFonts w:ascii="Times New Roman" w:eastAsia="Times New Roman" w:hAnsi="Times New Roman"/>
                <w:color w:val="000000" w:themeColor="text1"/>
                <w:lang w:eastAsia="ru-RU"/>
              </w:rPr>
              <w:t xml:space="preserve"> </w:t>
            </w:r>
            <w:r w:rsidRPr="00BD4156">
              <w:rPr>
                <w:rFonts w:ascii="Times New Roman" w:eastAsia="Times New Roman" w:hAnsi="Times New Roman"/>
                <w:color w:val="000000" w:themeColor="text1"/>
                <w:lang w:eastAsia="ru-RU"/>
              </w:rPr>
              <w:t>канцтовары</w:t>
            </w:r>
            <w:r w:rsidRPr="007C3C42">
              <w:rPr>
                <w:rFonts w:ascii="Times New Roman" w:eastAsia="Times New Roman" w:hAnsi="Times New Roman"/>
                <w:color w:val="000000" w:themeColor="text1"/>
                <w:lang w:eastAsia="ru-RU"/>
              </w:rPr>
              <w:t xml:space="preserve"> </w:t>
            </w:r>
            <w:r w:rsidRPr="00BD4156">
              <w:rPr>
                <w:rFonts w:ascii="Times New Roman" w:eastAsia="Times New Roman" w:hAnsi="Times New Roman"/>
                <w:color w:val="000000" w:themeColor="text1"/>
                <w:lang w:eastAsia="ru-RU"/>
              </w:rPr>
              <w:t>и</w:t>
            </w:r>
            <w:r w:rsidRPr="007C3C42">
              <w:rPr>
                <w:rFonts w:ascii="Times New Roman" w:eastAsia="Times New Roman" w:hAnsi="Times New Roman"/>
                <w:color w:val="000000" w:themeColor="text1"/>
                <w:lang w:eastAsia="ru-RU"/>
              </w:rPr>
              <w:t xml:space="preserve"> </w:t>
            </w:r>
            <w:r w:rsidRPr="00BD4156">
              <w:rPr>
                <w:rFonts w:ascii="Times New Roman" w:eastAsia="Times New Roman" w:hAnsi="Times New Roman"/>
                <w:color w:val="000000" w:themeColor="text1"/>
                <w:lang w:eastAsia="ru-RU"/>
              </w:rPr>
              <w:t>блоком</w:t>
            </w:r>
            <w:r w:rsidRPr="007C3C42">
              <w:rPr>
                <w:rFonts w:ascii="Times New Roman" w:eastAsia="Times New Roman" w:hAnsi="Times New Roman"/>
                <w:color w:val="000000" w:themeColor="text1"/>
                <w:lang w:eastAsia="ru-RU"/>
              </w:rPr>
              <w:t xml:space="preserve"> </w:t>
            </w:r>
            <w:r w:rsidRPr="00BD4156">
              <w:rPr>
                <w:rFonts w:ascii="Times New Roman" w:eastAsia="Times New Roman" w:hAnsi="Times New Roman"/>
                <w:color w:val="000000" w:themeColor="text1"/>
                <w:lang w:eastAsia="ru-RU"/>
              </w:rPr>
              <w:t>для</w:t>
            </w:r>
            <w:r w:rsidRPr="007C3C42">
              <w:rPr>
                <w:rFonts w:ascii="Times New Roman" w:eastAsia="Times New Roman" w:hAnsi="Times New Roman"/>
                <w:color w:val="000000" w:themeColor="text1"/>
                <w:lang w:eastAsia="ru-RU"/>
              </w:rPr>
              <w:t xml:space="preserve"> </w:t>
            </w:r>
            <w:r w:rsidRPr="00BD4156">
              <w:rPr>
                <w:rFonts w:ascii="Times New Roman" w:eastAsia="Times New Roman" w:hAnsi="Times New Roman"/>
                <w:color w:val="000000" w:themeColor="text1"/>
                <w:lang w:eastAsia="ru-RU"/>
              </w:rPr>
              <w:t>бумаг</w:t>
            </w:r>
          </w:p>
        </w:tc>
        <w:tc>
          <w:tcPr>
            <w:tcW w:w="827" w:type="pct"/>
            <w:tcBorders>
              <w:top w:val="single" w:sz="4" w:space="0" w:color="auto"/>
              <w:left w:val="single" w:sz="4" w:space="0" w:color="auto"/>
              <w:bottom w:val="single" w:sz="4" w:space="0" w:color="auto"/>
              <w:right w:val="single" w:sz="4" w:space="0" w:color="auto"/>
            </w:tcBorders>
            <w:vAlign w:val="center"/>
            <w:hideMark/>
          </w:tcPr>
          <w:p w:rsidR="00CB0C79" w:rsidRPr="00AF2C0A" w:rsidRDefault="00CB0C79" w:rsidP="00CB0C79">
            <w:pPr>
              <w:jc w:val="center"/>
              <w:rPr>
                <w:rFonts w:ascii="Times New Roman" w:eastAsia="Times New Roman" w:hAnsi="Times New Roman"/>
                <w:b/>
                <w:color w:val="FF0000"/>
                <w:lang w:val="en-US"/>
              </w:rPr>
            </w:pPr>
            <w:r w:rsidRPr="00BD4156">
              <w:rPr>
                <w:rFonts w:ascii="Times New Roman" w:eastAsia="Times New Roman" w:hAnsi="Times New Roman"/>
                <w:lang w:eastAsia="ru-RU"/>
              </w:rPr>
              <w:t>Убрать текущие документы в шкаф с медицинской документацией в ящики тумбы.</w:t>
            </w:r>
            <w:r w:rsidRPr="00BD4156">
              <w:rPr>
                <w:rFonts w:ascii="Times New Roman" w:eastAsia="Times New Roman" w:hAnsi="Times New Roman"/>
                <w:b/>
                <w:color w:val="FF0000"/>
                <w:lang w:eastAsia="ru-RU"/>
              </w:rPr>
              <w:t xml:space="preserve"> </w:t>
            </w:r>
            <w:r w:rsidRPr="00BD4156">
              <w:rPr>
                <w:rFonts w:ascii="Times New Roman" w:eastAsia="Times New Roman" w:hAnsi="Times New Roman"/>
                <w:color w:val="000000" w:themeColor="text1"/>
                <w:lang w:eastAsia="ru-RU"/>
              </w:rPr>
              <w:t>Проведение ревизии нахождения предметов согласно стандарту рабочего места и расположения предметов по местам. Протирание</w:t>
            </w:r>
            <w:r w:rsidRPr="00282B9B">
              <w:rPr>
                <w:rFonts w:ascii="Times New Roman" w:eastAsia="Times New Roman" w:hAnsi="Times New Roman"/>
                <w:color w:val="000000" w:themeColor="text1"/>
                <w:lang w:val="en-US" w:eastAsia="ru-RU"/>
              </w:rPr>
              <w:t xml:space="preserve"> </w:t>
            </w:r>
            <w:r w:rsidRPr="00BD4156">
              <w:rPr>
                <w:rFonts w:ascii="Times New Roman" w:eastAsia="Times New Roman" w:hAnsi="Times New Roman"/>
                <w:color w:val="000000" w:themeColor="text1"/>
                <w:lang w:eastAsia="ru-RU"/>
              </w:rPr>
              <w:t>оргтехники</w:t>
            </w:r>
            <w:r w:rsidRPr="00282B9B">
              <w:rPr>
                <w:rFonts w:ascii="Times New Roman" w:eastAsia="Times New Roman" w:hAnsi="Times New Roman"/>
                <w:color w:val="000000" w:themeColor="text1"/>
                <w:lang w:val="en-US" w:eastAsia="ru-RU"/>
              </w:rPr>
              <w:t xml:space="preserve"> </w:t>
            </w:r>
            <w:r w:rsidRPr="00BD4156">
              <w:rPr>
                <w:rFonts w:ascii="Times New Roman" w:eastAsia="Times New Roman" w:hAnsi="Times New Roman"/>
                <w:color w:val="000000" w:themeColor="text1"/>
                <w:lang w:eastAsia="ru-RU"/>
              </w:rPr>
              <w:t>специальными</w:t>
            </w:r>
            <w:r w:rsidRPr="00282B9B">
              <w:rPr>
                <w:rFonts w:ascii="Times New Roman" w:eastAsia="Times New Roman" w:hAnsi="Times New Roman"/>
                <w:color w:val="000000" w:themeColor="text1"/>
                <w:lang w:val="en-US" w:eastAsia="ru-RU"/>
              </w:rPr>
              <w:t xml:space="preserve"> </w:t>
            </w:r>
            <w:r w:rsidRPr="00BD4156">
              <w:rPr>
                <w:rFonts w:ascii="Times New Roman" w:eastAsia="Times New Roman" w:hAnsi="Times New Roman"/>
                <w:color w:val="000000" w:themeColor="text1"/>
                <w:lang w:eastAsia="ru-RU"/>
              </w:rPr>
              <w:lastRenderedPageBreak/>
              <w:t>чистящими</w:t>
            </w:r>
            <w:r w:rsidRPr="00282B9B">
              <w:rPr>
                <w:rFonts w:ascii="Times New Roman" w:eastAsia="Times New Roman" w:hAnsi="Times New Roman"/>
                <w:color w:val="000000" w:themeColor="text1"/>
                <w:lang w:val="en-US" w:eastAsia="ru-RU"/>
              </w:rPr>
              <w:t xml:space="preserve"> </w:t>
            </w:r>
            <w:r w:rsidRPr="00BD4156">
              <w:rPr>
                <w:rFonts w:ascii="Times New Roman" w:eastAsia="Times New Roman" w:hAnsi="Times New Roman"/>
                <w:color w:val="000000" w:themeColor="text1"/>
                <w:lang w:eastAsia="ru-RU"/>
              </w:rPr>
              <w:t>салфетками</w:t>
            </w:r>
          </w:p>
        </w:tc>
        <w:tc>
          <w:tcPr>
            <w:tcW w:w="432"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Pr>
                <w:noProof/>
              </w:rPr>
              <w:lastRenderedPageBreak/>
              <w:pict>
                <v:shape id="Ромб 57" o:spid="_x0000_s1042" type="#_x0000_t4" style="position:absolute;left:0;text-align:left;margin-left:12.55pt;margin-top:20.65pt;width:10.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" fillcolor="window" strokecolor="#f79646" strokeweight="1.5pt">
                  <v:path arrowok="t"/>
                </v:shape>
              </w:pict>
            </w:r>
            <w:r>
              <w:rPr>
                <w:noProof/>
              </w:rPr>
            </w:r>
            <w: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20" o:spid="_x0000_s1041" type="#_x0000_t11"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" strokecolor="#4bacc6" strokeweight="1.5pt">
                  <w10:wrap type="none"/>
                  <w10:anchorlock/>
                </v:shape>
              </w:pict>
            </w:r>
            <w:r w:rsidRPr="00BD4156">
              <w:rPr>
                <w:rFonts w:ascii="Times New Roman" w:eastAsia="Times New Roman" w:hAnsi="Times New Roman"/>
                <w:noProof/>
                <w:lang w:eastAsia="ru-RU"/>
              </w:rPr>
              <w:drawing>
                <wp:anchor distT="0" distB="0" distL="114300" distR="114300" simplePos="0" relativeHeight="251669504" behindDoc="0" locked="0" layoutInCell="1" allowOverlap="1" wp14:anchorId="079AA77B" wp14:editId="5317C345">
                  <wp:simplePos x="0" y="0"/>
                  <wp:positionH relativeFrom="column">
                    <wp:posOffset>101600</wp:posOffset>
                  </wp:positionH>
                  <wp:positionV relativeFrom="paragraph">
                    <wp:posOffset>502920</wp:posOffset>
                  </wp:positionV>
                  <wp:extent cx="254000" cy="438785"/>
                  <wp:effectExtent l="0" t="0" r="0" b="0"/>
                  <wp:wrapThrough wrapText="bothSides">
                    <wp:wrapPolygon edited="0">
                      <wp:start x="0" y="0"/>
                      <wp:lineTo x="0" y="20631"/>
                      <wp:lineTo x="19440" y="20631"/>
                      <wp:lineTo x="19440"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438785"/>
                          </a:xfrm>
                          <a:prstGeom prst="rect">
                            <a:avLst/>
                          </a:prstGeom>
                          <a:noFill/>
                        </pic:spPr>
                      </pic:pic>
                    </a:graphicData>
                  </a:graphic>
                </wp:anchor>
              </w:drawing>
            </w:r>
          </w:p>
        </w:tc>
        <w:tc>
          <w:tcPr>
            <w:tcW w:w="623"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Порядок и чистота</w:t>
            </w:r>
          </w:p>
        </w:tc>
        <w:tc>
          <w:tcPr>
            <w:tcW w:w="480"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noProof/>
                <w:lang w:eastAsia="ru-RU"/>
              </w:rPr>
              <w:t>Врач, медсестра</w:t>
            </w:r>
          </w:p>
        </w:tc>
        <w:tc>
          <w:tcPr>
            <w:tcW w:w="518"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lang w:eastAsia="ru-RU"/>
              </w:rPr>
            </w:pPr>
            <w:r>
              <w:rPr>
                <w:noProof/>
              </w:rPr>
            </w:r>
            <w:r>
              <w:pict>
                <v:oval id="Овал 19" o:spid="_x0000_s1040" style="width:21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" fillcolor="#f79646" strokecolor="#984807" strokeweight="1pt">
                  <v:stroke joinstyle="miter"/>
                  <w10:wrap type="none"/>
                  <w10:anchorlock/>
                </v:oval>
              </w:pict>
            </w:r>
          </w:p>
          <w:p w:rsidR="00CB0C79" w:rsidRPr="00282B9B" w:rsidRDefault="00CB0C79" w:rsidP="00CB0C79">
            <w:pPr>
              <w:jc w:val="center"/>
              <w:rPr>
                <w:rFonts w:ascii="Times New Roman" w:eastAsia="Times New Roman" w:hAnsi="Times New Roman"/>
                <w:lang w:val="en-US"/>
              </w:rPr>
            </w:pPr>
            <w:r>
              <w:rPr>
                <w:rFonts w:ascii="Times New Roman" w:eastAsia="Times New Roman" w:hAnsi="Times New Roman"/>
                <w:lang w:eastAsia="ru-RU"/>
              </w:rPr>
              <w:t>П</w:t>
            </w:r>
            <w:r w:rsidRPr="00BD4156">
              <w:rPr>
                <w:rFonts w:ascii="Times New Roman" w:eastAsia="Times New Roman" w:hAnsi="Times New Roman"/>
                <w:lang w:eastAsia="ru-RU"/>
              </w:rPr>
              <w:t>осле</w:t>
            </w:r>
            <w:r w:rsidRPr="00282B9B">
              <w:rPr>
                <w:rFonts w:ascii="Times New Roman" w:eastAsia="Times New Roman" w:hAnsi="Times New Roman"/>
                <w:lang w:val="en-US" w:eastAsia="ru-RU"/>
              </w:rPr>
              <w:t xml:space="preserve"> </w:t>
            </w:r>
            <w:r w:rsidRPr="00BD4156">
              <w:rPr>
                <w:rFonts w:ascii="Times New Roman" w:eastAsia="Times New Roman" w:hAnsi="Times New Roman"/>
                <w:lang w:eastAsia="ru-RU"/>
              </w:rPr>
              <w:t>окончания</w:t>
            </w:r>
            <w:r w:rsidRPr="00282B9B">
              <w:rPr>
                <w:rFonts w:ascii="Times New Roman" w:eastAsia="Times New Roman" w:hAnsi="Times New Roman"/>
                <w:lang w:val="en-US" w:eastAsia="ru-RU"/>
              </w:rPr>
              <w:t xml:space="preserve"> </w:t>
            </w:r>
            <w:r w:rsidRPr="00BD4156">
              <w:rPr>
                <w:rFonts w:ascii="Times New Roman" w:eastAsia="Times New Roman" w:hAnsi="Times New Roman"/>
                <w:lang w:eastAsia="ru-RU"/>
              </w:rPr>
              <w:t>приема</w:t>
            </w:r>
          </w:p>
        </w:tc>
        <w:tc>
          <w:tcPr>
            <w:tcW w:w="305" w:type="pct"/>
            <w:tcBorders>
              <w:top w:val="single" w:sz="4" w:space="0" w:color="auto"/>
              <w:left w:val="single" w:sz="4" w:space="0" w:color="auto"/>
              <w:bottom w:val="single" w:sz="4" w:space="0" w:color="auto"/>
              <w:right w:val="single" w:sz="4" w:space="0" w:color="auto"/>
            </w:tcBorders>
            <w:vAlign w:val="center"/>
          </w:tcPr>
          <w:p w:rsidR="00CB0C79" w:rsidRPr="00282B9B" w:rsidRDefault="00CB0C79" w:rsidP="00CB0C79">
            <w:pPr>
              <w:jc w:val="center"/>
              <w:rPr>
                <w:rFonts w:ascii="Times New Roman" w:eastAsia="Times New Roman" w:hAnsi="Times New Roman"/>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rsidR="00CB0C79" w:rsidRPr="00282B9B" w:rsidRDefault="00CB0C79" w:rsidP="00CB0C79">
            <w:pPr>
              <w:jc w:val="center"/>
              <w:rPr>
                <w:rFonts w:ascii="Times New Roman" w:eastAsia="Times New Roman" w:hAnsi="Times New Roman"/>
                <w:lang w:val="en-US"/>
              </w:rPr>
            </w:pPr>
          </w:p>
        </w:tc>
        <w:tc>
          <w:tcPr>
            <w:tcW w:w="615" w:type="pct"/>
            <w:tcBorders>
              <w:top w:val="single" w:sz="4" w:space="0" w:color="auto"/>
              <w:left w:val="single" w:sz="4" w:space="0" w:color="auto"/>
              <w:bottom w:val="single" w:sz="4" w:space="0" w:color="auto"/>
              <w:right w:val="single" w:sz="4" w:space="0" w:color="auto"/>
            </w:tcBorders>
          </w:tcPr>
          <w:p w:rsidR="00CB0C79" w:rsidRPr="00282B9B" w:rsidRDefault="00CB0C79" w:rsidP="00CB0C79">
            <w:pPr>
              <w:jc w:val="center"/>
              <w:rPr>
                <w:rFonts w:ascii="Times New Roman" w:eastAsia="Times New Roman" w:hAnsi="Times New Roman"/>
                <w:lang w:val="en-US"/>
              </w:rPr>
            </w:pPr>
          </w:p>
        </w:tc>
      </w:tr>
      <w:tr w:rsidR="00CB0C79" w:rsidRPr="00BD4156" w:rsidTr="00CB0C79">
        <w:trPr>
          <w:trHeight w:val="487"/>
        </w:trPr>
        <w:tc>
          <w:tcPr>
            <w:tcW w:w="278" w:type="pct"/>
            <w:tcBorders>
              <w:top w:val="single" w:sz="4" w:space="0" w:color="auto"/>
              <w:left w:val="single" w:sz="4" w:space="0" w:color="auto"/>
              <w:bottom w:val="single" w:sz="4" w:space="0" w:color="auto"/>
              <w:right w:val="single" w:sz="4" w:space="0" w:color="auto"/>
            </w:tcBorders>
            <w:vAlign w:val="center"/>
          </w:tcPr>
          <w:p w:rsidR="00CB0C79" w:rsidRPr="00282B9B" w:rsidRDefault="00CB0C79" w:rsidP="00CB0C79">
            <w:pPr>
              <w:numPr>
                <w:ilvl w:val="0"/>
                <w:numId w:val="1"/>
              </w:numPr>
              <w:contextualSpacing/>
              <w:rPr>
                <w:rFonts w:ascii="Times New Roman" w:eastAsia="Times New Roman" w:hAnsi="Times New Roman"/>
                <w:lang w:val="en-US"/>
              </w:rPr>
            </w:pPr>
          </w:p>
        </w:tc>
        <w:tc>
          <w:tcPr>
            <w:tcW w:w="589"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Расходные материалы</w:t>
            </w:r>
          </w:p>
        </w:tc>
        <w:tc>
          <w:tcPr>
            <w:tcW w:w="827" w:type="pct"/>
            <w:tcBorders>
              <w:top w:val="single" w:sz="4" w:space="0" w:color="auto"/>
              <w:left w:val="single" w:sz="4" w:space="0" w:color="auto"/>
              <w:bottom w:val="single" w:sz="4" w:space="0" w:color="auto"/>
              <w:right w:val="single" w:sz="4" w:space="0" w:color="auto"/>
            </w:tcBorders>
            <w:vAlign w:val="center"/>
            <w:hideMark/>
          </w:tcPr>
          <w:p w:rsidR="00CB0C79" w:rsidRPr="007C3C42" w:rsidRDefault="00CB0C79" w:rsidP="00CB0C79">
            <w:pPr>
              <w:jc w:val="center"/>
              <w:rPr>
                <w:rFonts w:ascii="Times New Roman" w:eastAsia="Times New Roman" w:hAnsi="Times New Roman"/>
              </w:rPr>
            </w:pPr>
            <w:r w:rsidRPr="00BD4156">
              <w:rPr>
                <w:rFonts w:ascii="Times New Roman" w:eastAsia="Times New Roman" w:hAnsi="Times New Roman"/>
                <w:lang w:eastAsia="ru-RU"/>
              </w:rPr>
              <w:t>Чек</w:t>
            </w:r>
            <w:r w:rsidRPr="007C3C42">
              <w:rPr>
                <w:rFonts w:ascii="Times New Roman" w:eastAsia="Times New Roman" w:hAnsi="Times New Roman"/>
                <w:lang w:eastAsia="ru-RU"/>
              </w:rPr>
              <w:t>-</w:t>
            </w:r>
            <w:r w:rsidRPr="00BD4156">
              <w:rPr>
                <w:rFonts w:ascii="Times New Roman" w:eastAsia="Times New Roman" w:hAnsi="Times New Roman"/>
                <w:lang w:eastAsia="ru-RU"/>
              </w:rPr>
              <w:t>лист</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расходных</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материалов</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пополнение</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текущего</w:t>
            </w:r>
            <w:r w:rsidRPr="007C3C42">
              <w:rPr>
                <w:rFonts w:ascii="Times New Roman" w:eastAsia="Times New Roman" w:hAnsi="Times New Roman"/>
                <w:lang w:eastAsia="ru-RU"/>
              </w:rPr>
              <w:t xml:space="preserve"> </w:t>
            </w:r>
            <w:r w:rsidRPr="00BD4156">
              <w:rPr>
                <w:rFonts w:ascii="Times New Roman" w:eastAsia="Times New Roman" w:hAnsi="Times New Roman"/>
                <w:lang w:eastAsia="ru-RU"/>
              </w:rPr>
              <w:t>запаса</w:t>
            </w:r>
          </w:p>
        </w:tc>
        <w:tc>
          <w:tcPr>
            <w:tcW w:w="432" w:type="pct"/>
            <w:tcBorders>
              <w:top w:val="single" w:sz="4" w:space="0" w:color="auto"/>
              <w:left w:val="single" w:sz="4" w:space="0" w:color="auto"/>
              <w:bottom w:val="single" w:sz="4" w:space="0" w:color="auto"/>
              <w:right w:val="single" w:sz="4" w:space="0" w:color="auto"/>
            </w:tcBorders>
            <w:vAlign w:val="center"/>
            <w:hideMark/>
          </w:tcPr>
          <w:p w:rsidR="00CB0C79" w:rsidRPr="007C3C42" w:rsidRDefault="00CB0C79" w:rsidP="00CB0C79">
            <w:pPr>
              <w:jc w:val="center"/>
              <w:rPr>
                <w:rFonts w:ascii="Times New Roman" w:eastAsia="Times New Roman" w:hAnsi="Times New Roman"/>
              </w:rPr>
            </w:pPr>
            <w:r>
              <w:rPr>
                <w:noProof/>
              </w:rPr>
              <w:pict>
                <v:oval id="Овал 53" o:spid="_x0000_s1039" style="position:absolute;left:0;text-align:left;margin-left:13.05pt;margin-top:9.5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" fillcolor="window" strokecolor="#c0504d" strokeweight="2.25pt">
                  <v:path arrowok="t"/>
                </v:oval>
              </w:pict>
            </w:r>
            <w:r>
              <w:rPr>
                <w:noProof/>
              </w:rPr>
              <w:pict>
                <v:shape id="Ромб 52" o:spid="_x0000_s1038" type="#_x0000_t4" style="position:absolute;left:0;text-align:left;margin-left:12.85pt;margin-top:30.7pt;width:10.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" fillcolor="window" strokecolor="#f79646" strokeweight="1.5pt">
                  <v:path arrowok="t"/>
                </v:shape>
              </w:pict>
            </w:r>
          </w:p>
        </w:tc>
        <w:tc>
          <w:tcPr>
            <w:tcW w:w="623" w:type="pct"/>
            <w:tcBorders>
              <w:top w:val="single" w:sz="4" w:space="0" w:color="auto"/>
              <w:left w:val="single" w:sz="4" w:space="0" w:color="auto"/>
              <w:bottom w:val="single" w:sz="4" w:space="0" w:color="auto"/>
              <w:right w:val="single" w:sz="4" w:space="0" w:color="auto"/>
            </w:tcBorders>
            <w:vAlign w:val="center"/>
            <w:hideMark/>
          </w:tcPr>
          <w:p w:rsidR="00CB0C79" w:rsidRPr="00230A80"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Запас</w:t>
            </w:r>
            <w:r w:rsidRPr="00230A80">
              <w:rPr>
                <w:rFonts w:ascii="Times New Roman" w:eastAsia="Times New Roman" w:hAnsi="Times New Roman"/>
                <w:lang w:val="en-US" w:eastAsia="ru-RU"/>
              </w:rPr>
              <w:t xml:space="preserve"> </w:t>
            </w:r>
            <w:r w:rsidRPr="00BD4156">
              <w:rPr>
                <w:rFonts w:ascii="Times New Roman" w:eastAsia="Times New Roman" w:hAnsi="Times New Roman"/>
                <w:lang w:eastAsia="ru-RU"/>
              </w:rPr>
              <w:t>имеется</w:t>
            </w:r>
          </w:p>
        </w:tc>
        <w:tc>
          <w:tcPr>
            <w:tcW w:w="480"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Мед</w:t>
            </w:r>
          </w:p>
          <w:p w:rsidR="00CB0C79" w:rsidRPr="00BD4156" w:rsidRDefault="00CB0C79" w:rsidP="00CB0C79">
            <w:pPr>
              <w:jc w:val="center"/>
              <w:rPr>
                <w:rFonts w:ascii="Times New Roman" w:eastAsia="Times New Roman" w:hAnsi="Times New Roman"/>
              </w:rPr>
            </w:pPr>
            <w:r>
              <w:rPr>
                <w:rFonts w:ascii="Times New Roman" w:eastAsia="Times New Roman" w:hAnsi="Times New Roman"/>
                <w:noProof/>
                <w:lang w:eastAsia="ru-RU"/>
              </w:rPr>
              <w:t>сестра</w:t>
            </w:r>
          </w:p>
        </w:tc>
        <w:tc>
          <w:tcPr>
            <w:tcW w:w="518" w:type="pct"/>
            <w:tcBorders>
              <w:top w:val="single" w:sz="4" w:space="0" w:color="auto"/>
              <w:left w:val="single" w:sz="4" w:space="0" w:color="auto"/>
              <w:bottom w:val="single" w:sz="4" w:space="0" w:color="auto"/>
              <w:right w:val="single" w:sz="4" w:space="0" w:color="auto"/>
            </w:tcBorders>
            <w:vAlign w:val="center"/>
          </w:tcPr>
          <w:p w:rsidR="00CB0C79" w:rsidRPr="00BD4156" w:rsidRDefault="00CB0C79" w:rsidP="00CB0C79">
            <w:pPr>
              <w:jc w:val="center"/>
              <w:rPr>
                <w:rFonts w:ascii="Times New Roman" w:eastAsia="Times New Roman" w:hAnsi="Times New Roman"/>
                <w:lang w:eastAsia="ru-RU"/>
              </w:rPr>
            </w:pPr>
          </w:p>
          <w:p w:rsidR="00CB0C79" w:rsidRPr="00BD4156" w:rsidRDefault="00CB0C79" w:rsidP="00CB0C79">
            <w:pPr>
              <w:jc w:val="center"/>
              <w:rPr>
                <w:rFonts w:ascii="Times New Roman" w:eastAsia="Times New Roman" w:hAnsi="Times New Roman"/>
                <w:lang w:eastAsia="ru-RU"/>
              </w:rPr>
            </w:pPr>
            <w:r>
              <w:rPr>
                <w:noProof/>
              </w:rPr>
            </w:r>
            <w:r>
              <w:pict>
                <v:oval id="Овал 18" o:spid="_x0000_s1037" style="width:21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" fillcolor="#f79646" strokecolor="#984807" strokeweight="1pt">
                  <v:stroke joinstyle="miter"/>
                  <w10:wrap type="none"/>
                  <w10:anchorlock/>
                </v:oval>
              </w:pict>
            </w:r>
          </w:p>
          <w:p w:rsidR="00CB0C79" w:rsidRPr="00BD4156" w:rsidRDefault="00CB0C79" w:rsidP="00CB0C79">
            <w:pPr>
              <w:jc w:val="center"/>
              <w:rPr>
                <w:rFonts w:ascii="Times New Roman" w:eastAsia="Times New Roman" w:hAnsi="Times New Roman"/>
              </w:rPr>
            </w:pPr>
            <w:r>
              <w:rPr>
                <w:rFonts w:ascii="Times New Roman" w:eastAsia="Times New Roman" w:hAnsi="Times New Roman"/>
                <w:lang w:eastAsia="ru-RU"/>
              </w:rPr>
              <w:t>П</w:t>
            </w:r>
            <w:r w:rsidRPr="00BD4156">
              <w:rPr>
                <w:rFonts w:ascii="Times New Roman" w:eastAsia="Times New Roman" w:hAnsi="Times New Roman"/>
                <w:lang w:eastAsia="ru-RU"/>
              </w:rPr>
              <w:t>осле окончания приема</w:t>
            </w:r>
          </w:p>
        </w:tc>
        <w:tc>
          <w:tcPr>
            <w:tcW w:w="305" w:type="pct"/>
            <w:tcBorders>
              <w:top w:val="single" w:sz="4" w:space="0" w:color="auto"/>
              <w:left w:val="single" w:sz="4" w:space="0" w:color="auto"/>
              <w:bottom w:val="single" w:sz="4" w:space="0" w:color="auto"/>
              <w:right w:val="single" w:sz="4" w:space="0" w:color="auto"/>
            </w:tcBorders>
            <w:vAlign w:val="center"/>
          </w:tcPr>
          <w:p w:rsidR="00CB0C79" w:rsidRPr="00BD4156" w:rsidRDefault="00CB0C79" w:rsidP="00CB0C79">
            <w:pPr>
              <w:jc w:val="center"/>
              <w:rPr>
                <w:rFonts w:ascii="Times New Roman" w:eastAsia="Times New Roman" w:hAnsi="Times New Roman"/>
              </w:rPr>
            </w:pPr>
          </w:p>
        </w:tc>
        <w:tc>
          <w:tcPr>
            <w:tcW w:w="332" w:type="pct"/>
            <w:tcBorders>
              <w:top w:val="single" w:sz="4" w:space="0" w:color="auto"/>
              <w:left w:val="single" w:sz="4" w:space="0" w:color="auto"/>
              <w:bottom w:val="single" w:sz="4" w:space="0" w:color="auto"/>
              <w:right w:val="single" w:sz="4" w:space="0" w:color="auto"/>
            </w:tcBorders>
            <w:vAlign w:val="center"/>
          </w:tcPr>
          <w:p w:rsidR="00CB0C79" w:rsidRPr="00BD4156" w:rsidRDefault="00CB0C79" w:rsidP="00CB0C79">
            <w:pPr>
              <w:jc w:val="center"/>
              <w:rPr>
                <w:rFonts w:ascii="Times New Roman" w:eastAsia="Times New Roman" w:hAnsi="Times New Roman"/>
              </w:rPr>
            </w:pPr>
          </w:p>
        </w:tc>
        <w:tc>
          <w:tcPr>
            <w:tcW w:w="615"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jc w:val="center"/>
              <w:rPr>
                <w:rFonts w:ascii="Times New Roman" w:eastAsia="Times New Roman" w:hAnsi="Times New Roman"/>
              </w:rPr>
            </w:pPr>
          </w:p>
        </w:tc>
      </w:tr>
      <w:tr w:rsidR="00CB0C79" w:rsidRPr="00AF2C0A" w:rsidTr="00CB0C79">
        <w:trPr>
          <w:trHeight w:val="487"/>
        </w:trPr>
        <w:tc>
          <w:tcPr>
            <w:tcW w:w="278" w:type="pct"/>
            <w:tcBorders>
              <w:top w:val="single" w:sz="4" w:space="0" w:color="auto"/>
              <w:left w:val="single" w:sz="4" w:space="0" w:color="auto"/>
              <w:bottom w:val="single" w:sz="4" w:space="0" w:color="auto"/>
              <w:right w:val="single" w:sz="4" w:space="0" w:color="auto"/>
            </w:tcBorders>
            <w:vAlign w:val="center"/>
          </w:tcPr>
          <w:p w:rsidR="00CB0C79" w:rsidRPr="00BD4156" w:rsidRDefault="00CB0C79" w:rsidP="00CB0C79">
            <w:pPr>
              <w:numPr>
                <w:ilvl w:val="0"/>
                <w:numId w:val="1"/>
              </w:numPr>
              <w:contextualSpacing/>
              <w:rPr>
                <w:rFonts w:ascii="Times New Roman" w:eastAsia="Times New Roman" w:hAnsi="Times New Roman"/>
              </w:rPr>
            </w:pPr>
          </w:p>
        </w:tc>
        <w:tc>
          <w:tcPr>
            <w:tcW w:w="589"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ind w:hanging="98"/>
              <w:jc w:val="center"/>
              <w:rPr>
                <w:rFonts w:ascii="Times New Roman" w:eastAsia="Times New Roman" w:hAnsi="Times New Roman"/>
              </w:rPr>
            </w:pPr>
            <w:r w:rsidRPr="00BD4156">
              <w:rPr>
                <w:rFonts w:ascii="Times New Roman" w:eastAsia="Times New Roman" w:hAnsi="Times New Roman"/>
                <w:lang w:eastAsia="ru-RU"/>
              </w:rPr>
              <w:t>АРМ, предметы ежедневного использования</w:t>
            </w:r>
          </w:p>
        </w:tc>
        <w:tc>
          <w:tcPr>
            <w:tcW w:w="827"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Проведение ревизии нахождения предметов согласно стандарту рабочего места и расположения предметов по местам. Выключение</w:t>
            </w:r>
            <w:r w:rsidRPr="00E304C5">
              <w:rPr>
                <w:rFonts w:ascii="Times New Roman" w:eastAsia="Times New Roman" w:hAnsi="Times New Roman"/>
                <w:lang w:val="en-US" w:eastAsia="ru-RU"/>
              </w:rPr>
              <w:t xml:space="preserve"> </w:t>
            </w:r>
            <w:proofErr w:type="gramStart"/>
            <w:r w:rsidRPr="00BD4156">
              <w:rPr>
                <w:rFonts w:ascii="Times New Roman" w:eastAsia="Times New Roman" w:hAnsi="Times New Roman"/>
                <w:lang w:eastAsia="ru-RU"/>
              </w:rPr>
              <w:t>бактерицидного</w:t>
            </w:r>
            <w:proofErr w:type="gramEnd"/>
            <w:r w:rsidRPr="00E304C5">
              <w:rPr>
                <w:rFonts w:ascii="Times New Roman" w:eastAsia="Times New Roman" w:hAnsi="Times New Roman"/>
                <w:lang w:val="en-US" w:eastAsia="ru-RU"/>
              </w:rPr>
              <w:t xml:space="preserve"> </w:t>
            </w:r>
            <w:proofErr w:type="spellStart"/>
            <w:r w:rsidRPr="00BD4156">
              <w:rPr>
                <w:rFonts w:ascii="Times New Roman" w:eastAsia="Times New Roman" w:hAnsi="Times New Roman"/>
                <w:lang w:eastAsia="ru-RU"/>
              </w:rPr>
              <w:t>рециркулятора</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eastAsia="ru-RU"/>
              </w:rPr>
            </w:pPr>
            <w:r>
              <w:rPr>
                <w:noProof/>
              </w:rPr>
            </w:r>
            <w:r>
              <w:pict>
                <v:shape id="Крест 17" o:spid="_x0000_s1036" type="#_x0000_t11"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" strokecolor="#4bacc6" strokeweight="1.5pt">
                  <w10:wrap type="none"/>
                  <w10:anchorlock/>
                </v:shape>
              </w:pict>
            </w:r>
          </w:p>
        </w:tc>
        <w:tc>
          <w:tcPr>
            <w:tcW w:w="623"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Сохранность оборудования</w:t>
            </w:r>
          </w:p>
        </w:tc>
        <w:tc>
          <w:tcPr>
            <w:tcW w:w="480"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Врач</w:t>
            </w:r>
            <w:r w:rsidRPr="00E304C5">
              <w:rPr>
                <w:rFonts w:ascii="Times New Roman" w:eastAsia="Times New Roman" w:hAnsi="Times New Roman"/>
                <w:noProof/>
                <w:lang w:val="en-US" w:eastAsia="ru-RU"/>
              </w:rPr>
              <w:t>,</w:t>
            </w:r>
          </w:p>
          <w:p w:rsidR="00CB0C79" w:rsidRPr="00BD4156"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мед</w:t>
            </w:r>
          </w:p>
          <w:p w:rsidR="00CB0C79" w:rsidRPr="00E304C5"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сестра</w:t>
            </w:r>
          </w:p>
        </w:tc>
        <w:tc>
          <w:tcPr>
            <w:tcW w:w="518" w:type="pct"/>
            <w:tcBorders>
              <w:top w:val="single" w:sz="4" w:space="0" w:color="auto"/>
              <w:left w:val="single" w:sz="4" w:space="0" w:color="auto"/>
              <w:bottom w:val="single" w:sz="4" w:space="0" w:color="auto"/>
              <w:right w:val="single" w:sz="4" w:space="0" w:color="auto"/>
            </w:tcBorders>
            <w:vAlign w:val="center"/>
          </w:tcPr>
          <w:p w:rsidR="00CB0C79" w:rsidRPr="00E304C5" w:rsidRDefault="00CB0C79" w:rsidP="00CB0C79">
            <w:pPr>
              <w:jc w:val="center"/>
              <w:rPr>
                <w:rFonts w:ascii="Times New Roman" w:eastAsia="Times New Roman" w:hAnsi="Times New Roman"/>
                <w:lang w:val="en-US" w:eastAsia="ru-RU"/>
              </w:rPr>
            </w:pPr>
          </w:p>
          <w:p w:rsidR="00CB0C79" w:rsidRPr="00BD4156" w:rsidRDefault="00CB0C79" w:rsidP="00CB0C79">
            <w:pPr>
              <w:jc w:val="center"/>
              <w:rPr>
                <w:rFonts w:ascii="Times New Roman" w:eastAsia="Times New Roman" w:hAnsi="Times New Roman"/>
                <w:lang w:eastAsia="ru-RU"/>
              </w:rPr>
            </w:pPr>
            <w:r>
              <w:rPr>
                <w:noProof/>
              </w:rPr>
            </w:r>
            <w:r>
              <w:pict>
                <v:oval id="Овал 16" o:spid="_x0000_s1035" style="width:21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" fillcolor="#f79646" strokecolor="#984807" strokeweight="1pt">
                  <v:stroke joinstyle="miter"/>
                  <w10:wrap type="none"/>
                  <w10:anchorlock/>
                </v:oval>
              </w:pict>
            </w:r>
          </w:p>
          <w:p w:rsidR="00CB0C79" w:rsidRPr="00E304C5" w:rsidRDefault="00CB0C79" w:rsidP="00CB0C79">
            <w:pPr>
              <w:jc w:val="center"/>
              <w:rPr>
                <w:rFonts w:ascii="Times New Roman" w:eastAsia="Times New Roman" w:hAnsi="Times New Roman"/>
                <w:lang w:val="en-US"/>
              </w:rPr>
            </w:pPr>
            <w:r>
              <w:rPr>
                <w:rFonts w:ascii="Times New Roman" w:eastAsia="Times New Roman" w:hAnsi="Times New Roman"/>
                <w:lang w:eastAsia="ru-RU"/>
              </w:rPr>
              <w:t>П</w:t>
            </w:r>
            <w:r w:rsidRPr="00BD4156">
              <w:rPr>
                <w:rFonts w:ascii="Times New Roman" w:eastAsia="Times New Roman" w:hAnsi="Times New Roman"/>
                <w:lang w:eastAsia="ru-RU"/>
              </w:rPr>
              <w:t>осле</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окончания</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приема</w:t>
            </w:r>
          </w:p>
        </w:tc>
        <w:tc>
          <w:tcPr>
            <w:tcW w:w="305" w:type="pct"/>
            <w:tcBorders>
              <w:top w:val="single" w:sz="4" w:space="0" w:color="auto"/>
              <w:left w:val="single" w:sz="4" w:space="0" w:color="auto"/>
              <w:bottom w:val="single" w:sz="4" w:space="0" w:color="auto"/>
              <w:right w:val="single" w:sz="4" w:space="0" w:color="auto"/>
            </w:tcBorders>
            <w:vAlign w:val="center"/>
          </w:tcPr>
          <w:p w:rsidR="00CB0C79" w:rsidRPr="00E304C5" w:rsidRDefault="00CB0C79" w:rsidP="00CB0C79">
            <w:pPr>
              <w:jc w:val="center"/>
              <w:rPr>
                <w:rFonts w:ascii="Times New Roman" w:eastAsia="Times New Roman" w:hAnsi="Times New Roman"/>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rsidR="00CB0C79" w:rsidRPr="00E304C5" w:rsidRDefault="00CB0C79" w:rsidP="00CB0C79">
            <w:pPr>
              <w:jc w:val="center"/>
              <w:rPr>
                <w:rFonts w:ascii="Times New Roman" w:eastAsia="Times New Roman" w:hAnsi="Times New Roman"/>
                <w:noProof/>
                <w:lang w:val="en-US" w:eastAsia="ru-RU"/>
              </w:rPr>
            </w:pPr>
          </w:p>
        </w:tc>
        <w:tc>
          <w:tcPr>
            <w:tcW w:w="615" w:type="pct"/>
            <w:tcBorders>
              <w:top w:val="single" w:sz="4" w:space="0" w:color="auto"/>
              <w:left w:val="single" w:sz="4" w:space="0" w:color="auto"/>
              <w:bottom w:val="single" w:sz="4" w:space="0" w:color="auto"/>
              <w:right w:val="single" w:sz="4" w:space="0" w:color="auto"/>
            </w:tcBorders>
          </w:tcPr>
          <w:p w:rsidR="00CB0C79" w:rsidRPr="00E304C5" w:rsidRDefault="00CB0C79" w:rsidP="00CB0C79">
            <w:pPr>
              <w:jc w:val="center"/>
              <w:rPr>
                <w:rFonts w:ascii="Times New Roman" w:eastAsia="Times New Roman" w:hAnsi="Times New Roman"/>
                <w:lang w:val="en-US" w:eastAsia="ru-RU"/>
              </w:rPr>
            </w:pPr>
          </w:p>
          <w:p w:rsidR="00CB0C79" w:rsidRPr="00E304C5" w:rsidRDefault="00CB0C79" w:rsidP="00CB0C79">
            <w:pPr>
              <w:jc w:val="center"/>
              <w:rPr>
                <w:rFonts w:ascii="Times New Roman" w:eastAsia="Times New Roman" w:hAnsi="Times New Roman"/>
                <w:noProof/>
                <w:lang w:val="en-US" w:eastAsia="ru-RU"/>
              </w:rPr>
            </w:pPr>
          </w:p>
        </w:tc>
      </w:tr>
      <w:tr w:rsidR="00CB0C79" w:rsidRPr="00BD4156" w:rsidTr="00CB0C79">
        <w:trPr>
          <w:trHeight w:val="487"/>
        </w:trPr>
        <w:tc>
          <w:tcPr>
            <w:tcW w:w="278" w:type="pct"/>
            <w:tcBorders>
              <w:top w:val="single" w:sz="4" w:space="0" w:color="auto"/>
              <w:left w:val="single" w:sz="4" w:space="0" w:color="auto"/>
              <w:bottom w:val="single" w:sz="4" w:space="0" w:color="auto"/>
              <w:right w:val="single" w:sz="4" w:space="0" w:color="auto"/>
            </w:tcBorders>
            <w:vAlign w:val="center"/>
          </w:tcPr>
          <w:p w:rsidR="00CB0C79" w:rsidRPr="00E304C5" w:rsidRDefault="00CB0C79" w:rsidP="00CB0C79">
            <w:pPr>
              <w:numPr>
                <w:ilvl w:val="0"/>
                <w:numId w:val="1"/>
              </w:numPr>
              <w:contextualSpacing/>
              <w:rPr>
                <w:rFonts w:ascii="Times New Roman" w:eastAsia="Times New Roman" w:hAnsi="Times New Roman"/>
                <w:lang w:val="en-US"/>
              </w:rPr>
            </w:pPr>
          </w:p>
        </w:tc>
        <w:tc>
          <w:tcPr>
            <w:tcW w:w="589" w:type="pct"/>
            <w:tcBorders>
              <w:top w:val="single" w:sz="4" w:space="0" w:color="auto"/>
              <w:left w:val="single" w:sz="4" w:space="0" w:color="auto"/>
              <w:bottom w:val="single" w:sz="4" w:space="0" w:color="auto"/>
              <w:right w:val="single" w:sz="4" w:space="0" w:color="auto"/>
            </w:tcBorders>
            <w:vAlign w:val="center"/>
          </w:tcPr>
          <w:p w:rsidR="00CB0C79" w:rsidRPr="00E304C5" w:rsidRDefault="00CB0C79" w:rsidP="00CB0C79">
            <w:pPr>
              <w:ind w:hanging="98"/>
              <w:jc w:val="center"/>
              <w:rPr>
                <w:rFonts w:ascii="Times New Roman" w:eastAsia="Times New Roman" w:hAnsi="Times New Roman"/>
                <w:lang w:val="en-US"/>
              </w:rPr>
            </w:pPr>
            <w:r w:rsidRPr="00BD4156">
              <w:rPr>
                <w:rFonts w:ascii="Times New Roman" w:eastAsia="Times New Roman" w:hAnsi="Times New Roman"/>
                <w:lang w:eastAsia="ru-RU"/>
              </w:rPr>
              <w:t>Тумбы</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шкафы</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с</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документацией</w:t>
            </w:r>
          </w:p>
        </w:tc>
        <w:tc>
          <w:tcPr>
            <w:tcW w:w="827" w:type="pct"/>
            <w:tcBorders>
              <w:top w:val="single" w:sz="4" w:space="0" w:color="auto"/>
              <w:left w:val="single" w:sz="4" w:space="0" w:color="auto"/>
              <w:bottom w:val="single" w:sz="4" w:space="0" w:color="auto"/>
              <w:right w:val="single" w:sz="4" w:space="0" w:color="auto"/>
            </w:tcBorders>
            <w:vAlign w:val="center"/>
            <w:hideMark/>
          </w:tcPr>
          <w:p w:rsidR="00CB0C79" w:rsidRPr="00E304C5"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Проведение ревизии нахождения предметов согласно стандарту рабочего места и расположения предметов по местам. Протирание</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влажной</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тряпкой</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тумб</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ящиков</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шкафов</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от</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пыли</w:t>
            </w:r>
          </w:p>
        </w:tc>
        <w:tc>
          <w:tcPr>
            <w:tcW w:w="432"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eastAsia="ru-RU"/>
              </w:rPr>
            </w:pPr>
            <w:r>
              <w:rPr>
                <w:noProof/>
              </w:rPr>
            </w:r>
            <w:r>
              <w:pict>
                <v:shape id="Ромб 15" o:spid="_x0000_s1034" type="#_x0000_t4" style="width:10.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" strokecolor="#f79646" strokeweight="1.5pt">
                  <w10:wrap type="none"/>
                  <w10:anchorlock/>
                </v:shape>
              </w:pict>
            </w:r>
          </w:p>
          <w:p w:rsidR="00CB0C79" w:rsidRPr="00BD4156"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drawing>
                <wp:inline distT="0" distB="0" distL="0" distR="0" wp14:anchorId="35B20177" wp14:editId="08EEF5BF">
                  <wp:extent cx="457200" cy="457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623"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Порядок и чистота</w:t>
            </w:r>
          </w:p>
        </w:tc>
        <w:tc>
          <w:tcPr>
            <w:tcW w:w="480"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Врач</w:t>
            </w:r>
            <w:r w:rsidRPr="00E304C5">
              <w:rPr>
                <w:rFonts w:ascii="Times New Roman" w:eastAsia="Times New Roman" w:hAnsi="Times New Roman"/>
                <w:noProof/>
                <w:lang w:val="en-US" w:eastAsia="ru-RU"/>
              </w:rPr>
              <w:t>,</w:t>
            </w:r>
          </w:p>
          <w:p w:rsidR="00CB0C79" w:rsidRPr="00BD4156"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мед</w:t>
            </w:r>
          </w:p>
          <w:p w:rsidR="00CB0C79" w:rsidRPr="00E304C5"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сестра</w:t>
            </w:r>
          </w:p>
        </w:tc>
        <w:tc>
          <w:tcPr>
            <w:tcW w:w="518" w:type="pct"/>
            <w:tcBorders>
              <w:top w:val="single" w:sz="4" w:space="0" w:color="auto"/>
              <w:left w:val="single" w:sz="4" w:space="0" w:color="auto"/>
              <w:bottom w:val="single" w:sz="4" w:space="0" w:color="auto"/>
              <w:right w:val="single" w:sz="4" w:space="0" w:color="auto"/>
            </w:tcBorders>
            <w:vAlign w:val="center"/>
          </w:tcPr>
          <w:p w:rsidR="00CB0C79" w:rsidRPr="00E304C5" w:rsidRDefault="00CB0C79" w:rsidP="00CB0C79">
            <w:pPr>
              <w:jc w:val="center"/>
              <w:rPr>
                <w:rFonts w:ascii="Times New Roman" w:eastAsia="Times New Roman" w:hAnsi="Times New Roman"/>
                <w:lang w:val="en-US"/>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Pr>
                <w:noProof/>
              </w:rPr>
            </w:r>
            <w:r>
              <w:pict>
                <v:oval id="Овал 14" o:spid="_x0000_s1033" style="width:21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" fillcolor="#8064a2" strokecolor="#403152" strokeweight="1pt">
                  <v:stroke joinstyle="miter"/>
                  <w10:wrap type="none"/>
                  <w10:anchorlock/>
                </v:oval>
              </w:pict>
            </w:r>
          </w:p>
        </w:tc>
        <w:tc>
          <w:tcPr>
            <w:tcW w:w="332" w:type="pct"/>
            <w:tcBorders>
              <w:top w:val="single" w:sz="4" w:space="0" w:color="auto"/>
              <w:left w:val="single" w:sz="4" w:space="0" w:color="auto"/>
              <w:bottom w:val="single" w:sz="4" w:space="0" w:color="auto"/>
              <w:right w:val="single" w:sz="4" w:space="0" w:color="auto"/>
            </w:tcBorders>
            <w:vAlign w:val="center"/>
          </w:tcPr>
          <w:p w:rsidR="00CB0C79" w:rsidRPr="00BD4156" w:rsidRDefault="00CB0C79" w:rsidP="00CB0C79">
            <w:pPr>
              <w:jc w:val="center"/>
              <w:rPr>
                <w:rFonts w:ascii="Times New Roman" w:eastAsia="Times New Roman" w:hAnsi="Times New Roman"/>
                <w:noProof/>
                <w:lang w:eastAsia="ru-RU"/>
              </w:rPr>
            </w:pPr>
          </w:p>
        </w:tc>
        <w:tc>
          <w:tcPr>
            <w:tcW w:w="615"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jc w:val="center"/>
              <w:rPr>
                <w:rFonts w:ascii="Times New Roman" w:eastAsia="Times New Roman" w:hAnsi="Times New Roman"/>
                <w:noProof/>
                <w:lang w:eastAsia="ru-RU"/>
              </w:rPr>
            </w:pPr>
          </w:p>
        </w:tc>
      </w:tr>
      <w:tr w:rsidR="00CB0C79" w:rsidRPr="00AF2C0A" w:rsidTr="00CB0C79">
        <w:trPr>
          <w:trHeight w:val="487"/>
        </w:trPr>
        <w:tc>
          <w:tcPr>
            <w:tcW w:w="278" w:type="pct"/>
            <w:tcBorders>
              <w:top w:val="single" w:sz="4" w:space="0" w:color="auto"/>
              <w:left w:val="single" w:sz="4" w:space="0" w:color="auto"/>
              <w:bottom w:val="single" w:sz="4" w:space="0" w:color="auto"/>
              <w:right w:val="single" w:sz="4" w:space="0" w:color="auto"/>
            </w:tcBorders>
            <w:vAlign w:val="center"/>
          </w:tcPr>
          <w:p w:rsidR="00CB0C79" w:rsidRPr="00BD4156" w:rsidRDefault="00CB0C79" w:rsidP="00CB0C79">
            <w:pPr>
              <w:numPr>
                <w:ilvl w:val="0"/>
                <w:numId w:val="1"/>
              </w:numPr>
              <w:contextualSpacing/>
              <w:rPr>
                <w:rFonts w:ascii="Times New Roman" w:eastAsia="Times New Roman" w:hAnsi="Times New Roman"/>
              </w:rPr>
            </w:pPr>
          </w:p>
        </w:tc>
        <w:tc>
          <w:tcPr>
            <w:tcW w:w="589"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ind w:hanging="98"/>
              <w:jc w:val="center"/>
              <w:rPr>
                <w:rFonts w:ascii="Times New Roman" w:eastAsia="Times New Roman" w:hAnsi="Times New Roman"/>
              </w:rPr>
            </w:pPr>
            <w:r w:rsidRPr="00BD4156">
              <w:rPr>
                <w:rFonts w:ascii="Times New Roman" w:eastAsia="Times New Roman" w:hAnsi="Times New Roman"/>
                <w:lang w:eastAsia="ru-RU"/>
              </w:rPr>
              <w:t>Рабочее место (все составляющие)</w:t>
            </w:r>
          </w:p>
        </w:tc>
        <w:tc>
          <w:tcPr>
            <w:tcW w:w="827"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Генеральная уборка всего рабочего места. Сверка состояния рабочего места со стандартом. Отметка</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в</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графике</w:t>
            </w:r>
            <w:r w:rsidRPr="00E304C5">
              <w:rPr>
                <w:rFonts w:ascii="Times New Roman" w:eastAsia="Times New Roman" w:hAnsi="Times New Roman"/>
                <w:lang w:val="en-US" w:eastAsia="ru-RU"/>
              </w:rPr>
              <w:t xml:space="preserve"> </w:t>
            </w:r>
            <w:r w:rsidRPr="00BD4156">
              <w:rPr>
                <w:rFonts w:ascii="Times New Roman" w:eastAsia="Times New Roman" w:hAnsi="Times New Roman"/>
                <w:lang w:eastAsia="ru-RU"/>
              </w:rPr>
              <w:t>уборки</w:t>
            </w:r>
          </w:p>
        </w:tc>
        <w:tc>
          <w:tcPr>
            <w:tcW w:w="432" w:type="pct"/>
            <w:tcBorders>
              <w:top w:val="single" w:sz="4" w:space="0" w:color="auto"/>
              <w:left w:val="single" w:sz="4" w:space="0" w:color="auto"/>
              <w:bottom w:val="single" w:sz="4" w:space="0" w:color="auto"/>
              <w:right w:val="single" w:sz="4" w:space="0" w:color="auto"/>
            </w:tcBorders>
            <w:vAlign w:val="center"/>
          </w:tcPr>
          <w:p w:rsidR="00CB0C79" w:rsidRPr="00BD4156" w:rsidRDefault="00CB0C79" w:rsidP="00CB0C79">
            <w:pPr>
              <w:jc w:val="center"/>
              <w:rPr>
                <w:rFonts w:ascii="Times New Roman" w:eastAsia="Times New Roman" w:hAnsi="Times New Roman"/>
                <w:lang w:eastAsia="ru-RU"/>
              </w:rPr>
            </w:pPr>
            <w:r>
              <w:rPr>
                <w:noProof/>
              </w:rPr>
              <w:pict>
                <v:shape id="Ромб 46" o:spid="_x0000_s1032" type="#_x0000_t4" style="position:absolute;left:0;text-align:left;margin-left:24.05pt;margin-top:6.35pt;width:10.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" fillcolor="window" strokecolor="#f79646" strokeweight="1.5pt">
                  <v:path arrowok="t"/>
                </v:shape>
              </w:pict>
            </w:r>
            <w:r>
              <w:rPr>
                <w:noProof/>
              </w:rPr>
              <w:pict>
                <v:shape id="Крест 45" o:spid="_x0000_s1031" type="#_x0000_t11" style="position:absolute;left:0;text-align:left;margin-left:5.65pt;margin-top:6.2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" fillcolor="window" strokecolor="#4bacc6" strokeweight="1.5pt">
                  <v:path arrowok="t"/>
                </v:shape>
              </w:pict>
            </w:r>
            <w:r w:rsidRPr="00BD4156">
              <w:rPr>
                <w:rFonts w:ascii="Times New Roman" w:eastAsia="Times New Roman" w:hAnsi="Times New Roman"/>
                <w:noProof/>
                <w:lang w:eastAsia="ru-RU"/>
              </w:rPr>
              <w:drawing>
                <wp:anchor distT="0" distB="0" distL="114300" distR="114300" simplePos="0" relativeHeight="251671552" behindDoc="0" locked="0" layoutInCell="1" allowOverlap="1" wp14:anchorId="45858E04" wp14:editId="2FA60D44">
                  <wp:simplePos x="0" y="0"/>
                  <wp:positionH relativeFrom="column">
                    <wp:posOffset>78105</wp:posOffset>
                  </wp:positionH>
                  <wp:positionV relativeFrom="paragraph">
                    <wp:posOffset>333375</wp:posOffset>
                  </wp:positionV>
                  <wp:extent cx="257810" cy="438785"/>
                  <wp:effectExtent l="0" t="0" r="8890" b="0"/>
                  <wp:wrapThrough wrapText="bothSides">
                    <wp:wrapPolygon edited="0">
                      <wp:start x="0" y="0"/>
                      <wp:lineTo x="0" y="20631"/>
                      <wp:lineTo x="20749" y="20631"/>
                      <wp:lineTo x="20749"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810" cy="438785"/>
                          </a:xfrm>
                          <a:prstGeom prst="rect">
                            <a:avLst/>
                          </a:prstGeom>
                          <a:noFill/>
                        </pic:spPr>
                      </pic:pic>
                    </a:graphicData>
                  </a:graphic>
                </wp:anchor>
              </w:drawing>
            </w:r>
            <w:r w:rsidRPr="00BD4156">
              <w:rPr>
                <w:rFonts w:ascii="Times New Roman" w:eastAsia="Times New Roman" w:hAnsi="Times New Roman"/>
                <w:noProof/>
                <w:lang w:eastAsia="ru-RU"/>
              </w:rPr>
              <w:drawing>
                <wp:anchor distT="0" distB="0" distL="114300" distR="114300" simplePos="0" relativeHeight="251670528" behindDoc="0" locked="0" layoutInCell="1" allowOverlap="1" wp14:anchorId="1057AD11" wp14:editId="0E9723F8">
                  <wp:simplePos x="0" y="0"/>
                  <wp:positionH relativeFrom="column">
                    <wp:posOffset>-18415</wp:posOffset>
                  </wp:positionH>
                  <wp:positionV relativeFrom="paragraph">
                    <wp:posOffset>763270</wp:posOffset>
                  </wp:positionV>
                  <wp:extent cx="452120" cy="450850"/>
                  <wp:effectExtent l="0" t="0" r="5080" b="6350"/>
                  <wp:wrapThrough wrapText="bothSides">
                    <wp:wrapPolygon edited="0">
                      <wp:start x="0" y="0"/>
                      <wp:lineTo x="0" y="20992"/>
                      <wp:lineTo x="20933" y="20992"/>
                      <wp:lineTo x="20933" y="0"/>
                      <wp:lineTo x="0"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2120" cy="450850"/>
                          </a:xfrm>
                          <a:prstGeom prst="rect">
                            <a:avLst/>
                          </a:prstGeom>
                          <a:noFill/>
                        </pic:spPr>
                      </pic:pic>
                    </a:graphicData>
                  </a:graphic>
                </wp:anchor>
              </w:drawing>
            </w:r>
          </w:p>
          <w:p w:rsidR="00CB0C79" w:rsidRPr="00BD4156" w:rsidRDefault="00CB0C79" w:rsidP="00CB0C79">
            <w:pPr>
              <w:rPr>
                <w:rFonts w:ascii="Times New Roman" w:eastAsia="Times New Roman" w:hAnsi="Times New Roman"/>
                <w:lang w:eastAsia="ru-RU"/>
              </w:rPr>
            </w:pPr>
          </w:p>
          <w:p w:rsidR="00CB0C79" w:rsidRPr="00BD4156" w:rsidRDefault="00CB0C79" w:rsidP="00CB0C79">
            <w:pPr>
              <w:rPr>
                <w:rFonts w:ascii="Times New Roman" w:eastAsia="Times New Roman" w:hAnsi="Times New Roman"/>
              </w:rPr>
            </w:pPr>
            <w:r w:rsidRPr="00BD4156">
              <w:rPr>
                <w:rFonts w:ascii="Times New Roman" w:eastAsia="Times New Roman" w:hAnsi="Times New Roman"/>
                <w:noProof/>
                <w:lang w:eastAsia="ru-RU"/>
              </w:rPr>
              <w:drawing>
                <wp:anchor distT="0" distB="0" distL="114300" distR="114300" simplePos="0" relativeHeight="251672576" behindDoc="0" locked="0" layoutInCell="1" allowOverlap="1" wp14:anchorId="420B7D7B" wp14:editId="4DD9A8C1">
                  <wp:simplePos x="0" y="0"/>
                  <wp:positionH relativeFrom="column">
                    <wp:posOffset>19050</wp:posOffset>
                  </wp:positionH>
                  <wp:positionV relativeFrom="paragraph">
                    <wp:posOffset>-199390</wp:posOffset>
                  </wp:positionV>
                  <wp:extent cx="348615" cy="356235"/>
                  <wp:effectExtent l="0" t="0" r="0" b="5715"/>
                  <wp:wrapThrough wrapText="bothSides">
                    <wp:wrapPolygon edited="0">
                      <wp:start x="0" y="0"/>
                      <wp:lineTo x="0" y="20791"/>
                      <wp:lineTo x="20066" y="20791"/>
                      <wp:lineTo x="20066"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8615" cy="356235"/>
                          </a:xfrm>
                          <a:prstGeom prst="rect">
                            <a:avLst/>
                          </a:prstGeom>
                          <a:noFill/>
                        </pic:spPr>
                      </pic:pic>
                    </a:graphicData>
                  </a:graphic>
                </wp:anchor>
              </w:drawing>
            </w:r>
          </w:p>
        </w:tc>
        <w:tc>
          <w:tcPr>
            <w:tcW w:w="623" w:type="pct"/>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Порядок</w:t>
            </w:r>
          </w:p>
        </w:tc>
        <w:tc>
          <w:tcPr>
            <w:tcW w:w="480" w:type="pct"/>
            <w:tcBorders>
              <w:top w:val="single" w:sz="4" w:space="0" w:color="auto"/>
              <w:left w:val="single" w:sz="4" w:space="0" w:color="auto"/>
              <w:bottom w:val="single" w:sz="4" w:space="0" w:color="auto"/>
              <w:right w:val="single" w:sz="4" w:space="0" w:color="auto"/>
            </w:tcBorders>
            <w:vAlign w:val="center"/>
            <w:hideMark/>
          </w:tcPr>
          <w:p w:rsidR="00CB0C79" w:rsidRPr="00215CC0"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Мед</w:t>
            </w:r>
          </w:p>
          <w:p w:rsidR="00CB0C79" w:rsidRPr="00215CC0"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сестра</w:t>
            </w:r>
            <w:r w:rsidRPr="00215CC0">
              <w:rPr>
                <w:rFonts w:ascii="Times New Roman" w:eastAsia="Times New Roman" w:hAnsi="Times New Roman"/>
                <w:noProof/>
                <w:lang w:val="en-US" w:eastAsia="ru-RU"/>
              </w:rPr>
              <w:t xml:space="preserve"> </w:t>
            </w:r>
          </w:p>
          <w:p w:rsidR="00CB0C79" w:rsidRPr="00215CC0" w:rsidRDefault="00CB0C79" w:rsidP="00CB0C79">
            <w:pPr>
              <w:jc w:val="center"/>
              <w:rPr>
                <w:rFonts w:ascii="Times New Roman" w:eastAsia="Times New Roman" w:hAnsi="Times New Roman"/>
                <w:noProof/>
                <w:lang w:val="en-US" w:eastAsia="ru-RU"/>
              </w:rPr>
            </w:pPr>
            <w:r w:rsidRPr="00BD4156">
              <w:rPr>
                <w:rFonts w:ascii="Times New Roman" w:eastAsia="Times New Roman" w:hAnsi="Times New Roman"/>
                <w:noProof/>
                <w:lang w:eastAsia="ru-RU"/>
              </w:rPr>
              <w:t>Убор</w:t>
            </w:r>
          </w:p>
          <w:p w:rsidR="00CB0C79" w:rsidRPr="00215CC0" w:rsidRDefault="00CB0C79" w:rsidP="00CB0C79">
            <w:pPr>
              <w:jc w:val="center"/>
              <w:rPr>
                <w:rFonts w:ascii="Times New Roman" w:eastAsia="Times New Roman" w:hAnsi="Times New Roman"/>
                <w:lang w:val="en-US"/>
              </w:rPr>
            </w:pPr>
            <w:r w:rsidRPr="00BD4156">
              <w:rPr>
                <w:rFonts w:ascii="Times New Roman" w:eastAsia="Times New Roman" w:hAnsi="Times New Roman"/>
                <w:noProof/>
                <w:lang w:eastAsia="ru-RU"/>
              </w:rPr>
              <w:t>щица</w:t>
            </w:r>
          </w:p>
        </w:tc>
        <w:tc>
          <w:tcPr>
            <w:tcW w:w="518" w:type="pct"/>
            <w:tcBorders>
              <w:top w:val="single" w:sz="4" w:space="0" w:color="auto"/>
              <w:left w:val="single" w:sz="4" w:space="0" w:color="auto"/>
              <w:bottom w:val="single" w:sz="4" w:space="0" w:color="auto"/>
              <w:right w:val="single" w:sz="4" w:space="0" w:color="auto"/>
            </w:tcBorders>
            <w:vAlign w:val="center"/>
          </w:tcPr>
          <w:p w:rsidR="00CB0C79" w:rsidRPr="00215CC0" w:rsidRDefault="00CB0C79" w:rsidP="00CB0C79">
            <w:pPr>
              <w:jc w:val="center"/>
              <w:rPr>
                <w:rFonts w:ascii="Times New Roman" w:eastAsia="Times New Roman" w:hAnsi="Times New Roman"/>
                <w:lang w:val="en-US"/>
              </w:rPr>
            </w:pPr>
          </w:p>
        </w:tc>
        <w:tc>
          <w:tcPr>
            <w:tcW w:w="305" w:type="pct"/>
            <w:tcBorders>
              <w:top w:val="single" w:sz="4" w:space="0" w:color="auto"/>
              <w:left w:val="single" w:sz="4" w:space="0" w:color="auto"/>
              <w:bottom w:val="single" w:sz="4" w:space="0" w:color="auto"/>
              <w:right w:val="single" w:sz="4" w:space="0" w:color="auto"/>
            </w:tcBorders>
            <w:vAlign w:val="center"/>
          </w:tcPr>
          <w:p w:rsidR="00CB0C79" w:rsidRPr="00215CC0" w:rsidRDefault="00CB0C79" w:rsidP="00CB0C79">
            <w:pPr>
              <w:jc w:val="center"/>
              <w:rPr>
                <w:rFonts w:ascii="Times New Roman" w:eastAsia="Times New Roman" w:hAnsi="Times New Roman"/>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rsidR="00CB0C79" w:rsidRPr="00215CC0" w:rsidRDefault="00CB0C79" w:rsidP="00CB0C79">
            <w:pPr>
              <w:jc w:val="center"/>
              <w:rPr>
                <w:rFonts w:ascii="Times New Roman" w:eastAsia="Times New Roman" w:hAnsi="Times New Roman"/>
                <w:lang w:val="en-US" w:eastAsia="ru-RU"/>
              </w:rPr>
            </w:pPr>
          </w:p>
          <w:p w:rsidR="00CB0C79" w:rsidRPr="00BD4156" w:rsidRDefault="00CB0C79" w:rsidP="00CB0C79">
            <w:pPr>
              <w:jc w:val="center"/>
              <w:rPr>
                <w:rFonts w:ascii="Times New Roman" w:eastAsia="Times New Roman" w:hAnsi="Times New Roman"/>
                <w:lang w:eastAsia="ru-RU"/>
              </w:rPr>
            </w:pPr>
            <w:r>
              <w:rPr>
                <w:noProof/>
              </w:rPr>
            </w:r>
            <w:r>
              <w:pict>
                <v:oval id="Овал 13" o:spid="_x0000_s1030" style="width:21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" fillcolor="#4bacc6" strokecolor="#215968" strokeweight="1pt">
                  <v:stroke joinstyle="miter"/>
                  <w10:wrap type="none"/>
                  <w10:anchorlock/>
                </v:oval>
              </w:pict>
            </w:r>
          </w:p>
          <w:p w:rsidR="00CB0C79" w:rsidRPr="00BD4156" w:rsidRDefault="00CB0C79" w:rsidP="00CB0C79">
            <w:pPr>
              <w:jc w:val="center"/>
              <w:rPr>
                <w:rFonts w:ascii="Times New Roman" w:eastAsia="Times New Roman" w:hAnsi="Times New Roman"/>
              </w:rPr>
            </w:pPr>
          </w:p>
        </w:tc>
        <w:tc>
          <w:tcPr>
            <w:tcW w:w="615"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1 раз в месяц в течение не более 3-х рабочих дней - старшая медсестра отделения.</w:t>
            </w:r>
          </w:p>
          <w:p w:rsidR="00CB0C79" w:rsidRPr="00BD4156" w:rsidRDefault="00CB0C79" w:rsidP="00CB0C79">
            <w:pPr>
              <w:jc w:val="center"/>
              <w:rPr>
                <w:rFonts w:ascii="Times New Roman" w:eastAsia="Times New Roman" w:hAnsi="Times New Roman"/>
                <w:lang w:eastAsia="ru-RU"/>
              </w:rPr>
            </w:pPr>
          </w:p>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Внутренний аудит системы 5С – 1 раз в квартал</w:t>
            </w:r>
          </w:p>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 xml:space="preserve">Проводит: </w:t>
            </w:r>
          </w:p>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 xml:space="preserve">заведующий отделением </w:t>
            </w:r>
          </w:p>
          <w:p w:rsidR="00CB0C79" w:rsidRPr="00BD4156" w:rsidRDefault="00CB0C79" w:rsidP="00CB0C79">
            <w:pPr>
              <w:jc w:val="center"/>
              <w:rPr>
                <w:rFonts w:ascii="Times New Roman" w:eastAsia="Times New Roman" w:hAnsi="Times New Roman"/>
                <w:lang w:eastAsia="ru-RU"/>
              </w:rPr>
            </w:pPr>
            <w:r w:rsidRPr="00BD4156">
              <w:rPr>
                <w:rFonts w:ascii="Times New Roman" w:eastAsia="Times New Roman" w:hAnsi="Times New Roman"/>
                <w:lang w:eastAsia="ru-RU"/>
              </w:rPr>
              <w:t>старшая медсестра отделения</w:t>
            </w:r>
          </w:p>
          <w:p w:rsidR="00CB0C79" w:rsidRPr="00AF04A5" w:rsidRDefault="00CB0C79" w:rsidP="00CB0C79">
            <w:pPr>
              <w:jc w:val="center"/>
              <w:rPr>
                <w:rFonts w:ascii="Times New Roman" w:eastAsia="Times New Roman" w:hAnsi="Times New Roman"/>
                <w:lang w:val="en-US"/>
              </w:rPr>
            </w:pPr>
            <w:r w:rsidRPr="00BD4156">
              <w:rPr>
                <w:rFonts w:ascii="Times New Roman" w:eastAsia="Times New Roman" w:hAnsi="Times New Roman"/>
                <w:lang w:eastAsia="ru-RU"/>
              </w:rPr>
              <w:t>с</w:t>
            </w:r>
            <w:r w:rsidRPr="00AF04A5">
              <w:rPr>
                <w:rFonts w:ascii="Times New Roman" w:eastAsia="Times New Roman" w:hAnsi="Times New Roman"/>
                <w:lang w:val="en-US" w:eastAsia="ru-RU"/>
              </w:rPr>
              <w:t xml:space="preserve"> </w:t>
            </w:r>
            <w:r w:rsidRPr="00BD4156">
              <w:rPr>
                <w:rFonts w:ascii="Times New Roman" w:eastAsia="Times New Roman" w:hAnsi="Times New Roman"/>
                <w:lang w:eastAsia="ru-RU"/>
              </w:rPr>
              <w:t>оформлением</w:t>
            </w:r>
            <w:r w:rsidRPr="00AF04A5">
              <w:rPr>
                <w:rFonts w:ascii="Times New Roman" w:eastAsia="Times New Roman" w:hAnsi="Times New Roman"/>
                <w:lang w:val="en-US" w:eastAsia="ru-RU"/>
              </w:rPr>
              <w:t xml:space="preserve"> </w:t>
            </w:r>
            <w:proofErr w:type="gramStart"/>
            <w:r w:rsidRPr="00BD4156">
              <w:rPr>
                <w:rFonts w:ascii="Times New Roman" w:eastAsia="Times New Roman" w:hAnsi="Times New Roman"/>
                <w:lang w:eastAsia="ru-RU"/>
              </w:rPr>
              <w:t>чек</w:t>
            </w:r>
            <w:r w:rsidRPr="00AF04A5">
              <w:rPr>
                <w:rFonts w:ascii="Times New Roman" w:eastAsia="Times New Roman" w:hAnsi="Times New Roman"/>
                <w:lang w:val="en-US" w:eastAsia="ru-RU"/>
              </w:rPr>
              <w:t>-</w:t>
            </w:r>
            <w:r w:rsidRPr="00BD4156">
              <w:rPr>
                <w:rFonts w:ascii="Times New Roman" w:eastAsia="Times New Roman" w:hAnsi="Times New Roman"/>
                <w:lang w:eastAsia="ru-RU"/>
              </w:rPr>
              <w:t>листа</w:t>
            </w:r>
            <w:proofErr w:type="gramEnd"/>
          </w:p>
          <w:p w:rsidR="00CB0C79" w:rsidRPr="00AF04A5" w:rsidRDefault="00CB0C79" w:rsidP="00CB0C79">
            <w:pPr>
              <w:jc w:val="center"/>
              <w:rPr>
                <w:rFonts w:ascii="Times New Roman" w:eastAsia="Times New Roman" w:hAnsi="Times New Roman"/>
                <w:lang w:val="en-US"/>
              </w:rPr>
            </w:pPr>
          </w:p>
        </w:tc>
      </w:tr>
    </w:tbl>
    <w:p w:rsidR="00CB0C79" w:rsidRPr="00BD4156" w:rsidRDefault="00CB0C79" w:rsidP="00CB0C79">
      <w:pPr>
        <w:spacing w:after="0" w:line="240" w:lineRule="auto"/>
        <w:jc w:val="center"/>
        <w:rPr>
          <w:rFonts w:ascii="Times New Roman" w:eastAsiaTheme="minorHAnsi" w:hAnsi="Times New Roman"/>
          <w:sz w:val="24"/>
          <w:szCs w:val="24"/>
        </w:rPr>
      </w:pPr>
      <w:r w:rsidRPr="00BD4156">
        <w:rPr>
          <w:rFonts w:ascii="Times New Roman" w:eastAsiaTheme="minorHAnsi" w:hAnsi="Times New Roman"/>
          <w:sz w:val="24"/>
          <w:szCs w:val="24"/>
        </w:rPr>
        <w:t>Условные обозначения</w:t>
      </w:r>
      <w:r>
        <w:rPr>
          <w:rFonts w:ascii="Times New Roman" w:eastAsiaTheme="minorHAnsi" w:hAnsi="Times New Roman"/>
          <w:sz w:val="24"/>
          <w:szCs w:val="24"/>
        </w:rPr>
        <w:t xml:space="preserve"> </w:t>
      </w:r>
    </w:p>
    <w:tbl>
      <w:tblPr>
        <w:tblStyle w:val="a5"/>
        <w:tblW w:w="9249" w:type="dxa"/>
        <w:jc w:val="center"/>
        <w:tblLayout w:type="fixed"/>
        <w:tblLook w:val="04A0" w:firstRow="1" w:lastRow="0" w:firstColumn="1" w:lastColumn="0" w:noHBand="0" w:noVBand="1"/>
      </w:tblPr>
      <w:tblGrid>
        <w:gridCol w:w="1264"/>
        <w:gridCol w:w="1276"/>
        <w:gridCol w:w="1275"/>
        <w:gridCol w:w="1378"/>
        <w:gridCol w:w="1457"/>
        <w:gridCol w:w="1354"/>
        <w:gridCol w:w="1245"/>
      </w:tblGrid>
      <w:tr w:rsidR="00CB0C79" w:rsidRPr="00BD4156" w:rsidTr="00CB0C79">
        <w:trPr>
          <w:trHeight w:val="514"/>
          <w:jc w:val="center"/>
        </w:trPr>
        <w:tc>
          <w:tcPr>
            <w:tcW w:w="3815" w:type="dxa"/>
            <w:gridSpan w:val="3"/>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lastRenderedPageBreak/>
              <w:t xml:space="preserve">Используемые материалы и </w:t>
            </w:r>
            <w:proofErr w:type="gramStart"/>
            <w:r w:rsidRPr="00BD4156">
              <w:rPr>
                <w:rFonts w:ascii="Times New Roman" w:eastAsia="Times New Roman" w:hAnsi="Times New Roman"/>
                <w:lang w:eastAsia="ru-RU"/>
              </w:rPr>
              <w:t>СИЗ</w:t>
            </w:r>
            <w:proofErr w:type="gramEnd"/>
          </w:p>
        </w:tc>
        <w:tc>
          <w:tcPr>
            <w:tcW w:w="5434" w:type="dxa"/>
            <w:gridSpan w:val="4"/>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Условные знаки</w:t>
            </w:r>
          </w:p>
        </w:tc>
      </w:tr>
      <w:tr w:rsidR="00CB0C79" w:rsidRPr="00BD4156" w:rsidTr="00CB0C79">
        <w:trPr>
          <w:trHeight w:val="427"/>
          <w:jc w:val="center"/>
        </w:trPr>
        <w:tc>
          <w:tcPr>
            <w:tcW w:w="1264" w:type="dxa"/>
            <w:tcBorders>
              <w:top w:val="single" w:sz="4" w:space="0" w:color="auto"/>
              <w:left w:val="single" w:sz="4" w:space="0" w:color="auto"/>
              <w:bottom w:val="single" w:sz="4" w:space="0" w:color="auto"/>
              <w:right w:val="single" w:sz="4" w:space="0" w:color="auto"/>
            </w:tcBorders>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noProof/>
                <w:lang w:eastAsia="ru-RU"/>
              </w:rPr>
              <w:drawing>
                <wp:inline distT="0" distB="0" distL="0" distR="0" wp14:anchorId="7C82A1F2" wp14:editId="3A8BADEF">
                  <wp:extent cx="428625" cy="7143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714375"/>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noProof/>
                <w:lang w:eastAsia="ru-RU"/>
              </w:rPr>
              <w:drawing>
                <wp:inline distT="0" distB="0" distL="0" distR="0" wp14:anchorId="601D4F4A" wp14:editId="5F77A72B">
                  <wp:extent cx="619125" cy="6191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noProof/>
                <w:lang w:eastAsia="ru-RU"/>
              </w:rPr>
              <w:drawing>
                <wp:inline distT="0" distB="0" distL="0" distR="0" wp14:anchorId="3351B519" wp14:editId="609D5F8A">
                  <wp:extent cx="495300" cy="495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1378"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Pr>
                <w:noProof/>
              </w:rPr>
              <w:pict>
                <v:oval id="Овал 67" o:spid="_x0000_s1029" style="position:absolute;left:0;text-align:left;margin-left:32.6pt;margin-top:.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" fillcolor="window" strokecolor="#c0504d" strokeweight="2.25pt">
                  <v:path arrowok="t"/>
                </v:oval>
              </w:pict>
            </w:r>
          </w:p>
        </w:tc>
        <w:tc>
          <w:tcPr>
            <w:tcW w:w="1457"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Pr>
                <w:noProof/>
              </w:rPr>
            </w:r>
            <w:r>
              <w:pict>
                <v:shape id="Крест 12" o:spid="_x0000_s1028" type="#_x0000_t11"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" strokecolor="#4bacc6" strokeweight="1.5pt">
                  <w10:wrap type="none"/>
                  <w10:anchorlock/>
                </v:shape>
              </w:pict>
            </w:r>
          </w:p>
        </w:tc>
        <w:tc>
          <w:tcPr>
            <w:tcW w:w="1354"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Pr>
                <w:noProof/>
              </w:rPr>
            </w:r>
            <w:r>
              <w:pict>
                <v:shape id="Ромб 11" o:spid="_x0000_s1027" type="#_x0000_t4" style="width:10.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" strokecolor="#f79646" strokeweight="1.5pt">
                  <w10:wrap type="none"/>
                  <w10:anchorlock/>
                </v:shape>
              </w:pict>
            </w:r>
          </w:p>
        </w:tc>
        <w:tc>
          <w:tcPr>
            <w:tcW w:w="1245"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Pr>
                <w:noProof/>
              </w:rPr>
            </w:r>
            <w:r>
              <w:pict>
                <v:shape id="Полилиния 10"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" path="m,69126r69127,1l90488,r21360,69127l180975,69126r-55925,42722l146412,180975,90488,138252,34563,180975,55925,111848,,69126xe" fillcolor="#8064a2" strokecolor="#403152" strokeweight="1pt">
                  <v:stroke joinstyle="miter"/>
                  <v:path arrowok="t" o:connecttype="custom" o:connectlocs="0,69126;69127,69127;90488,0;111848,69127;180975,69126;125050,111848;146412,180975;90488,138252;34563,180975;55925,111848;0,69126" o:connectangles="0,0,0,0,0,0,0,0,0,0,0"/>
                  <w10:wrap type="none"/>
                  <w10:anchorlock/>
                </v:shape>
              </w:pict>
            </w:r>
          </w:p>
        </w:tc>
      </w:tr>
      <w:tr w:rsidR="00CB0C79" w:rsidRPr="00BD4156" w:rsidTr="00CB0C79">
        <w:trPr>
          <w:trHeight w:val="472"/>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noProof/>
                <w:lang w:eastAsia="ru-RU"/>
              </w:rPr>
            </w:pPr>
            <w:r w:rsidRPr="00BD4156">
              <w:rPr>
                <w:rFonts w:ascii="Times New Roman" w:eastAsia="Times New Roman" w:hAnsi="Times New Roman"/>
                <w:noProof/>
                <w:lang w:eastAsia="ru-RU"/>
              </w:rPr>
              <w:t>Чистящие салфетки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Тряпка для пыли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Мусорное ведро</w:t>
            </w:r>
          </w:p>
        </w:tc>
        <w:tc>
          <w:tcPr>
            <w:tcW w:w="1378"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Стандартный запас</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Безопасность</w:t>
            </w:r>
          </w:p>
        </w:tc>
        <w:tc>
          <w:tcPr>
            <w:tcW w:w="1354"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Контроль качества</w:t>
            </w:r>
          </w:p>
        </w:tc>
        <w:tc>
          <w:tcPr>
            <w:tcW w:w="1245" w:type="dxa"/>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jc w:val="center"/>
              <w:rPr>
                <w:rFonts w:ascii="Times New Roman" w:eastAsia="Times New Roman" w:hAnsi="Times New Roman"/>
              </w:rPr>
            </w:pPr>
            <w:r w:rsidRPr="00BD4156">
              <w:rPr>
                <w:rFonts w:ascii="Times New Roman" w:eastAsia="Times New Roman" w:hAnsi="Times New Roman"/>
                <w:lang w:eastAsia="ru-RU"/>
              </w:rPr>
              <w:t>Требуется навык</w:t>
            </w:r>
          </w:p>
        </w:tc>
      </w:tr>
    </w:tbl>
    <w:p w:rsidR="00CB0C79" w:rsidRPr="00BD4156" w:rsidRDefault="00CB0C79" w:rsidP="00CB0C79">
      <w:pPr>
        <w:spacing w:after="0" w:line="240" w:lineRule="auto"/>
        <w:jc w:val="both"/>
        <w:rPr>
          <w:rFonts w:ascii="Times New Roman" w:hAnsi="Times New Roman"/>
          <w:b/>
          <w:sz w:val="24"/>
          <w:szCs w:val="24"/>
        </w:rPr>
      </w:pPr>
    </w:p>
    <w:tbl>
      <w:tblPr>
        <w:tblStyle w:val="a5"/>
        <w:tblW w:w="4972" w:type="pct"/>
        <w:tblLook w:val="04A0" w:firstRow="1" w:lastRow="0" w:firstColumn="1" w:lastColumn="0" w:noHBand="0" w:noVBand="1"/>
      </w:tblPr>
      <w:tblGrid>
        <w:gridCol w:w="2201"/>
        <w:gridCol w:w="2655"/>
        <w:gridCol w:w="2721"/>
        <w:gridCol w:w="1326"/>
        <w:gridCol w:w="1459"/>
      </w:tblGrid>
      <w:tr w:rsidR="00CB0C79" w:rsidRPr="00BD4156" w:rsidTr="00CB0C79">
        <w:trPr>
          <w:trHeight w:val="160"/>
        </w:trPr>
        <w:tc>
          <w:tcPr>
            <w:tcW w:w="566" w:type="pct"/>
            <w:vMerge w:val="restart"/>
            <w:tcBorders>
              <w:top w:val="single" w:sz="4" w:space="0" w:color="auto"/>
              <w:left w:val="single" w:sz="4" w:space="0" w:color="auto"/>
              <w:bottom w:val="single" w:sz="4" w:space="0" w:color="auto"/>
              <w:right w:val="single" w:sz="4" w:space="0" w:color="auto"/>
            </w:tcBorders>
            <w:vAlign w:val="center"/>
            <w:hideMark/>
          </w:tcPr>
          <w:p w:rsidR="00CB0C79" w:rsidRPr="00AF04A5" w:rsidRDefault="00CB0C79" w:rsidP="00CB0C79">
            <w:pPr>
              <w:jc w:val="center"/>
              <w:rPr>
                <w:rFonts w:ascii="Times New Roman" w:eastAsia="Times New Roman" w:hAnsi="Times New Roman"/>
                <w:szCs w:val="24"/>
                <w:lang w:val="en-US" w:eastAsia="ru-RU"/>
              </w:rPr>
            </w:pPr>
            <w:r w:rsidRPr="00BD4156">
              <w:rPr>
                <w:rFonts w:ascii="Times New Roman" w:eastAsia="Times New Roman" w:hAnsi="Times New Roman"/>
                <w:szCs w:val="24"/>
                <w:lang w:eastAsia="ru-RU"/>
              </w:rPr>
              <w:t>Со</w:t>
            </w:r>
            <w:r w:rsidRPr="00AF04A5">
              <w:rPr>
                <w:rFonts w:ascii="Times New Roman" w:eastAsia="Times New Roman" w:hAnsi="Times New Roman"/>
                <w:szCs w:val="24"/>
                <w:lang w:val="en-US" w:eastAsia="ru-RU"/>
              </w:rPr>
              <w:t xml:space="preserve"> </w:t>
            </w:r>
            <w:r w:rsidRPr="00BD4156">
              <w:rPr>
                <w:rFonts w:ascii="Times New Roman" w:eastAsia="Times New Roman" w:hAnsi="Times New Roman"/>
                <w:szCs w:val="24"/>
                <w:lang w:eastAsia="ru-RU"/>
              </w:rPr>
              <w:t>Стандартом</w:t>
            </w:r>
          </w:p>
          <w:p w:rsidR="00CB0C79" w:rsidRPr="00AF04A5" w:rsidRDefault="00CB0C79" w:rsidP="00CB0C79">
            <w:pPr>
              <w:jc w:val="center"/>
              <w:rPr>
                <w:rFonts w:ascii="Times New Roman" w:eastAsia="Times New Roman" w:hAnsi="Times New Roman"/>
                <w:szCs w:val="24"/>
                <w:lang w:val="en-US"/>
              </w:rPr>
            </w:pPr>
            <w:r w:rsidRPr="00BD4156">
              <w:rPr>
                <w:rFonts w:ascii="Times New Roman" w:eastAsia="Times New Roman" w:hAnsi="Times New Roman"/>
                <w:szCs w:val="24"/>
                <w:lang w:eastAsia="ru-RU"/>
              </w:rPr>
              <w:t>ознакомлены</w:t>
            </w:r>
          </w:p>
          <w:p w:rsidR="00CB0C79" w:rsidRPr="00AF04A5" w:rsidRDefault="00CB0C79" w:rsidP="00CB0C79">
            <w:pPr>
              <w:jc w:val="center"/>
              <w:rPr>
                <w:rFonts w:ascii="Times New Roman" w:eastAsia="Times New Roman" w:hAnsi="Times New Roman"/>
                <w:szCs w:val="24"/>
                <w:lang w:val="en-US"/>
              </w:rPr>
            </w:pPr>
          </w:p>
        </w:tc>
        <w:tc>
          <w:tcPr>
            <w:tcW w:w="683" w:type="pct"/>
            <w:tcBorders>
              <w:top w:val="single" w:sz="4" w:space="0" w:color="auto"/>
              <w:left w:val="single" w:sz="4" w:space="0" w:color="auto"/>
              <w:bottom w:val="single" w:sz="4" w:space="0" w:color="auto"/>
              <w:right w:val="single" w:sz="4" w:space="0" w:color="auto"/>
            </w:tcBorders>
            <w:hideMark/>
          </w:tcPr>
          <w:p w:rsidR="00CB0C79" w:rsidRPr="00BD4156" w:rsidRDefault="00CB0C79" w:rsidP="00CB0C79">
            <w:pPr>
              <w:jc w:val="center"/>
              <w:rPr>
                <w:rFonts w:ascii="Times New Roman" w:eastAsia="Times New Roman" w:hAnsi="Times New Roman"/>
                <w:szCs w:val="24"/>
              </w:rPr>
            </w:pPr>
            <w:r w:rsidRPr="00BD4156">
              <w:rPr>
                <w:rFonts w:ascii="Times New Roman" w:eastAsia="Times New Roman" w:hAnsi="Times New Roman"/>
                <w:szCs w:val="24"/>
                <w:lang w:eastAsia="ru-RU"/>
              </w:rPr>
              <w:t>Должность</w:t>
            </w:r>
          </w:p>
        </w:tc>
        <w:tc>
          <w:tcPr>
            <w:tcW w:w="700" w:type="pct"/>
            <w:tcBorders>
              <w:top w:val="single" w:sz="4" w:space="0" w:color="auto"/>
              <w:left w:val="single" w:sz="4" w:space="0" w:color="auto"/>
              <w:bottom w:val="single" w:sz="4" w:space="0" w:color="auto"/>
              <w:right w:val="single" w:sz="4" w:space="0" w:color="auto"/>
            </w:tcBorders>
            <w:hideMark/>
          </w:tcPr>
          <w:p w:rsidR="00CB0C79" w:rsidRPr="00BD4156" w:rsidRDefault="00CB0C79" w:rsidP="00CB0C79">
            <w:pPr>
              <w:jc w:val="center"/>
              <w:rPr>
                <w:rFonts w:ascii="Times New Roman" w:eastAsia="Times New Roman" w:hAnsi="Times New Roman"/>
                <w:szCs w:val="24"/>
              </w:rPr>
            </w:pPr>
            <w:r w:rsidRPr="00BD4156">
              <w:rPr>
                <w:rFonts w:ascii="Times New Roman" w:eastAsia="Times New Roman" w:hAnsi="Times New Roman"/>
                <w:szCs w:val="24"/>
                <w:lang w:eastAsia="ru-RU"/>
              </w:rPr>
              <w:t>Фамилия, имя, отчество</w:t>
            </w:r>
          </w:p>
        </w:tc>
        <w:tc>
          <w:tcPr>
            <w:tcW w:w="341" w:type="pct"/>
            <w:tcBorders>
              <w:top w:val="single" w:sz="4" w:space="0" w:color="auto"/>
              <w:left w:val="single" w:sz="4" w:space="0" w:color="auto"/>
              <w:bottom w:val="single" w:sz="4" w:space="0" w:color="auto"/>
              <w:right w:val="single" w:sz="4" w:space="0" w:color="auto"/>
            </w:tcBorders>
            <w:hideMark/>
          </w:tcPr>
          <w:p w:rsidR="00CB0C79" w:rsidRPr="00BD4156" w:rsidRDefault="00CB0C79" w:rsidP="00CB0C79">
            <w:pPr>
              <w:jc w:val="center"/>
              <w:rPr>
                <w:rFonts w:ascii="Times New Roman" w:eastAsia="Times New Roman" w:hAnsi="Times New Roman"/>
                <w:szCs w:val="24"/>
              </w:rPr>
            </w:pPr>
            <w:r w:rsidRPr="00BD4156">
              <w:rPr>
                <w:rFonts w:ascii="Times New Roman" w:eastAsia="Times New Roman" w:hAnsi="Times New Roman"/>
                <w:szCs w:val="24"/>
                <w:lang w:eastAsia="ru-RU"/>
              </w:rPr>
              <w:t>Подпись</w:t>
            </w:r>
          </w:p>
        </w:tc>
        <w:tc>
          <w:tcPr>
            <w:tcW w:w="375" w:type="pct"/>
            <w:tcBorders>
              <w:top w:val="single" w:sz="4" w:space="0" w:color="auto"/>
              <w:left w:val="single" w:sz="4" w:space="0" w:color="auto"/>
              <w:bottom w:val="single" w:sz="4" w:space="0" w:color="auto"/>
              <w:right w:val="single" w:sz="4" w:space="0" w:color="auto"/>
            </w:tcBorders>
            <w:hideMark/>
          </w:tcPr>
          <w:p w:rsidR="00CB0C79" w:rsidRPr="00BD4156" w:rsidRDefault="00CB0C79" w:rsidP="00CB0C79">
            <w:pPr>
              <w:jc w:val="center"/>
              <w:rPr>
                <w:rFonts w:ascii="Times New Roman" w:eastAsia="Times New Roman" w:hAnsi="Times New Roman"/>
                <w:szCs w:val="24"/>
              </w:rPr>
            </w:pPr>
            <w:r w:rsidRPr="00BD4156">
              <w:rPr>
                <w:rFonts w:ascii="Times New Roman" w:eastAsia="Times New Roman" w:hAnsi="Times New Roman"/>
                <w:szCs w:val="24"/>
                <w:lang w:eastAsia="ru-RU"/>
              </w:rPr>
              <w:t>Дата</w:t>
            </w:r>
          </w:p>
        </w:tc>
      </w:tr>
      <w:tr w:rsidR="00CB0C79" w:rsidRPr="00BD4156" w:rsidTr="00CB0C79">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szCs w:val="24"/>
              </w:rPr>
            </w:pPr>
          </w:p>
        </w:tc>
        <w:tc>
          <w:tcPr>
            <w:tcW w:w="683" w:type="pct"/>
            <w:tcBorders>
              <w:top w:val="single" w:sz="4" w:space="0" w:color="auto"/>
              <w:left w:val="single" w:sz="4" w:space="0" w:color="auto"/>
              <w:bottom w:val="single" w:sz="4" w:space="0" w:color="auto"/>
              <w:right w:val="single" w:sz="4" w:space="0" w:color="auto"/>
            </w:tcBorders>
            <w:hideMark/>
          </w:tcPr>
          <w:p w:rsidR="00CB0C79" w:rsidRPr="00AF04A5" w:rsidRDefault="00CB0C79" w:rsidP="00CB0C79">
            <w:pPr>
              <w:rPr>
                <w:rFonts w:ascii="Times New Roman" w:eastAsia="Times New Roman" w:hAnsi="Times New Roman"/>
                <w:szCs w:val="24"/>
                <w:lang w:val="en-US"/>
              </w:rPr>
            </w:pPr>
            <w:r w:rsidRPr="00BD4156">
              <w:rPr>
                <w:rFonts w:ascii="Times New Roman" w:eastAsia="Times New Roman" w:hAnsi="Times New Roman"/>
                <w:szCs w:val="24"/>
                <w:lang w:eastAsia="ru-RU"/>
              </w:rPr>
              <w:t>Врач-педиатр</w:t>
            </w:r>
          </w:p>
        </w:tc>
        <w:tc>
          <w:tcPr>
            <w:tcW w:w="700"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c>
          <w:tcPr>
            <w:tcW w:w="341"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c>
          <w:tcPr>
            <w:tcW w:w="375"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r>
      <w:tr w:rsidR="00CB0C79" w:rsidRPr="00BD4156" w:rsidTr="00CB0C79">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szCs w:val="24"/>
              </w:rPr>
            </w:pPr>
          </w:p>
        </w:tc>
        <w:tc>
          <w:tcPr>
            <w:tcW w:w="683" w:type="pct"/>
            <w:tcBorders>
              <w:top w:val="single" w:sz="4" w:space="0" w:color="auto"/>
              <w:left w:val="single" w:sz="4" w:space="0" w:color="auto"/>
              <w:bottom w:val="single" w:sz="4" w:space="0" w:color="auto"/>
              <w:right w:val="single" w:sz="4" w:space="0" w:color="auto"/>
            </w:tcBorders>
            <w:hideMark/>
          </w:tcPr>
          <w:p w:rsidR="00CB0C79" w:rsidRPr="00AF04A5" w:rsidRDefault="00CB0C79" w:rsidP="00CB0C79">
            <w:pPr>
              <w:rPr>
                <w:rFonts w:ascii="Times New Roman" w:eastAsia="Times New Roman" w:hAnsi="Times New Roman"/>
                <w:szCs w:val="24"/>
                <w:lang w:val="en-US"/>
              </w:rPr>
            </w:pPr>
            <w:r w:rsidRPr="00BD4156">
              <w:rPr>
                <w:rFonts w:ascii="Times New Roman" w:eastAsia="Times New Roman" w:hAnsi="Times New Roman"/>
                <w:szCs w:val="24"/>
                <w:lang w:eastAsia="ru-RU"/>
              </w:rPr>
              <w:t>Врач-педиатр</w:t>
            </w:r>
            <w:r>
              <w:rPr>
                <w:rFonts w:ascii="Times New Roman" w:eastAsia="Times New Roman" w:hAnsi="Times New Roman"/>
                <w:szCs w:val="24"/>
                <w:lang w:val="en-US" w:eastAsia="ru-RU"/>
              </w:rPr>
              <w:t xml:space="preserve"> </w:t>
            </w:r>
          </w:p>
        </w:tc>
        <w:tc>
          <w:tcPr>
            <w:tcW w:w="700"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c>
          <w:tcPr>
            <w:tcW w:w="341"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c>
          <w:tcPr>
            <w:tcW w:w="375"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r>
      <w:tr w:rsidR="00CB0C79" w:rsidRPr="00BD4156" w:rsidTr="00CB0C79">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szCs w:val="24"/>
              </w:rPr>
            </w:pPr>
          </w:p>
        </w:tc>
        <w:tc>
          <w:tcPr>
            <w:tcW w:w="683" w:type="pct"/>
            <w:tcBorders>
              <w:top w:val="single" w:sz="4" w:space="0" w:color="auto"/>
              <w:left w:val="single" w:sz="4" w:space="0" w:color="auto"/>
              <w:bottom w:val="single" w:sz="4" w:space="0" w:color="auto"/>
              <w:right w:val="single" w:sz="4" w:space="0" w:color="auto"/>
            </w:tcBorders>
            <w:hideMark/>
          </w:tcPr>
          <w:p w:rsidR="00CB0C79" w:rsidRPr="00AF04A5" w:rsidRDefault="00CB0C79" w:rsidP="00CB0C79">
            <w:pPr>
              <w:rPr>
                <w:rFonts w:ascii="Times New Roman" w:eastAsia="Times New Roman" w:hAnsi="Times New Roman"/>
                <w:szCs w:val="24"/>
                <w:lang w:val="en-US"/>
              </w:rPr>
            </w:pPr>
            <w:r w:rsidRPr="00BD4156">
              <w:rPr>
                <w:rFonts w:ascii="Times New Roman" w:eastAsia="Times New Roman" w:hAnsi="Times New Roman"/>
                <w:szCs w:val="24"/>
                <w:lang w:eastAsia="ru-RU"/>
              </w:rPr>
              <w:t>Медсестра</w:t>
            </w:r>
            <w:r>
              <w:rPr>
                <w:rFonts w:ascii="Times New Roman" w:eastAsia="Times New Roman" w:hAnsi="Times New Roman"/>
                <w:szCs w:val="24"/>
                <w:lang w:val="en-US" w:eastAsia="ru-RU"/>
              </w:rPr>
              <w:t xml:space="preserve"> </w:t>
            </w:r>
          </w:p>
        </w:tc>
        <w:tc>
          <w:tcPr>
            <w:tcW w:w="700"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c>
          <w:tcPr>
            <w:tcW w:w="341"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c>
          <w:tcPr>
            <w:tcW w:w="375"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r>
      <w:tr w:rsidR="00CB0C79" w:rsidRPr="00BD4156" w:rsidTr="00CB0C79">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C79" w:rsidRPr="00BD4156" w:rsidRDefault="00CB0C79" w:rsidP="00CB0C79">
            <w:pPr>
              <w:rPr>
                <w:rFonts w:ascii="Times New Roman" w:eastAsia="Times New Roman" w:hAnsi="Times New Roman"/>
                <w:szCs w:val="24"/>
              </w:rPr>
            </w:pPr>
          </w:p>
        </w:tc>
        <w:tc>
          <w:tcPr>
            <w:tcW w:w="683" w:type="pct"/>
            <w:tcBorders>
              <w:top w:val="single" w:sz="4" w:space="0" w:color="auto"/>
              <w:left w:val="single" w:sz="4" w:space="0" w:color="auto"/>
              <w:bottom w:val="single" w:sz="4" w:space="0" w:color="auto"/>
              <w:right w:val="single" w:sz="4" w:space="0" w:color="auto"/>
            </w:tcBorders>
            <w:hideMark/>
          </w:tcPr>
          <w:p w:rsidR="00CB0C79" w:rsidRPr="00AF04A5" w:rsidRDefault="00CB0C79" w:rsidP="00CB0C79">
            <w:pPr>
              <w:rPr>
                <w:rFonts w:ascii="Times New Roman" w:eastAsia="Times New Roman" w:hAnsi="Times New Roman"/>
                <w:szCs w:val="24"/>
                <w:lang w:val="en-US"/>
              </w:rPr>
            </w:pPr>
            <w:r w:rsidRPr="00BD4156">
              <w:rPr>
                <w:rFonts w:ascii="Times New Roman" w:eastAsia="Times New Roman" w:hAnsi="Times New Roman"/>
                <w:szCs w:val="24"/>
                <w:lang w:eastAsia="ru-RU"/>
              </w:rPr>
              <w:t>Медсестра</w:t>
            </w:r>
          </w:p>
        </w:tc>
        <w:tc>
          <w:tcPr>
            <w:tcW w:w="700"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c>
          <w:tcPr>
            <w:tcW w:w="341"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c>
          <w:tcPr>
            <w:tcW w:w="375" w:type="pct"/>
            <w:tcBorders>
              <w:top w:val="single" w:sz="4" w:space="0" w:color="auto"/>
              <w:left w:val="single" w:sz="4" w:space="0" w:color="auto"/>
              <w:bottom w:val="single" w:sz="4" w:space="0" w:color="auto"/>
              <w:right w:val="single" w:sz="4" w:space="0" w:color="auto"/>
            </w:tcBorders>
          </w:tcPr>
          <w:p w:rsidR="00CB0C79" w:rsidRPr="00BD4156" w:rsidRDefault="00CB0C79" w:rsidP="00CB0C79">
            <w:pPr>
              <w:rPr>
                <w:rFonts w:ascii="Times New Roman" w:eastAsia="Times New Roman" w:hAnsi="Times New Roman"/>
                <w:szCs w:val="24"/>
              </w:rPr>
            </w:pPr>
          </w:p>
        </w:tc>
      </w:tr>
    </w:tbl>
    <w:p w:rsidR="00CB0C79" w:rsidRDefault="00CB0C79" w:rsidP="00CB0C79"/>
    <w:tbl>
      <w:tblPr>
        <w:tblStyle w:val="a5"/>
        <w:tblW w:w="2909" w:type="pct"/>
        <w:tblInd w:w="2079" w:type="dxa"/>
        <w:tblLook w:val="04A0" w:firstRow="1" w:lastRow="0" w:firstColumn="1" w:lastColumn="0" w:noHBand="0" w:noVBand="1"/>
      </w:tblPr>
      <w:tblGrid>
        <w:gridCol w:w="6062"/>
      </w:tblGrid>
      <w:tr w:rsidR="00574CDB" w:rsidRPr="00BD4156" w:rsidTr="00CB0C79">
        <w:trPr>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rsidR="00574CDB" w:rsidRPr="00BD4156" w:rsidRDefault="00574CDB" w:rsidP="00CB0C79">
            <w:pPr>
              <w:jc w:val="center"/>
              <w:rPr>
                <w:rFonts w:ascii="Times New Roman" w:eastAsia="Times New Roman" w:hAnsi="Times New Roman"/>
              </w:rPr>
            </w:pPr>
            <w:r w:rsidRPr="00BD4156">
              <w:rPr>
                <w:rFonts w:ascii="Times New Roman" w:eastAsia="Times New Roman" w:hAnsi="Times New Roman"/>
                <w:lang w:eastAsia="ru-RU"/>
              </w:rPr>
              <w:t>Схема кабинета и рабочих мест</w:t>
            </w:r>
          </w:p>
        </w:tc>
      </w:tr>
    </w:tbl>
    <w:tbl>
      <w:tblPr>
        <w:tblW w:w="6920" w:type="dxa"/>
        <w:jc w:val="center"/>
        <w:tblInd w:w="108" w:type="dxa"/>
        <w:tblLook w:val="04A0" w:firstRow="1" w:lastRow="0" w:firstColumn="1" w:lastColumn="0" w:noHBand="0" w:noVBand="1"/>
      </w:tblPr>
      <w:tblGrid>
        <w:gridCol w:w="668"/>
        <w:gridCol w:w="1477"/>
        <w:gridCol w:w="1119"/>
        <w:gridCol w:w="266"/>
        <w:gridCol w:w="1240"/>
        <w:gridCol w:w="1012"/>
        <w:gridCol w:w="1484"/>
        <w:gridCol w:w="222"/>
      </w:tblGrid>
      <w:tr w:rsidR="00574CDB" w:rsidRPr="00027B2E" w:rsidTr="00CB0C79">
        <w:trPr>
          <w:trHeight w:val="315"/>
          <w:jc w:val="center"/>
        </w:trPr>
        <w:tc>
          <w:tcPr>
            <w:tcW w:w="46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1" w:type="dxa"/>
            <w:tcBorders>
              <w:top w:val="nil"/>
              <w:left w:val="nil"/>
              <w:bottom w:val="single" w:sz="12"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927" w:type="dxa"/>
            <w:tcBorders>
              <w:top w:val="nil"/>
              <w:left w:val="nil"/>
              <w:bottom w:val="single" w:sz="12"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2442" w:type="dxa"/>
            <w:gridSpan w:val="3"/>
            <w:tcBorders>
              <w:top w:val="nil"/>
              <w:left w:val="nil"/>
              <w:bottom w:val="single" w:sz="12" w:space="0" w:color="auto"/>
              <w:right w:val="nil"/>
            </w:tcBorders>
            <w:shd w:val="clear" w:color="000000" w:fill="FFFF00"/>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окно</w:t>
            </w:r>
          </w:p>
        </w:tc>
        <w:tc>
          <w:tcPr>
            <w:tcW w:w="1288" w:type="dxa"/>
            <w:tcBorders>
              <w:top w:val="nil"/>
              <w:left w:val="nil"/>
              <w:bottom w:val="single" w:sz="12"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15"/>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val="restart"/>
            <w:tcBorders>
              <w:top w:val="nil"/>
              <w:left w:val="nil"/>
              <w:bottom w:val="single" w:sz="4" w:space="0" w:color="000000"/>
              <w:right w:val="single" w:sz="4" w:space="0" w:color="auto"/>
            </w:tcBorders>
            <w:shd w:val="clear" w:color="000000" w:fill="DDD9C4"/>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тумбочка № 1</w:t>
            </w:r>
          </w:p>
        </w:tc>
        <w:tc>
          <w:tcPr>
            <w:tcW w:w="927" w:type="dxa"/>
            <w:vMerge w:val="restart"/>
            <w:tcBorders>
              <w:top w:val="nil"/>
              <w:left w:val="single" w:sz="4" w:space="0" w:color="auto"/>
              <w:bottom w:val="single" w:sz="4" w:space="0" w:color="000000"/>
              <w:right w:val="single" w:sz="4" w:space="0" w:color="auto"/>
            </w:tcBorders>
            <w:shd w:val="clear" w:color="000000" w:fill="F2DCDB"/>
            <w:vAlign w:val="center"/>
            <w:hideMark/>
          </w:tcPr>
          <w:p w:rsidR="00574CDB" w:rsidRPr="003249CD" w:rsidRDefault="00574CDB" w:rsidP="00CB0C79">
            <w:pPr>
              <w:spacing w:after="0" w:line="240" w:lineRule="auto"/>
              <w:jc w:val="center"/>
              <w:rPr>
                <w:rFonts w:asciiTheme="minorHAnsi" w:eastAsia="Times New Roman" w:hAnsiTheme="minorHAnsi" w:cstheme="minorHAnsi"/>
                <w:color w:val="000000"/>
                <w:sz w:val="16"/>
                <w:szCs w:val="16"/>
                <w:lang w:eastAsia="ru-RU"/>
              </w:rPr>
            </w:pPr>
            <w:r w:rsidRPr="003249CD">
              <w:rPr>
                <w:rFonts w:asciiTheme="minorHAnsi" w:eastAsia="Times New Roman" w:hAnsiTheme="minorHAnsi" w:cstheme="minorHAnsi"/>
                <w:color w:val="000000"/>
                <w:sz w:val="16"/>
                <w:szCs w:val="16"/>
                <w:lang w:eastAsia="ru-RU"/>
              </w:rPr>
              <w:t>стеллаж направлений</w:t>
            </w: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vMerge/>
            <w:tcBorders>
              <w:top w:val="nil"/>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sz w:val="16"/>
                <w:szCs w:val="16"/>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289"/>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tcBorders>
              <w:top w:val="nil"/>
              <w:left w:val="nil"/>
              <w:bottom w:val="single" w:sz="4"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рабочий стол медсестры с тумбой № 4</w:t>
            </w:r>
          </w:p>
        </w:tc>
        <w:tc>
          <w:tcPr>
            <w:tcW w:w="878"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рабочий стол врача с тумбой № 3</w:t>
            </w:r>
          </w:p>
        </w:tc>
        <w:tc>
          <w:tcPr>
            <w:tcW w:w="128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val="restart"/>
            <w:tcBorders>
              <w:top w:val="nil"/>
              <w:left w:val="nil"/>
              <w:bottom w:val="single" w:sz="4" w:space="0" w:color="000000"/>
              <w:right w:val="single" w:sz="4" w:space="0" w:color="auto"/>
            </w:tcBorders>
            <w:shd w:val="clear" w:color="000000" w:fill="F2DCDB"/>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шкаф для документов</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Pr>
                <w:rFonts w:eastAsia="Times New Roman" w:cs="Calibri"/>
                <w:noProof/>
                <w:color w:val="000000"/>
                <w:lang w:eastAsia="ru-RU"/>
              </w:rPr>
              <w:drawing>
                <wp:anchor distT="0" distB="0" distL="114300" distR="114300" simplePos="0" relativeHeight="251659264" behindDoc="0" locked="0" layoutInCell="1" allowOverlap="1" wp14:anchorId="202731F5" wp14:editId="1AB45228">
                  <wp:simplePos x="0" y="0"/>
                  <wp:positionH relativeFrom="column">
                    <wp:posOffset>384810</wp:posOffset>
                  </wp:positionH>
                  <wp:positionV relativeFrom="paragraph">
                    <wp:posOffset>169545</wp:posOffset>
                  </wp:positionV>
                  <wp:extent cx="400050" cy="361950"/>
                  <wp:effectExtent l="0" t="1905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7" cstate="print"/>
                          <a:srcRect/>
                          <a:stretch>
                            <a:fillRect/>
                          </a:stretch>
                        </pic:blipFill>
                        <pic:spPr bwMode="auto">
                          <a:xfrm rot="16200000">
                            <a:off x="0" y="0"/>
                            <a:ext cx="400050" cy="361950"/>
                          </a:xfrm>
                          <a:prstGeom prst="rect">
                            <a:avLst/>
                          </a:prstGeom>
                          <a:noFill/>
                        </pic:spPr>
                      </pic:pic>
                    </a:graphicData>
                  </a:graphic>
                  <wp14:sizeRelH relativeFrom="page">
                    <wp14:pctWidth>0</wp14:pctWidth>
                  </wp14:sizeRelH>
                  <wp14:sizeRelV relativeFrom="page">
                    <wp14:pctHeight>0</wp14:pctHeight>
                  </wp14:sizeRelV>
                </wp:anchor>
              </w:drawing>
            </w:r>
          </w:p>
        </w:tc>
        <w:tc>
          <w:tcPr>
            <w:tcW w:w="530" w:type="dxa"/>
            <w:vMerge w:val="restart"/>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val="restart"/>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Pr>
                <w:rFonts w:eastAsia="Times New Roman" w:cs="Calibri"/>
                <w:noProof/>
                <w:color w:val="000000"/>
                <w:lang w:eastAsia="ru-RU"/>
              </w:rPr>
              <w:drawing>
                <wp:anchor distT="0" distB="0" distL="114300" distR="114300" simplePos="0" relativeHeight="251660288" behindDoc="0" locked="0" layoutInCell="1" allowOverlap="1" wp14:anchorId="12C08D52" wp14:editId="7FFA2C85">
                  <wp:simplePos x="0" y="0"/>
                  <wp:positionH relativeFrom="column">
                    <wp:posOffset>186690</wp:posOffset>
                  </wp:positionH>
                  <wp:positionV relativeFrom="paragraph">
                    <wp:posOffset>116840</wp:posOffset>
                  </wp:positionV>
                  <wp:extent cx="400050" cy="371475"/>
                  <wp:effectExtent l="0" t="1905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7" cstate="print"/>
                          <a:srcRect/>
                          <a:stretch>
                            <a:fillRect/>
                          </a:stretch>
                        </pic:blipFill>
                        <pic:spPr bwMode="auto">
                          <a:xfrm rot="5400000">
                            <a:off x="0" y="0"/>
                            <a:ext cx="400050" cy="371475"/>
                          </a:xfrm>
                          <a:prstGeom prst="rect">
                            <a:avLst/>
                          </a:prstGeom>
                          <a:noFill/>
                        </pic:spPr>
                      </pic:pic>
                    </a:graphicData>
                  </a:graphic>
                  <wp14:sizeRelH relativeFrom="page">
                    <wp14:pctWidth>0</wp14:pctWidth>
                  </wp14:sizeRelH>
                  <wp14:sizeRelV relativeFrom="page">
                    <wp14:pctHeight>0</wp14:pctHeight>
                  </wp14:sizeRelV>
                </wp:anchor>
              </w:drawing>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vMerge/>
            <w:tcBorders>
              <w:top w:val="nil"/>
              <w:left w:val="nil"/>
              <w:bottom w:val="nil"/>
              <w:right w:val="nil"/>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nil"/>
              <w:bottom w:val="nil"/>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vMerge/>
            <w:tcBorders>
              <w:top w:val="nil"/>
              <w:left w:val="nil"/>
              <w:bottom w:val="nil"/>
              <w:right w:val="nil"/>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nil"/>
              <w:bottom w:val="nil"/>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tcBorders>
              <w:top w:val="nil"/>
              <w:left w:val="nil"/>
              <w:bottom w:val="single" w:sz="4"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val="restart"/>
            <w:tcBorders>
              <w:top w:val="nil"/>
              <w:left w:val="nil"/>
              <w:bottom w:val="single" w:sz="4" w:space="0" w:color="000000"/>
              <w:right w:val="single" w:sz="4" w:space="0" w:color="auto"/>
            </w:tcBorders>
            <w:shd w:val="clear" w:color="000000" w:fill="B7DEE8"/>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кушетка медицинская</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val="restart"/>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Pr>
                <w:rFonts w:eastAsia="Times New Roman" w:cs="Calibri"/>
                <w:noProof/>
                <w:color w:val="000000"/>
                <w:lang w:eastAsia="ru-RU"/>
              </w:rPr>
              <w:drawing>
                <wp:anchor distT="0" distB="0" distL="114300" distR="114300" simplePos="0" relativeHeight="251661312" behindDoc="0" locked="0" layoutInCell="1" allowOverlap="1" wp14:anchorId="3B8AF130" wp14:editId="5C53967A">
                  <wp:simplePos x="0" y="0"/>
                  <wp:positionH relativeFrom="column">
                    <wp:posOffset>155575</wp:posOffset>
                  </wp:positionH>
                  <wp:positionV relativeFrom="paragraph">
                    <wp:posOffset>78105</wp:posOffset>
                  </wp:positionV>
                  <wp:extent cx="382270" cy="36576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7" cstate="print"/>
                          <a:srcRect/>
                          <a:stretch>
                            <a:fillRect/>
                          </a:stretch>
                        </pic:blipFill>
                        <pic:spPr bwMode="auto">
                          <a:xfrm rot="16200000">
                            <a:off x="0" y="0"/>
                            <a:ext cx="382270" cy="365760"/>
                          </a:xfrm>
                          <a:prstGeom prst="rect">
                            <a:avLst/>
                          </a:prstGeom>
                          <a:noFill/>
                        </pic:spPr>
                      </pic:pic>
                    </a:graphicData>
                  </a:graphic>
                  <wp14:sizeRelH relativeFrom="page">
                    <wp14:pctWidth>0</wp14:pctWidth>
                  </wp14:sizeRelH>
                  <wp14:sizeRelV relativeFrom="page">
                    <wp14:pctHeight>0</wp14:pctHeight>
                  </wp14:sizeRelV>
                </wp:anchor>
              </w:drawing>
            </w: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single" w:sz="4" w:space="0" w:color="auto"/>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vMerge w:val="restart"/>
            <w:tcBorders>
              <w:top w:val="nil"/>
              <w:left w:val="nil"/>
              <w:bottom w:val="nil"/>
              <w:right w:val="single" w:sz="12" w:space="0" w:color="auto"/>
            </w:tcBorders>
            <w:shd w:val="clear" w:color="000000" w:fill="FFFF00"/>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окно</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tcBorders>
              <w:top w:val="nil"/>
              <w:left w:val="nil"/>
              <w:bottom w:val="nil"/>
              <w:right w:val="nil"/>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val="restart"/>
            <w:tcBorders>
              <w:top w:val="nil"/>
              <w:left w:val="single" w:sz="4" w:space="0" w:color="auto"/>
              <w:bottom w:val="single" w:sz="4" w:space="0" w:color="000000"/>
              <w:right w:val="single" w:sz="12" w:space="0" w:color="auto"/>
            </w:tcBorders>
            <w:shd w:val="clear" w:color="000000" w:fill="DAEEF3"/>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тумба № 2 с весами до 1 года</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vMerge/>
            <w:tcBorders>
              <w:top w:val="nil"/>
              <w:left w:val="nil"/>
              <w:bottom w:val="nil"/>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vMerge/>
            <w:tcBorders>
              <w:top w:val="nil"/>
              <w:left w:val="nil"/>
              <w:bottom w:val="nil"/>
              <w:right w:val="nil"/>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vMerge/>
            <w:tcBorders>
              <w:top w:val="nil"/>
              <w:left w:val="nil"/>
              <w:bottom w:val="nil"/>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vMerge/>
            <w:tcBorders>
              <w:top w:val="nil"/>
              <w:left w:val="nil"/>
              <w:bottom w:val="nil"/>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vMerge/>
            <w:tcBorders>
              <w:top w:val="nil"/>
              <w:left w:val="nil"/>
              <w:bottom w:val="nil"/>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single" w:sz="4" w:space="0" w:color="auto"/>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vMerge/>
            <w:tcBorders>
              <w:top w:val="nil"/>
              <w:left w:val="nil"/>
              <w:bottom w:val="nil"/>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val="restart"/>
            <w:tcBorders>
              <w:top w:val="nil"/>
              <w:left w:val="single" w:sz="4" w:space="0" w:color="auto"/>
              <w:bottom w:val="single" w:sz="4" w:space="0" w:color="000000"/>
              <w:right w:val="single" w:sz="12" w:space="0" w:color="auto"/>
            </w:tcBorders>
            <w:shd w:val="clear" w:color="000000" w:fill="FDE9D9"/>
            <w:vAlign w:val="center"/>
            <w:hideMark/>
          </w:tcPr>
          <w:p w:rsidR="00574CDB" w:rsidRPr="00027B2E" w:rsidRDefault="00574CDB" w:rsidP="00CB0C79">
            <w:pPr>
              <w:spacing w:after="0" w:line="240" w:lineRule="auto"/>
              <w:jc w:val="center"/>
              <w:rPr>
                <w:rFonts w:eastAsia="Times New Roman" w:cs="Calibri"/>
                <w:color w:val="000000"/>
                <w:lang w:eastAsia="ru-RU"/>
              </w:rPr>
            </w:pPr>
            <w:proofErr w:type="spellStart"/>
            <w:r w:rsidRPr="00027B2E">
              <w:rPr>
                <w:rFonts w:eastAsia="Times New Roman" w:cs="Calibri"/>
                <w:color w:val="000000"/>
                <w:lang w:eastAsia="ru-RU"/>
              </w:rPr>
              <w:t>пеленальный</w:t>
            </w:r>
            <w:proofErr w:type="spellEnd"/>
            <w:r w:rsidRPr="00027B2E">
              <w:rPr>
                <w:rFonts w:eastAsia="Times New Roman" w:cs="Calibri"/>
                <w:color w:val="000000"/>
                <w:lang w:eastAsia="ru-RU"/>
              </w:rPr>
              <w:t xml:space="preserve"> стол</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tcBorders>
              <w:top w:val="nil"/>
              <w:left w:val="nil"/>
              <w:bottom w:val="single" w:sz="4"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289"/>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val="restart"/>
            <w:tcBorders>
              <w:top w:val="nil"/>
              <w:left w:val="nil"/>
              <w:bottom w:val="single" w:sz="4" w:space="0" w:color="000000"/>
              <w:right w:val="single" w:sz="4" w:space="0" w:color="auto"/>
            </w:tcBorders>
            <w:shd w:val="clear" w:color="000000" w:fill="B7DEE8"/>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ростомер до 1 года</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single" w:sz="4" w:space="0" w:color="auto"/>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289"/>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val="restart"/>
            <w:tcBorders>
              <w:top w:val="nil"/>
              <w:left w:val="single" w:sz="4" w:space="0" w:color="auto"/>
              <w:bottom w:val="single" w:sz="4" w:space="0" w:color="000000"/>
              <w:right w:val="single" w:sz="12" w:space="0" w:color="auto"/>
            </w:tcBorders>
            <w:shd w:val="clear" w:color="000000" w:fill="DAEEF3"/>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весы для детей старше 1 года</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tcBorders>
              <w:top w:val="nil"/>
              <w:left w:val="nil"/>
              <w:bottom w:val="single" w:sz="4"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val="restart"/>
            <w:tcBorders>
              <w:top w:val="nil"/>
              <w:left w:val="nil"/>
              <w:bottom w:val="single" w:sz="4" w:space="0" w:color="000000"/>
              <w:right w:val="single" w:sz="4" w:space="0" w:color="auto"/>
            </w:tcBorders>
            <w:shd w:val="clear" w:color="000000" w:fill="B7DEE8"/>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ростомер старше 1 года</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4"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2166" w:type="dxa"/>
            <w:gridSpan w:val="2"/>
            <w:tcBorders>
              <w:top w:val="nil"/>
              <w:left w:val="nil"/>
              <w:bottom w:val="nil"/>
              <w:right w:val="single" w:sz="12" w:space="0" w:color="000000"/>
            </w:tcBorders>
            <w:shd w:val="clear" w:color="000000" w:fill="FCD5B4"/>
            <w:vAlign w:val="center"/>
            <w:hideMark/>
          </w:tcPr>
          <w:p w:rsidR="00574CDB" w:rsidRPr="00027B2E" w:rsidRDefault="00574CDB" w:rsidP="00CB0C79">
            <w:pPr>
              <w:spacing w:after="0" w:line="240" w:lineRule="auto"/>
              <w:jc w:val="center"/>
              <w:rPr>
                <w:rFonts w:eastAsia="Times New Roman" w:cs="Calibri"/>
                <w:color w:val="000000"/>
                <w:sz w:val="20"/>
                <w:szCs w:val="20"/>
                <w:lang w:eastAsia="ru-RU"/>
              </w:rPr>
            </w:pPr>
            <w:r w:rsidRPr="00027B2E">
              <w:rPr>
                <w:rFonts w:eastAsia="Times New Roman" w:cs="Calibri"/>
                <w:color w:val="000000"/>
                <w:sz w:val="20"/>
                <w:szCs w:val="20"/>
                <w:lang w:eastAsia="ru-RU"/>
              </w:rPr>
              <w:t>ширма медицинская</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tcBorders>
              <w:top w:val="nil"/>
              <w:left w:val="nil"/>
              <w:bottom w:val="single" w:sz="4"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single" w:sz="4" w:space="0" w:color="auto"/>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val="restart"/>
            <w:tcBorders>
              <w:top w:val="nil"/>
              <w:left w:val="nil"/>
              <w:bottom w:val="single" w:sz="12" w:space="0" w:color="000000"/>
              <w:right w:val="single" w:sz="4" w:space="0" w:color="auto"/>
            </w:tcBorders>
            <w:shd w:val="clear" w:color="000000" w:fill="F2DCDB"/>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шкаф для одежды</w:t>
            </w: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val="restart"/>
            <w:tcBorders>
              <w:top w:val="nil"/>
              <w:left w:val="single" w:sz="4" w:space="0" w:color="auto"/>
              <w:bottom w:val="single" w:sz="4" w:space="0" w:color="000000"/>
              <w:right w:val="single" w:sz="12" w:space="0" w:color="auto"/>
            </w:tcBorders>
            <w:shd w:val="clear" w:color="000000" w:fill="C4D79B"/>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 xml:space="preserve">раковина для мытья </w:t>
            </w:r>
            <w:r w:rsidRPr="00027B2E">
              <w:rPr>
                <w:rFonts w:eastAsia="Times New Roman" w:cs="Calibri"/>
                <w:color w:val="000000"/>
                <w:lang w:eastAsia="ru-RU"/>
              </w:rPr>
              <w:lastRenderedPageBreak/>
              <w:t>рук</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12"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lastRenderedPageBreak/>
              <w:t> </w:t>
            </w:r>
          </w:p>
        </w:tc>
        <w:tc>
          <w:tcPr>
            <w:tcW w:w="1281" w:type="dxa"/>
            <w:vMerge/>
            <w:tcBorders>
              <w:top w:val="nil"/>
              <w:left w:val="nil"/>
              <w:bottom w:val="single" w:sz="12"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vMerge/>
            <w:tcBorders>
              <w:top w:val="nil"/>
              <w:left w:val="single" w:sz="4" w:space="0" w:color="auto"/>
              <w:bottom w:val="single" w:sz="4" w:space="0" w:color="000000"/>
              <w:right w:val="single" w:sz="12"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00"/>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lastRenderedPageBreak/>
              <w:t> </w:t>
            </w:r>
          </w:p>
        </w:tc>
        <w:tc>
          <w:tcPr>
            <w:tcW w:w="1281" w:type="dxa"/>
            <w:vMerge/>
            <w:tcBorders>
              <w:top w:val="nil"/>
              <w:left w:val="nil"/>
              <w:bottom w:val="single" w:sz="12"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30"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03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15"/>
          <w:jc w:val="center"/>
        </w:trPr>
        <w:tc>
          <w:tcPr>
            <w:tcW w:w="468" w:type="dxa"/>
            <w:tcBorders>
              <w:top w:val="nil"/>
              <w:left w:val="nil"/>
              <w:bottom w:val="nil"/>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1" w:type="dxa"/>
            <w:vMerge/>
            <w:tcBorders>
              <w:top w:val="nil"/>
              <w:left w:val="nil"/>
              <w:bottom w:val="single" w:sz="12" w:space="0" w:color="000000"/>
              <w:right w:val="single" w:sz="4" w:space="0" w:color="auto"/>
            </w:tcBorders>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single" w:sz="12"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30" w:type="dxa"/>
            <w:tcBorders>
              <w:top w:val="nil"/>
              <w:left w:val="nil"/>
              <w:bottom w:val="single" w:sz="12"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034" w:type="dxa"/>
            <w:tcBorders>
              <w:top w:val="nil"/>
              <w:left w:val="nil"/>
              <w:bottom w:val="single" w:sz="12"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878" w:type="dxa"/>
            <w:tcBorders>
              <w:top w:val="nil"/>
              <w:left w:val="nil"/>
              <w:bottom w:val="single" w:sz="12" w:space="0" w:color="auto"/>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1288" w:type="dxa"/>
            <w:tcBorders>
              <w:top w:val="nil"/>
              <w:left w:val="nil"/>
              <w:bottom w:val="single" w:sz="12" w:space="0" w:color="auto"/>
              <w:right w:val="single" w:sz="12" w:space="0" w:color="auto"/>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r w:rsidRPr="00027B2E">
              <w:rPr>
                <w:rFonts w:eastAsia="Times New Roman" w:cs="Calibri"/>
                <w:color w:val="000000"/>
                <w:lang w:eastAsia="ru-RU"/>
              </w:rPr>
              <w:t> </w:t>
            </w: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r w:rsidR="00574CDB" w:rsidRPr="00027B2E" w:rsidTr="00CB0C79">
        <w:trPr>
          <w:trHeight w:val="315"/>
          <w:jc w:val="center"/>
        </w:trPr>
        <w:tc>
          <w:tcPr>
            <w:tcW w:w="46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1"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927"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564" w:type="dxa"/>
            <w:gridSpan w:val="2"/>
            <w:tcBorders>
              <w:top w:val="nil"/>
              <w:left w:val="nil"/>
              <w:bottom w:val="nil"/>
              <w:right w:val="nil"/>
            </w:tcBorders>
            <w:shd w:val="clear" w:color="000000" w:fill="D8E4BC"/>
            <w:vAlign w:val="center"/>
            <w:hideMark/>
          </w:tcPr>
          <w:p w:rsidR="00574CDB" w:rsidRPr="00027B2E" w:rsidRDefault="00574CDB" w:rsidP="00CB0C79">
            <w:pPr>
              <w:spacing w:after="0" w:line="240" w:lineRule="auto"/>
              <w:jc w:val="center"/>
              <w:rPr>
                <w:rFonts w:eastAsia="Times New Roman" w:cs="Calibri"/>
                <w:color w:val="000000"/>
                <w:lang w:eastAsia="ru-RU"/>
              </w:rPr>
            </w:pPr>
            <w:r w:rsidRPr="00027B2E">
              <w:rPr>
                <w:rFonts w:eastAsia="Times New Roman" w:cs="Calibri"/>
                <w:color w:val="000000"/>
                <w:lang w:eastAsia="ru-RU"/>
              </w:rPr>
              <w:t>вход</w:t>
            </w:r>
          </w:p>
        </w:tc>
        <w:tc>
          <w:tcPr>
            <w:tcW w:w="87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1288"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c>
          <w:tcPr>
            <w:tcW w:w="514" w:type="dxa"/>
            <w:tcBorders>
              <w:top w:val="nil"/>
              <w:left w:val="nil"/>
              <w:bottom w:val="nil"/>
              <w:right w:val="nil"/>
            </w:tcBorders>
            <w:shd w:val="clear" w:color="auto" w:fill="auto"/>
            <w:vAlign w:val="center"/>
            <w:hideMark/>
          </w:tcPr>
          <w:p w:rsidR="00574CDB" w:rsidRPr="00027B2E" w:rsidRDefault="00574CDB" w:rsidP="00CB0C79">
            <w:pPr>
              <w:spacing w:after="0" w:line="240" w:lineRule="auto"/>
              <w:rPr>
                <w:rFonts w:eastAsia="Times New Roman" w:cs="Calibri"/>
                <w:color w:val="000000"/>
                <w:lang w:eastAsia="ru-RU"/>
              </w:rPr>
            </w:pPr>
          </w:p>
        </w:tc>
      </w:tr>
    </w:tbl>
    <w:p w:rsidR="00574CDB" w:rsidRDefault="00574CDB" w:rsidP="00574CDB"/>
    <w:p w:rsidR="00CB0C79" w:rsidRPr="00EF0260" w:rsidRDefault="00CB0C79" w:rsidP="00CB0C79">
      <w:pPr>
        <w:spacing w:after="0" w:line="240" w:lineRule="auto"/>
        <w:ind w:firstLine="567"/>
        <w:jc w:val="center"/>
        <w:rPr>
          <w:rFonts w:ascii="Times New Roman" w:hAnsi="Times New Roman"/>
          <w:sz w:val="24"/>
          <w:szCs w:val="24"/>
        </w:rPr>
      </w:pPr>
      <w:r w:rsidRPr="00EF0260">
        <w:rPr>
          <w:rFonts w:ascii="Times New Roman" w:hAnsi="Times New Roman"/>
          <w:sz w:val="24"/>
          <w:szCs w:val="24"/>
        </w:rPr>
        <w:t>Рисунок 1. Схема расположения в кабинете и рабочих мест</w:t>
      </w:r>
    </w:p>
    <w:p w:rsidR="00CB0C79" w:rsidRPr="00EF0260" w:rsidRDefault="00CB0C79" w:rsidP="00574CDB"/>
    <w:p w:rsidR="00D23FA0" w:rsidRDefault="00D23FA0" w:rsidP="00F95FC5">
      <w:pPr>
        <w:spacing w:after="0" w:line="360" w:lineRule="auto"/>
        <w:ind w:firstLine="426"/>
        <w:jc w:val="both"/>
        <w:rPr>
          <w:rFonts w:ascii="Times New Roman" w:hAnsi="Times New Roman"/>
          <w:sz w:val="24"/>
          <w:szCs w:val="24"/>
        </w:rPr>
      </w:pPr>
      <w:r>
        <w:rPr>
          <w:rFonts w:ascii="Times New Roman" w:hAnsi="Times New Roman"/>
          <w:sz w:val="24"/>
          <w:szCs w:val="24"/>
        </w:rPr>
        <w:t>В таком виде он находится на рабочем месте в папке участкового врача педиатра и доступен для ознакомления и пользования, как работникам, так и проверяющим.</w:t>
      </w:r>
    </w:p>
    <w:p w:rsidR="00DD1779" w:rsidRPr="00315719" w:rsidRDefault="00DD1779" w:rsidP="00F95FC5">
      <w:pPr>
        <w:shd w:val="clear" w:color="auto" w:fill="FFFFFF"/>
        <w:spacing w:after="0" w:line="360" w:lineRule="auto"/>
        <w:ind w:firstLine="426"/>
        <w:jc w:val="both"/>
        <w:textAlignment w:val="baseline"/>
        <w:rPr>
          <w:rFonts w:ascii="Times New Roman" w:eastAsia="Times New Roman" w:hAnsi="Times New Roman"/>
          <w:sz w:val="24"/>
          <w:szCs w:val="15"/>
          <w:lang w:eastAsia="ru-RU"/>
        </w:rPr>
      </w:pPr>
      <w:r w:rsidRPr="00315719">
        <w:rPr>
          <w:rFonts w:ascii="Times New Roman" w:eastAsia="Times New Roman" w:hAnsi="Times New Roman"/>
          <w:sz w:val="24"/>
          <w:szCs w:val="15"/>
          <w:lang w:eastAsia="ru-RU"/>
        </w:rPr>
        <w:t xml:space="preserve">Для проверки </w:t>
      </w:r>
      <w:r w:rsidR="004264E8">
        <w:rPr>
          <w:rFonts w:ascii="Times New Roman" w:eastAsia="Times New Roman" w:hAnsi="Times New Roman"/>
          <w:sz w:val="24"/>
          <w:szCs w:val="15"/>
          <w:lang w:eastAsia="ru-RU"/>
        </w:rPr>
        <w:t>«5S»</w:t>
      </w:r>
      <w:r w:rsidRPr="00315719">
        <w:rPr>
          <w:rFonts w:ascii="Times New Roman" w:eastAsia="Times New Roman" w:hAnsi="Times New Roman"/>
          <w:sz w:val="24"/>
          <w:szCs w:val="15"/>
          <w:lang w:eastAsia="ru-RU"/>
        </w:rPr>
        <w:t xml:space="preserve"> </w:t>
      </w:r>
      <w:r w:rsidR="003121B2" w:rsidRPr="00315719">
        <w:rPr>
          <w:rFonts w:ascii="Times New Roman" w:eastAsia="Times New Roman" w:hAnsi="Times New Roman"/>
          <w:sz w:val="24"/>
          <w:szCs w:val="15"/>
          <w:lang w:eastAsia="ru-RU"/>
        </w:rPr>
        <w:t xml:space="preserve">в работе «СДП №3» </w:t>
      </w:r>
      <w:r w:rsidRPr="00315719">
        <w:rPr>
          <w:rFonts w:ascii="Times New Roman" w:eastAsia="Times New Roman" w:hAnsi="Times New Roman"/>
          <w:sz w:val="24"/>
          <w:szCs w:val="15"/>
          <w:lang w:eastAsia="ru-RU"/>
        </w:rPr>
        <w:t>использ</w:t>
      </w:r>
      <w:r w:rsidR="003121B2" w:rsidRPr="00315719">
        <w:rPr>
          <w:rFonts w:ascii="Times New Roman" w:eastAsia="Times New Roman" w:hAnsi="Times New Roman"/>
          <w:sz w:val="24"/>
          <w:szCs w:val="15"/>
          <w:lang w:eastAsia="ru-RU"/>
        </w:rPr>
        <w:t>овался</w:t>
      </w:r>
      <w:r w:rsidRPr="00315719">
        <w:rPr>
          <w:rFonts w:ascii="Times New Roman" w:eastAsia="Times New Roman" w:hAnsi="Times New Roman"/>
          <w:sz w:val="24"/>
          <w:szCs w:val="15"/>
          <w:lang w:eastAsia="ru-RU"/>
        </w:rPr>
        <w:t xml:space="preserve"> утвержденный чек-лист аудита.</w:t>
      </w:r>
      <w:r w:rsidR="003C342E" w:rsidRPr="00315719">
        <w:rPr>
          <w:rFonts w:ascii="Times New Roman" w:eastAsia="Times New Roman" w:hAnsi="Times New Roman"/>
          <w:sz w:val="24"/>
          <w:szCs w:val="15"/>
          <w:lang w:eastAsia="ru-RU"/>
        </w:rPr>
        <w:t xml:space="preserve"> (Табл</w:t>
      </w:r>
      <w:r w:rsidR="00F03278">
        <w:rPr>
          <w:rFonts w:ascii="Times New Roman" w:eastAsia="Times New Roman" w:hAnsi="Times New Roman"/>
          <w:sz w:val="24"/>
          <w:szCs w:val="15"/>
          <w:lang w:eastAsia="ru-RU"/>
        </w:rPr>
        <w:t>ица</w:t>
      </w:r>
      <w:r w:rsidR="003C342E" w:rsidRPr="00315719">
        <w:rPr>
          <w:rFonts w:ascii="Times New Roman" w:eastAsia="Times New Roman" w:hAnsi="Times New Roman"/>
          <w:sz w:val="24"/>
          <w:szCs w:val="15"/>
          <w:lang w:eastAsia="ru-RU"/>
        </w:rPr>
        <w:t xml:space="preserve"> 3)</w:t>
      </w:r>
    </w:p>
    <w:tbl>
      <w:tblPr>
        <w:tblW w:w="9365"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5"/>
      </w:tblGrid>
      <w:tr w:rsidR="00584E12" w:rsidRPr="00584E12" w:rsidTr="00CB0C79">
        <w:trPr>
          <w:trHeight w:val="200"/>
        </w:trPr>
        <w:tc>
          <w:tcPr>
            <w:tcW w:w="9365" w:type="dxa"/>
            <w:tcBorders>
              <w:top w:val="nil"/>
              <w:left w:val="nil"/>
              <w:bottom w:val="single" w:sz="4" w:space="0" w:color="000000"/>
              <w:right w:val="nil"/>
            </w:tcBorders>
            <w:shd w:val="clear" w:color="auto" w:fill="auto"/>
            <w:hideMark/>
          </w:tcPr>
          <w:p w:rsidR="00CB0C79" w:rsidRPr="00CB0C79" w:rsidRDefault="00584E12" w:rsidP="00CB0C79">
            <w:pPr>
              <w:spacing w:after="0" w:line="240" w:lineRule="auto"/>
              <w:jc w:val="right"/>
              <w:rPr>
                <w:rFonts w:ascii="Times New Roman" w:hAnsi="Times New Roman"/>
                <w:sz w:val="24"/>
                <w:szCs w:val="24"/>
              </w:rPr>
            </w:pPr>
            <w:r w:rsidRPr="00CB0C79">
              <w:rPr>
                <w:rFonts w:ascii="Times New Roman" w:hAnsi="Times New Roman"/>
                <w:sz w:val="24"/>
                <w:szCs w:val="24"/>
              </w:rPr>
              <w:t>Таблица 3.</w:t>
            </w:r>
          </w:p>
          <w:p w:rsidR="00584E12" w:rsidRPr="00CB0C79" w:rsidRDefault="00584E12" w:rsidP="00584E12">
            <w:pPr>
              <w:spacing w:after="0" w:line="240" w:lineRule="auto"/>
              <w:jc w:val="center"/>
              <w:rPr>
                <w:rFonts w:ascii="Times New Roman" w:hAnsi="Times New Roman"/>
                <w:sz w:val="24"/>
                <w:szCs w:val="24"/>
              </w:rPr>
            </w:pPr>
            <w:r w:rsidRPr="00CB0C79">
              <w:rPr>
                <w:rFonts w:ascii="Times New Roman" w:hAnsi="Times New Roman"/>
                <w:sz w:val="24"/>
                <w:szCs w:val="24"/>
              </w:rPr>
              <w:t>Проверочный лист оценки соответствия рабочего места системе «5S»</w:t>
            </w:r>
          </w:p>
          <w:p w:rsidR="00584E12" w:rsidRPr="00584E12" w:rsidRDefault="00584E12" w:rsidP="00584E12">
            <w:pPr>
              <w:spacing w:after="0" w:line="240" w:lineRule="auto"/>
              <w:jc w:val="both"/>
              <w:textAlignment w:val="baseline"/>
              <w:rPr>
                <w:rFonts w:ascii="Times New Roman" w:eastAsia="Times New Roman" w:hAnsi="Times New Roman"/>
                <w:b/>
                <w:bCs/>
                <w:sz w:val="24"/>
                <w:szCs w:val="24"/>
                <w:lang w:eastAsia="ru-RU"/>
              </w:rPr>
            </w:pPr>
          </w:p>
          <w:p w:rsidR="00584E12" w:rsidRPr="00584E12" w:rsidRDefault="00584E12" w:rsidP="00584E12">
            <w:pPr>
              <w:spacing w:after="0" w:line="240" w:lineRule="auto"/>
              <w:jc w:val="both"/>
              <w:textAlignment w:val="baseline"/>
              <w:rPr>
                <w:rFonts w:ascii="Times New Roman" w:eastAsia="Times New Roman" w:hAnsi="Times New Roman"/>
                <w:sz w:val="24"/>
                <w:szCs w:val="24"/>
                <w:lang w:eastAsia="ru-RU"/>
              </w:rPr>
            </w:pPr>
            <w:r w:rsidRPr="00584E12">
              <w:rPr>
                <w:rFonts w:ascii="Times New Roman" w:eastAsia="Times New Roman" w:hAnsi="Times New Roman"/>
                <w:b/>
                <w:bCs/>
                <w:sz w:val="24"/>
                <w:szCs w:val="24"/>
                <w:lang w:eastAsia="ru-RU"/>
              </w:rPr>
              <w:t>Проверочный лист оценки соответствия рабочего места «5</w:t>
            </w:r>
            <w:r w:rsidRPr="00584E12">
              <w:rPr>
                <w:rFonts w:ascii="Times New Roman" w:eastAsia="Times New Roman" w:hAnsi="Times New Roman"/>
                <w:b/>
                <w:bCs/>
                <w:sz w:val="24"/>
                <w:szCs w:val="24"/>
                <w:lang w:val="en-US" w:eastAsia="ru-RU"/>
              </w:rPr>
              <w:t>S</w:t>
            </w:r>
            <w:r w:rsidRPr="00584E12">
              <w:rPr>
                <w:rFonts w:ascii="Times New Roman" w:eastAsia="Times New Roman" w:hAnsi="Times New Roman"/>
                <w:b/>
                <w:bCs/>
                <w:sz w:val="24"/>
                <w:szCs w:val="24"/>
                <w:lang w:eastAsia="ru-RU"/>
              </w:rPr>
              <w:t xml:space="preserve">» </w:t>
            </w:r>
            <w:r w:rsidRPr="00584E12">
              <w:rPr>
                <w:rFonts w:ascii="Times New Roman" w:eastAsia="Times New Roman" w:hAnsi="Times New Roman"/>
                <w:sz w:val="24"/>
                <w:szCs w:val="24"/>
                <w:lang w:eastAsia="ru-RU"/>
              </w:rPr>
              <w:t>(Рекомендован Региональным центром организации Первичной медико-санитарной помощи (ПМСП) в Республики Коми (РК) от 05.06.2019)</w:t>
            </w:r>
          </w:p>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sz w:val="24"/>
                <w:szCs w:val="24"/>
                <w:lang w:eastAsia="ru-RU"/>
              </w:rPr>
              <w:t>Кабинет____________ Рабочее место__________________________</w:t>
            </w:r>
          </w:p>
          <w:p w:rsidR="00584E12" w:rsidRPr="00584E12" w:rsidRDefault="00584E12" w:rsidP="00584E12">
            <w:pPr>
              <w:spacing w:after="0" w:line="240" w:lineRule="auto"/>
              <w:textAlignment w:val="baseline"/>
              <w:rPr>
                <w:rFonts w:ascii="Times New Roman" w:eastAsia="Times New Roman" w:hAnsi="Times New Roman"/>
                <w:sz w:val="24"/>
                <w:szCs w:val="24"/>
                <w:lang w:eastAsia="ru-RU"/>
              </w:rPr>
            </w:pPr>
          </w:p>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 w:val="24"/>
                <w:szCs w:val="24"/>
                <w:lang w:eastAsia="ru-RU"/>
              </w:rPr>
              <w:t>Ф.И.О. работника____________________________________________</w:t>
            </w:r>
          </w:p>
          <w:p w:rsidR="00584E12" w:rsidRPr="00584E12" w:rsidRDefault="00584E12" w:rsidP="00584E12">
            <w:pPr>
              <w:spacing w:after="0" w:line="240" w:lineRule="auto"/>
              <w:textAlignment w:val="baseline"/>
              <w:rPr>
                <w:rFonts w:ascii="Segoe UI" w:eastAsia="Times New Roman" w:hAnsi="Segoe UI" w:cs="Segoe UI"/>
                <w:sz w:val="12"/>
                <w:szCs w:val="12"/>
                <w:lang w:eastAsia="ru-RU"/>
              </w:rPr>
            </w:pPr>
            <w:r w:rsidRPr="00584E12">
              <w:rPr>
                <w:rFonts w:ascii="Times New Roman" w:eastAsia="Times New Roman" w:hAnsi="Times New Roman"/>
                <w:szCs w:val="28"/>
                <w:lang w:val="en-US" w:eastAsia="ru-RU"/>
              </w:rPr>
              <w:t> </w:t>
            </w:r>
          </w:p>
        </w:tc>
      </w:tr>
    </w:tbl>
    <w:p w:rsidR="00584E12" w:rsidRPr="00584E12" w:rsidRDefault="00584E12" w:rsidP="00584E12">
      <w:pPr>
        <w:shd w:val="clear" w:color="auto" w:fill="FFFFFF"/>
        <w:spacing w:after="0" w:line="240" w:lineRule="auto"/>
        <w:jc w:val="both"/>
        <w:textAlignment w:val="baseline"/>
        <w:rPr>
          <w:rFonts w:ascii="Times New Roman" w:eastAsia="Times New Roman" w:hAnsi="Times New Roman"/>
          <w:color w:val="444444"/>
          <w:sz w:val="24"/>
          <w:szCs w:val="15"/>
          <w:lang w:eastAsia="ru-RU"/>
        </w:rPr>
      </w:pPr>
    </w:p>
    <w:tbl>
      <w:tblPr>
        <w:tblW w:w="936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
        <w:gridCol w:w="98"/>
        <w:gridCol w:w="364"/>
        <w:gridCol w:w="4193"/>
        <w:gridCol w:w="237"/>
        <w:gridCol w:w="2295"/>
        <w:gridCol w:w="1738"/>
      </w:tblGrid>
      <w:tr w:rsidR="00584E12" w:rsidRPr="00584E12" w:rsidTr="00CB0C79">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lang w:eastAsia="ru-RU"/>
              </w:rPr>
              <w:t>№</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Критерий</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Оценка (0-Нет, 1-Да)</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Комментарий</w:t>
            </w:r>
          </w:p>
        </w:tc>
      </w:tr>
      <w:tr w:rsidR="00584E12" w:rsidRPr="00584E12" w:rsidTr="00CB0C79">
        <w:trPr>
          <w:trHeight w:val="200"/>
        </w:trPr>
        <w:tc>
          <w:tcPr>
            <w:tcW w:w="533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Шаг</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1. Сортировка</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b/>
                <w:sz w:val="12"/>
                <w:szCs w:val="12"/>
                <w:lang w:val="en-US" w:eastAsia="ru-RU"/>
              </w:rPr>
            </w:pPr>
            <w:r w:rsidRPr="00584E12">
              <w:rPr>
                <w:rFonts w:ascii="Times New Roman" w:eastAsia="Times New Roman" w:hAnsi="Times New Roman"/>
                <w:b/>
                <w:bCs/>
                <w:color w:val="000000"/>
                <w:szCs w:val="28"/>
                <w:lang w:eastAsia="ru-RU"/>
              </w:rPr>
              <w:t>Кабинет № ____</w:t>
            </w:r>
            <w:r w:rsidRPr="00584E12">
              <w:rPr>
                <w:rFonts w:ascii="Times New Roman" w:eastAsia="Times New Roman" w:hAnsi="Times New Roman"/>
                <w:b/>
                <w:sz w:val="24"/>
                <w:szCs w:val="24"/>
                <w:lang w:eastAsia="ru-RU"/>
              </w:rPr>
              <w:t xml:space="preserve">/ </w:t>
            </w:r>
            <w:proofErr w:type="spellStart"/>
            <w:r w:rsidRPr="00584E12">
              <w:rPr>
                <w:rFonts w:ascii="Times New Roman" w:eastAsia="Times New Roman" w:hAnsi="Times New Roman"/>
                <w:b/>
                <w:sz w:val="24"/>
                <w:szCs w:val="24"/>
                <w:lang w:eastAsia="ru-RU"/>
              </w:rPr>
              <w:t>Cabinet</w:t>
            </w:r>
            <w:proofErr w:type="spellEnd"/>
            <w:r w:rsidRPr="00584E12">
              <w:rPr>
                <w:rFonts w:ascii="Times New Roman" w:eastAsia="Times New Roman" w:hAnsi="Times New Roman"/>
                <w:b/>
                <w:sz w:val="24"/>
                <w:szCs w:val="24"/>
                <w:lang w:val="en-US" w:eastAsia="ru-RU"/>
              </w:rPr>
              <w:t xml:space="preserve"> No.____</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Рабочее пространство (кабинет) в целом:</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нет неиспользуемой мебели</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вынесена</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неисправная</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мебель</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вся офисная техника (принтер, сканер и т.п.) исправна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5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1.4</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вся офисная техника (принтер, сканер и т.п.) используется</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1.5</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нет лишних проводов</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1.6</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отсутствуют лишние личные вещи (несезонные вещи, избыточное количество посуды)</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38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1.7</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на стенах кабинета нет избыточного размещения (картин, фото, сертификатов, свидетельств, благодарственных писем и т.п.)</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1.8</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поврежденные предметы отсутствуют</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b/>
                <w:bCs/>
                <w:color w:val="000000"/>
                <w:szCs w:val="28"/>
                <w:lang w:eastAsia="ru-RU"/>
              </w:rPr>
              <w:t>Рабочий стол:</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предметы на рабочем столе исправны</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предметы на рабочем столе используются</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техника на рабочем столе исправна</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2.4</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техника на рабочем столе используется</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2.5</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все канцелярские принадлежности исправны</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5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2.6</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все канцелярские принадлежности используются</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Шкафы, тумбы:</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3.1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справочники, которые хранятся в кабинете, актуальны</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35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3.2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xml:space="preserve">материалы для работы в кабинете (маски, </w:t>
            </w:r>
            <w:r w:rsidRPr="00584E12">
              <w:rPr>
                <w:rFonts w:ascii="Times New Roman" w:eastAsia="Times New Roman" w:hAnsi="Times New Roman"/>
                <w:color w:val="000000"/>
                <w:szCs w:val="28"/>
                <w:lang w:eastAsia="ru-RU"/>
              </w:rPr>
              <w:lastRenderedPageBreak/>
              <w:t>перчатки, термометры, шпатели и пр.) не повреждены</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lastRenderedPageBreak/>
              <w:t>4</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Зона временного хранения:</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4.1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зона временного хранения создана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44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4.2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xml:space="preserve">в зону временного хранения помещены предметы, в необходимости которых есть сомнения: на них наклеен "красный" ярлык с датой и причиной помещения </w:t>
            </w:r>
            <w:proofErr w:type="gramStart"/>
            <w:r w:rsidRPr="00584E12">
              <w:rPr>
                <w:rFonts w:ascii="Times New Roman" w:eastAsia="Times New Roman" w:hAnsi="Times New Roman"/>
                <w:color w:val="000000"/>
                <w:szCs w:val="28"/>
                <w:lang w:eastAsia="ru-RU"/>
              </w:rPr>
              <w:t>в</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5.</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В кабинете нет мест, которые не прошли сортировку</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59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b/>
                <w:bCs/>
                <w:szCs w:val="28"/>
                <w:lang w:eastAsia="ru-RU"/>
              </w:rPr>
              <w:t>19</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ИТОГО</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533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b/>
                <w:bCs/>
                <w:color w:val="000000"/>
                <w:szCs w:val="28"/>
                <w:lang w:eastAsia="ru-RU"/>
              </w:rPr>
              <w:t>Шаг</w:t>
            </w:r>
            <w:r w:rsidRPr="00584E12">
              <w:rPr>
                <w:rFonts w:ascii="Times New Roman" w:eastAsia="Times New Roman" w:hAnsi="Times New Roman"/>
                <w:b/>
                <w:bCs/>
                <w:color w:val="000000"/>
                <w:szCs w:val="28"/>
                <w:lang w:val="en-US" w:eastAsia="ru-RU"/>
              </w:rPr>
              <w:t xml:space="preserve"> 2. </w:t>
            </w:r>
            <w:r w:rsidRPr="00584E12">
              <w:rPr>
                <w:rFonts w:ascii="Times New Roman" w:eastAsia="Times New Roman" w:hAnsi="Times New Roman"/>
                <w:b/>
                <w:bCs/>
                <w:color w:val="000000"/>
                <w:szCs w:val="28"/>
                <w:lang w:eastAsia="ru-RU"/>
              </w:rPr>
              <w:t>Соблюдение</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порядка</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Кабинет № ____</w:t>
            </w:r>
            <w:r w:rsidRPr="00584E12">
              <w:rPr>
                <w:rFonts w:ascii="Times New Roman" w:eastAsia="Times New Roman" w:hAnsi="Times New Roman"/>
                <w:b/>
                <w:sz w:val="24"/>
                <w:szCs w:val="24"/>
                <w:lang w:eastAsia="ru-RU"/>
              </w:rPr>
              <w:t xml:space="preserve">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xml:space="preserve">Рабочие места персонала размещены удобно и комфортно. Расположение рабочих мест  </w:t>
            </w:r>
            <w:proofErr w:type="gramStart"/>
            <w:r w:rsidRPr="00584E12">
              <w:rPr>
                <w:rFonts w:ascii="Times New Roman" w:eastAsia="Times New Roman" w:hAnsi="Times New Roman"/>
                <w:color w:val="000000"/>
                <w:szCs w:val="28"/>
                <w:lang w:eastAsia="ru-RU"/>
              </w:rPr>
              <w:t>исключает</w:t>
            </w:r>
            <w:proofErr w:type="gramEnd"/>
            <w:r w:rsidRPr="00584E12">
              <w:rPr>
                <w:rFonts w:ascii="Times New Roman" w:eastAsia="Times New Roman" w:hAnsi="Times New Roman"/>
                <w:color w:val="000000"/>
                <w:szCs w:val="28"/>
                <w:lang w:eastAsia="ru-RU"/>
              </w:rPr>
              <w:t>/минимизирует потери</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Определены места для офисного оборудования</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Полки и ящики не хранят пустоту</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4.</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Отсутствуют ненужные предметы, информация и документация</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5.</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Определены места хранения предметов, инструментов</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6.</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Все материалы могут быть найдены за 30 секунд</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7.</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Определены</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места</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хранения</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документации</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8.</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Определены места хранения личных вещей</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73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b/>
                <w:bCs/>
                <w:szCs w:val="28"/>
                <w:lang w:eastAsia="ru-RU"/>
              </w:rPr>
              <w:t>8</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both"/>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ИТОГО</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p>
        </w:tc>
      </w:tr>
      <w:tr w:rsidR="00584E12" w:rsidRPr="00584E12" w:rsidTr="00CB0C79">
        <w:trPr>
          <w:trHeight w:val="200"/>
        </w:trPr>
        <w:tc>
          <w:tcPr>
            <w:tcW w:w="533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Шаг 3. Содержание в чистоте</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Кабинет № ____</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Помещение содержится в чистоте:</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стены</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окна</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подоконник</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1.4</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раковина</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1.5</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полки и ящики не хранят пустоту</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1.6</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дверь и дверные ручки</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b/>
                <w:bCs/>
                <w:color w:val="000000"/>
                <w:szCs w:val="28"/>
                <w:lang w:eastAsia="ru-RU"/>
              </w:rPr>
              <w:t>Мебель</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содержится</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в</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чистоте</w:t>
            </w:r>
            <w:r w:rsidRPr="00584E12">
              <w:rPr>
                <w:rFonts w:ascii="Times New Roman" w:eastAsia="Times New Roman" w:hAnsi="Times New Roman"/>
                <w:b/>
                <w:bCs/>
                <w:color w:val="000000"/>
                <w:szCs w:val="28"/>
                <w:lang w:val="en-US" w:eastAsia="ru-RU"/>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шкафы</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столы</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тумбы</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2.4</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кушетка</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b/>
                <w:bCs/>
                <w:color w:val="000000"/>
                <w:szCs w:val="28"/>
                <w:lang w:eastAsia="ru-RU"/>
              </w:rPr>
              <w:t>Оргтехника</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содержится</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в</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чистоте</w:t>
            </w:r>
            <w:r w:rsidRPr="00584E12">
              <w:rPr>
                <w:rFonts w:ascii="Times New Roman" w:eastAsia="Times New Roman" w:hAnsi="Times New Roman"/>
                <w:b/>
                <w:bCs/>
                <w:color w:val="000000"/>
                <w:szCs w:val="28"/>
                <w:lang w:val="en-US" w:eastAsia="ru-RU"/>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3.1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на мониторе нет пыли и загрязнений</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3.2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на клавиатуре нет пыли и загрязнений</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3.3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на корпусе системного блока</w:t>
            </w:r>
            <w:r w:rsidRPr="00584E12">
              <w:rPr>
                <w:rFonts w:ascii="Times New Roman" w:eastAsia="Times New Roman" w:hAnsi="Times New Roman"/>
                <w:color w:val="000000"/>
                <w:szCs w:val="28"/>
                <w:lang w:val="en-US" w:eastAsia="ru-RU"/>
              </w:rPr>
              <w:t> </w:t>
            </w:r>
            <w:r w:rsidRPr="00584E12">
              <w:rPr>
                <w:rFonts w:ascii="Times New Roman" w:eastAsia="Times New Roman" w:hAnsi="Times New Roman"/>
                <w:color w:val="000000"/>
                <w:szCs w:val="28"/>
                <w:lang w:eastAsia="ru-RU"/>
              </w:rPr>
              <w:t>нет пыли и загрязнений</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4.</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b/>
                <w:bCs/>
                <w:color w:val="000000"/>
                <w:szCs w:val="28"/>
                <w:lang w:eastAsia="ru-RU"/>
              </w:rPr>
              <w:t>Источники</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загрязнений</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локализованы</w:t>
            </w:r>
            <w:r w:rsidRPr="00584E12">
              <w:rPr>
                <w:rFonts w:ascii="Times New Roman" w:eastAsia="Times New Roman" w:hAnsi="Times New Roman"/>
                <w:b/>
                <w:bCs/>
                <w:color w:val="000000"/>
                <w:szCs w:val="28"/>
                <w:lang w:val="en-US" w:eastAsia="ru-RU"/>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4.1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свободный</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доступ</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к</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углам</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4.2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свободный доступ к источникам отопления</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64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szCs w:val="28"/>
                <w:lang w:eastAsia="ru-RU"/>
              </w:rPr>
              <w:t>15</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ИТОГО</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p>
        </w:tc>
      </w:tr>
      <w:tr w:rsidR="00584E12" w:rsidRPr="00584E12" w:rsidTr="00CB0C79">
        <w:trPr>
          <w:trHeight w:val="200"/>
        </w:trPr>
        <w:tc>
          <w:tcPr>
            <w:tcW w:w="533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Шаг 4. Стандартизация</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Кабинет № ____</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Места хранения предметов визуализированы (таблички, надписи и пр.)</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xml:space="preserve">Указатели мест хранения предметов </w:t>
            </w:r>
            <w:r w:rsidRPr="00584E12">
              <w:rPr>
                <w:rFonts w:ascii="Times New Roman" w:eastAsia="Times New Roman" w:hAnsi="Times New Roman"/>
                <w:b/>
                <w:bCs/>
                <w:color w:val="000000"/>
                <w:szCs w:val="28"/>
                <w:lang w:eastAsia="ru-RU"/>
              </w:rPr>
              <w:lastRenderedPageBreak/>
              <w:t>соответствуют их месторасположению</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lastRenderedPageBreak/>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lastRenderedPageBreak/>
              <w:t>2.1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содержимое тумбочек, шкафов стандартизировано (одинаково у сотрудников с одинаковыми обязанностями)</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стандартизированы и подписаны тумбочки, шкафы сотрудников</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промаркированы провода</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2.4</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утвержден перечень документов, находящихся в кабинете</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2.5</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использована маркировка цветом</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b/>
                <w:bCs/>
                <w:color w:val="000000"/>
                <w:szCs w:val="28"/>
                <w:lang w:eastAsia="ru-RU"/>
              </w:rPr>
              <w:t>Упорядочены</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бланки</w:t>
            </w:r>
            <w:r w:rsidRPr="00584E12">
              <w:rPr>
                <w:rFonts w:ascii="Times New Roman" w:eastAsia="Times New Roman" w:hAnsi="Times New Roman"/>
                <w:b/>
                <w:bCs/>
                <w:color w:val="000000"/>
                <w:szCs w:val="28"/>
                <w:lang w:val="en-US" w:eastAsia="ru-RU"/>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3.1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 кабинете хранится не</w:t>
            </w:r>
            <w:r w:rsidRPr="00584E12">
              <w:rPr>
                <w:rFonts w:ascii="Times New Roman" w:eastAsia="Times New Roman" w:hAnsi="Times New Roman"/>
                <w:color w:val="000000"/>
                <w:szCs w:val="28"/>
                <w:lang w:val="en-US" w:eastAsia="ru-RU"/>
              </w:rPr>
              <w:t> </w:t>
            </w:r>
            <w:proofErr w:type="gramStart"/>
            <w:r w:rsidRPr="00584E12">
              <w:rPr>
                <w:rFonts w:ascii="Times New Roman" w:eastAsia="Times New Roman" w:hAnsi="Times New Roman"/>
                <w:color w:val="000000"/>
                <w:szCs w:val="28"/>
                <w:lang w:eastAsia="ru-RU"/>
              </w:rPr>
              <w:t>более недельного</w:t>
            </w:r>
            <w:proofErr w:type="gramEnd"/>
            <w:r w:rsidRPr="00584E12">
              <w:rPr>
                <w:rFonts w:ascii="Times New Roman" w:eastAsia="Times New Roman" w:hAnsi="Times New Roman"/>
                <w:color w:val="000000"/>
                <w:szCs w:val="28"/>
                <w:lang w:val="en-US" w:eastAsia="ru-RU"/>
              </w:rPr>
              <w:t> </w:t>
            </w:r>
            <w:r w:rsidRPr="00584E12">
              <w:rPr>
                <w:rFonts w:ascii="Times New Roman" w:eastAsia="Times New Roman" w:hAnsi="Times New Roman"/>
                <w:color w:val="000000"/>
                <w:szCs w:val="28"/>
                <w:lang w:eastAsia="ru-RU"/>
              </w:rPr>
              <w:t>запаса бланков</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3.2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разработан механизм регулярного пополнения запасов бланков</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3.3</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визуализированы потребности пополнения запасов бланков</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4.</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Отмечена линия минимально необходимого на прием количества бумаги в принтере</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5.</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Отмечены места расположения:</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5.1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xml:space="preserve">инструментов (термометры, шпатели и </w:t>
            </w:r>
            <w:proofErr w:type="spellStart"/>
            <w:r w:rsidRPr="00584E12">
              <w:rPr>
                <w:rFonts w:ascii="Times New Roman" w:eastAsia="Times New Roman" w:hAnsi="Times New Roman"/>
                <w:color w:val="000000"/>
                <w:szCs w:val="28"/>
                <w:lang w:eastAsia="ru-RU"/>
              </w:rPr>
              <w:t>п.т</w:t>
            </w:r>
            <w:proofErr w:type="spellEnd"/>
            <w:r w:rsidRPr="00584E12">
              <w:rPr>
                <w:rFonts w:ascii="Times New Roman" w:eastAsia="Times New Roman" w:hAnsi="Times New Roman"/>
                <w:color w:val="000000"/>
                <w:szCs w:val="28"/>
                <w:lang w:eastAsia="ru-RU"/>
              </w:rPr>
              <w:t>.) для приема</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5.2</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амбулаторных карт пациентов, подготовленных на прием</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6.</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Разработан стандарт рабочего места</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7.</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Разработан чек-лист действий по подготовке к приему и окончанию приема</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8.</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Все материалы в рабочей зоне легко найти (за 30 сек) и вернуть на свое место</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9.</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b/>
                <w:bCs/>
                <w:color w:val="000000"/>
                <w:szCs w:val="28"/>
                <w:lang w:eastAsia="ru-RU"/>
              </w:rPr>
              <w:t>Ненужные</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вещи</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регулярно</w:t>
            </w:r>
            <w:r w:rsidRPr="00584E12">
              <w:rPr>
                <w:rFonts w:ascii="Times New Roman" w:eastAsia="Times New Roman" w:hAnsi="Times New Roman"/>
                <w:b/>
                <w:bCs/>
                <w:color w:val="000000"/>
                <w:szCs w:val="28"/>
                <w:lang w:val="en-US" w:eastAsia="ru-RU"/>
              </w:rPr>
              <w:t xml:space="preserve"> </w:t>
            </w:r>
            <w:r w:rsidRPr="00584E12">
              <w:rPr>
                <w:rFonts w:ascii="Times New Roman" w:eastAsia="Times New Roman" w:hAnsi="Times New Roman"/>
                <w:b/>
                <w:bCs/>
                <w:color w:val="000000"/>
                <w:szCs w:val="28"/>
                <w:lang w:eastAsia="ru-RU"/>
              </w:rPr>
              <w:t>удаляются</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10.</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Разработан и соблюдается график уборки</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2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szCs w:val="28"/>
                <w:lang w:eastAsia="ru-RU"/>
              </w:rPr>
              <w:t>11.</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Все стандарты видимы и наглядны</w:t>
            </w:r>
          </w:p>
        </w:tc>
        <w:tc>
          <w:tcPr>
            <w:tcW w:w="2295"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c>
          <w:tcPr>
            <w:tcW w:w="1738"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 </w:t>
            </w:r>
            <w:r w:rsidRPr="00584E12">
              <w:rPr>
                <w:rFonts w:ascii="Times New Roman" w:eastAsia="Times New Roman" w:hAnsi="Times New Roman"/>
                <w:color w:val="000000"/>
                <w:szCs w:val="28"/>
                <w:lang w:eastAsia="ru-RU"/>
              </w:rPr>
              <w:t> </w:t>
            </w:r>
          </w:p>
        </w:tc>
      </w:tr>
      <w:tr w:rsidR="00584E12" w:rsidRPr="00584E12" w:rsidTr="00CB0C79">
        <w:trPr>
          <w:trHeight w:val="66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szCs w:val="28"/>
                <w:lang w:eastAsia="ru-RU"/>
              </w:rPr>
              <w:t>18</w:t>
            </w:r>
          </w:p>
        </w:tc>
        <w:tc>
          <w:tcPr>
            <w:tcW w:w="48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ИТОГО</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p>
        </w:tc>
      </w:tr>
      <w:tr w:rsidR="00584E12" w:rsidRPr="00584E12" w:rsidTr="00CB0C79">
        <w:trPr>
          <w:trHeight w:val="200"/>
        </w:trPr>
        <w:tc>
          <w:tcPr>
            <w:tcW w:w="533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Шаг 5. Совершенствование</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Кабинет № ____</w:t>
            </w:r>
            <w:r w:rsidRPr="00584E12">
              <w:rPr>
                <w:rFonts w:ascii="Times New Roman" w:eastAsia="Times New Roman" w:hAnsi="Times New Roman"/>
                <w:b/>
                <w:sz w:val="24"/>
                <w:szCs w:val="24"/>
                <w:lang w:eastAsia="ru-RU"/>
              </w:rPr>
              <w:t xml:space="preserve"> </w:t>
            </w:r>
          </w:p>
        </w:tc>
      </w:tr>
      <w:tr w:rsidR="00584E12" w:rsidRPr="00584E12" w:rsidTr="00CB0C79">
        <w:trPr>
          <w:trHeight w:val="37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Шаги «5S»</w:t>
            </w:r>
            <w:r w:rsidRPr="00584E12">
              <w:rPr>
                <w:rFonts w:ascii="Times New Roman" w:eastAsia="Times New Roman" w:hAnsi="Times New Roman"/>
                <w:color w:val="000000"/>
                <w:szCs w:val="28"/>
                <w:lang w:val="en-US" w:eastAsia="ru-RU"/>
              </w:rPr>
              <w:t xml:space="preserve"> </w:t>
            </w:r>
          </w:p>
        </w:tc>
        <w:tc>
          <w:tcPr>
            <w:tcW w:w="3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val="en-US" w:eastAsia="ru-RU"/>
              </w:rPr>
            </w:pPr>
            <w:r w:rsidRPr="00584E12">
              <w:rPr>
                <w:rFonts w:ascii="Times New Roman" w:eastAsia="Times New Roman" w:hAnsi="Times New Roman"/>
                <w:lang w:eastAsia="ru-RU"/>
              </w:rPr>
              <w:t>№</w:t>
            </w:r>
            <w:r w:rsidRPr="00584E12">
              <w:rPr>
                <w:rFonts w:ascii="Times New Roman" w:eastAsia="Times New Roman" w:hAnsi="Times New Roman"/>
                <w:lang w:val="en-US" w:eastAsia="ru-RU"/>
              </w:rPr>
              <w:t>.</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Критерий</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Оценка</w:t>
            </w:r>
          </w:p>
        </w:tc>
      </w:tr>
      <w:tr w:rsidR="00584E12" w:rsidRPr="00584E12" w:rsidTr="00CB0C79">
        <w:trPr>
          <w:trHeight w:val="350"/>
        </w:trPr>
        <w:tc>
          <w:tcPr>
            <w:tcW w:w="538"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w:t>
            </w:r>
            <w:r w:rsidRPr="00584E12">
              <w:rPr>
                <w:rFonts w:ascii="Times New Roman" w:eastAsia="Times New Roman" w:hAnsi="Times New Roman"/>
                <w:color w:val="000000"/>
                <w:szCs w:val="28"/>
                <w:lang w:val="en-US" w:eastAsia="ru-RU"/>
              </w:rPr>
              <w:t>S</w:t>
            </w: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Рабочее пространство организовано удобно. Обеспечена возможность бесперебойной работы</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35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Оргтехника, предметы, канцелярские принадлежности на рабочем столе исправны, используются</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35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3</w:t>
            </w:r>
            <w:r w:rsidRPr="00584E12">
              <w:rPr>
                <w:rFonts w:ascii="Times New Roman" w:eastAsia="Times New Roman" w:hAnsi="Times New Roman"/>
                <w:color w:val="000000"/>
                <w:szCs w:val="28"/>
                <w:lang w:val="en-US" w:eastAsia="ru-RU"/>
              </w:rPr>
              <w:t>.</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Шкафы и тумбы содержат только необходимые для рабочего процесса материалы, предметы</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4.</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Организована зона временного хранения</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5.</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 кабинете нет мест, которые не прошли сортировку</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00"/>
        </w:trPr>
        <w:tc>
          <w:tcPr>
            <w:tcW w:w="538"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w:t>
            </w:r>
            <w:r w:rsidRPr="00584E12">
              <w:rPr>
                <w:rFonts w:ascii="Times New Roman" w:eastAsia="Times New Roman" w:hAnsi="Times New Roman"/>
                <w:color w:val="000000"/>
                <w:szCs w:val="28"/>
                <w:lang w:val="en-US" w:eastAsia="ru-RU"/>
              </w:rPr>
              <w:t>S</w:t>
            </w: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Рабочие зоны четко распределены</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Полки и ящики не хранят пустоту</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3.</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Все предметы на своих местах</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4.</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Предмет в конце рабочего дня возвращается на свое место</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00"/>
        </w:trPr>
        <w:tc>
          <w:tcPr>
            <w:tcW w:w="538"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3</w:t>
            </w:r>
            <w:r w:rsidRPr="00584E12">
              <w:rPr>
                <w:rFonts w:ascii="Times New Roman" w:eastAsia="Times New Roman" w:hAnsi="Times New Roman"/>
                <w:color w:val="000000"/>
                <w:szCs w:val="28"/>
                <w:lang w:val="en-US" w:eastAsia="ru-RU"/>
              </w:rPr>
              <w:t>S</w:t>
            </w: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Помещение, мебель, оргтехника содержатся в чистоте</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Источники загрязнений локализованы, свободный доступ к ним</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37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3.</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Инвентарь для дезинфекции легкодоступен, место хранения его определено и визуализировано</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35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4.</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Оценка эффективности уборки проводится регулярно (не реже 1 раза в неделю)</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350"/>
        </w:trPr>
        <w:tc>
          <w:tcPr>
            <w:tcW w:w="538"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4</w:t>
            </w:r>
            <w:r w:rsidRPr="00584E12">
              <w:rPr>
                <w:rFonts w:ascii="Times New Roman" w:eastAsia="Times New Roman" w:hAnsi="Times New Roman"/>
                <w:color w:val="000000"/>
                <w:szCs w:val="28"/>
                <w:lang w:val="en-US" w:eastAsia="ru-RU"/>
              </w:rPr>
              <w:t>S</w:t>
            </w: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Места хранения предметов, документов визуализированы (таблички, надписи)</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52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В кабинете хранится недельный запас бланков, разработан механизм регулярного пополнения запасов бланков, визуализированы потребности пополнения запасов бланков</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3.</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Используется стандарт/чек-лист рабочего места</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4.</w:t>
            </w:r>
          </w:p>
        </w:tc>
        <w:tc>
          <w:tcPr>
            <w:tcW w:w="4193" w:type="dxa"/>
            <w:tcBorders>
              <w:top w:val="single" w:sz="4" w:space="0" w:color="000000"/>
              <w:left w:val="single" w:sz="4" w:space="0" w:color="000000"/>
              <w:bottom w:val="single" w:sz="4" w:space="0" w:color="000000"/>
              <w:right w:val="nil"/>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Ненужные</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вещи</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регулярно</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удаляются</w:t>
            </w:r>
          </w:p>
        </w:tc>
        <w:tc>
          <w:tcPr>
            <w:tcW w:w="237" w:type="dxa"/>
            <w:tcBorders>
              <w:top w:val="single" w:sz="4" w:space="0" w:color="000000"/>
              <w:left w:val="nil"/>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r w:rsidR="00584E12" w:rsidRPr="00584E12" w:rsidTr="00CB0C79">
        <w:trPr>
          <w:trHeight w:val="200"/>
        </w:trPr>
        <w:tc>
          <w:tcPr>
            <w:tcW w:w="538"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5</w:t>
            </w:r>
            <w:r w:rsidRPr="00584E12">
              <w:rPr>
                <w:rFonts w:ascii="Times New Roman" w:eastAsia="Times New Roman" w:hAnsi="Times New Roman"/>
                <w:color w:val="000000"/>
                <w:szCs w:val="28"/>
                <w:lang w:val="en-US" w:eastAsia="ru-RU"/>
              </w:rPr>
              <w:t>S</w:t>
            </w: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1.</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Стандарты</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постоянно</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совершенствуются</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val="en-US"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2.</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eastAsia="ru-RU"/>
              </w:rPr>
              <w:t>Контрольные</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процедуры</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проводят</w:t>
            </w:r>
            <w:r w:rsidRPr="00584E12">
              <w:rPr>
                <w:rFonts w:ascii="Times New Roman" w:eastAsia="Times New Roman" w:hAnsi="Times New Roman"/>
                <w:color w:val="000000"/>
                <w:szCs w:val="28"/>
                <w:lang w:val="en-US" w:eastAsia="ru-RU"/>
              </w:rPr>
              <w:t xml:space="preserve"> </w:t>
            </w:r>
            <w:r w:rsidRPr="00584E12">
              <w:rPr>
                <w:rFonts w:ascii="Times New Roman" w:eastAsia="Times New Roman" w:hAnsi="Times New Roman"/>
                <w:color w:val="000000"/>
                <w:szCs w:val="28"/>
                <w:lang w:eastAsia="ru-RU"/>
              </w:rPr>
              <w:t>регулярно</w:t>
            </w:r>
          </w:p>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val="en-US"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0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val="en-US"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3.</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Предлагаются и реализуются идеи по улучшению системы 5</w:t>
            </w:r>
            <w:r w:rsidRPr="00584E12">
              <w:rPr>
                <w:rFonts w:ascii="Times New Roman" w:eastAsia="Times New Roman" w:hAnsi="Times New Roman"/>
                <w:color w:val="000000"/>
                <w:szCs w:val="28"/>
                <w:lang w:val="en-US" w:eastAsia="ru-RU"/>
              </w:rPr>
              <w:t>S</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50"/>
        </w:trPr>
        <w:tc>
          <w:tcPr>
            <w:tcW w:w="538" w:type="dxa"/>
            <w:gridSpan w:val="2"/>
            <w:vMerge/>
            <w:tcBorders>
              <w:top w:val="single" w:sz="4" w:space="0" w:color="000000"/>
              <w:left w:val="single" w:sz="4" w:space="0" w:color="000000"/>
              <w:bottom w:val="nil"/>
              <w:right w:val="single" w:sz="4" w:space="0" w:color="000000"/>
            </w:tcBorders>
            <w:shd w:val="clear" w:color="auto" w:fill="auto"/>
            <w:vAlign w:val="center"/>
            <w:hideMark/>
          </w:tcPr>
          <w:p w:rsidR="00584E12" w:rsidRPr="00584E12" w:rsidRDefault="00584E12" w:rsidP="00584E12">
            <w:pPr>
              <w:spacing w:after="0" w:line="240" w:lineRule="auto"/>
              <w:rPr>
                <w:rFonts w:ascii="Times New Roman" w:eastAsia="Times New Roman" w:hAnsi="Times New Roman"/>
                <w:sz w:val="12"/>
                <w:szCs w:val="12"/>
                <w:lang w:eastAsia="ru-RU"/>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4.</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Проводится обмен опытом и тиражирование метода 5</w:t>
            </w:r>
            <w:r w:rsidRPr="00584E12">
              <w:rPr>
                <w:rFonts w:ascii="Times New Roman" w:eastAsia="Times New Roman" w:hAnsi="Times New Roman"/>
                <w:color w:val="000000"/>
                <w:szCs w:val="28"/>
                <w:lang w:val="en-US" w:eastAsia="ru-RU"/>
              </w:rPr>
              <w:t>S</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val="en-US" w:eastAsia="ru-RU"/>
              </w:rPr>
              <w:t> </w:t>
            </w:r>
          </w:p>
        </w:tc>
      </w:tr>
      <w:tr w:rsidR="00584E12" w:rsidRPr="00584E12" w:rsidTr="00CB0C79">
        <w:trPr>
          <w:trHeight w:val="250"/>
        </w:trPr>
        <w:tc>
          <w:tcPr>
            <w:tcW w:w="538" w:type="dxa"/>
            <w:gridSpan w:val="2"/>
            <w:tcBorders>
              <w:top w:val="nil"/>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b/>
                <w:bCs/>
                <w:color w:val="000000"/>
                <w:szCs w:val="28"/>
                <w:lang w:eastAsia="ru-RU"/>
              </w:rPr>
            </w:pPr>
          </w:p>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21</w:t>
            </w:r>
          </w:p>
        </w:tc>
        <w:tc>
          <w:tcPr>
            <w:tcW w:w="364" w:type="dxa"/>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textAlignment w:val="baseline"/>
              <w:rPr>
                <w:rFonts w:ascii="Times New Roman" w:eastAsia="Times New Roman" w:hAnsi="Times New Roman"/>
                <w:sz w:val="12"/>
                <w:szCs w:val="12"/>
                <w:lang w:eastAsia="ru-RU"/>
              </w:rPr>
            </w:pPr>
            <w:r w:rsidRPr="00584E12">
              <w:rPr>
                <w:rFonts w:ascii="Times New Roman" w:eastAsia="Times New Roman" w:hAnsi="Times New Roman"/>
                <w:b/>
                <w:bCs/>
                <w:color w:val="000000"/>
                <w:szCs w:val="28"/>
                <w:lang w:eastAsia="ru-RU"/>
              </w:rPr>
              <w:t>ИТОГО</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4E12" w:rsidRPr="00584E12" w:rsidRDefault="00584E12" w:rsidP="00584E12">
            <w:pPr>
              <w:spacing w:after="0" w:line="240" w:lineRule="auto"/>
              <w:jc w:val="center"/>
              <w:textAlignment w:val="baseline"/>
              <w:rPr>
                <w:rFonts w:ascii="Times New Roman" w:eastAsia="Times New Roman" w:hAnsi="Times New Roman"/>
                <w:sz w:val="12"/>
                <w:szCs w:val="12"/>
                <w:lang w:eastAsia="ru-RU"/>
              </w:rPr>
            </w:pPr>
            <w:r w:rsidRPr="00584E12">
              <w:rPr>
                <w:rFonts w:ascii="Times New Roman" w:eastAsia="Times New Roman" w:hAnsi="Times New Roman"/>
                <w:color w:val="000000"/>
                <w:szCs w:val="28"/>
                <w:lang w:eastAsia="ru-RU"/>
              </w:rPr>
              <w:t> </w:t>
            </w:r>
          </w:p>
        </w:tc>
      </w:tr>
    </w:tbl>
    <w:p w:rsidR="00584E12" w:rsidRPr="00584E12" w:rsidRDefault="00584E12" w:rsidP="00584E12">
      <w:pPr>
        <w:spacing w:after="0" w:line="240" w:lineRule="auto"/>
        <w:textAlignment w:val="baseline"/>
        <w:rPr>
          <w:rFonts w:ascii="Times New Roman" w:eastAsia="Times New Roman" w:hAnsi="Times New Roman"/>
          <w:b/>
          <w:bCs/>
          <w:sz w:val="24"/>
          <w:szCs w:val="24"/>
          <w:lang w:eastAsia="ru-RU"/>
        </w:rPr>
      </w:pPr>
    </w:p>
    <w:p w:rsidR="00584E12" w:rsidRPr="00584E12" w:rsidRDefault="00584E12" w:rsidP="00584E12">
      <w:pPr>
        <w:spacing w:after="0" w:line="240" w:lineRule="auto"/>
        <w:textAlignment w:val="baseline"/>
        <w:rPr>
          <w:rFonts w:ascii="Times New Roman" w:eastAsia="Times New Roman" w:hAnsi="Times New Roman"/>
          <w:sz w:val="24"/>
          <w:szCs w:val="24"/>
          <w:lang w:eastAsia="ru-RU"/>
        </w:rPr>
      </w:pPr>
      <w:r w:rsidRPr="00584E12">
        <w:rPr>
          <w:rFonts w:ascii="Times New Roman" w:eastAsia="Times New Roman" w:hAnsi="Times New Roman"/>
          <w:b/>
          <w:bCs/>
          <w:sz w:val="24"/>
          <w:szCs w:val="24"/>
          <w:lang w:eastAsia="ru-RU"/>
        </w:rPr>
        <w:t>ИТОГО ПО АУДИТУ:</w:t>
      </w:r>
    </w:p>
    <w:p w:rsidR="00584E12" w:rsidRPr="00584E12" w:rsidRDefault="00584E12" w:rsidP="00584E12">
      <w:pPr>
        <w:spacing w:after="0" w:line="240" w:lineRule="auto"/>
        <w:textAlignment w:val="baseline"/>
        <w:rPr>
          <w:rFonts w:ascii="Times New Roman" w:eastAsia="Times New Roman" w:hAnsi="Times New Roman"/>
          <w:sz w:val="24"/>
          <w:szCs w:val="24"/>
          <w:lang w:eastAsia="ru-RU"/>
        </w:rPr>
      </w:pPr>
      <w:r w:rsidRPr="00584E12">
        <w:rPr>
          <w:rFonts w:ascii="Times New Roman" w:eastAsia="Times New Roman" w:hAnsi="Times New Roman"/>
          <w:sz w:val="24"/>
          <w:szCs w:val="24"/>
          <w:lang w:eastAsia="ru-RU"/>
        </w:rPr>
        <w:t>Аудитор___________________________Ознакомлен»_____________________________________________________________________________________________________________</w:t>
      </w:r>
    </w:p>
    <w:p w:rsidR="00584E12" w:rsidRPr="00584E12" w:rsidRDefault="00584E12" w:rsidP="00584E12">
      <w:pPr>
        <w:spacing w:after="0" w:line="240" w:lineRule="auto"/>
        <w:textAlignment w:val="baseline"/>
        <w:rPr>
          <w:rFonts w:ascii="Times New Roman" w:eastAsia="Times New Roman" w:hAnsi="Times New Roman"/>
          <w:sz w:val="24"/>
          <w:szCs w:val="24"/>
          <w:lang w:eastAsia="ru-RU"/>
        </w:rPr>
      </w:pPr>
      <w:r w:rsidRPr="00584E12">
        <w:rPr>
          <w:rFonts w:ascii="Times New Roman" w:eastAsia="Times New Roman" w:hAnsi="Times New Roman"/>
          <w:sz w:val="24"/>
          <w:szCs w:val="24"/>
          <w:lang w:eastAsia="ru-RU"/>
        </w:rPr>
        <w:t xml:space="preserve">                      (подпись)                                (расшифровка подписи) </w:t>
      </w:r>
    </w:p>
    <w:p w:rsidR="00584E12" w:rsidRPr="00584E12" w:rsidRDefault="00584E12" w:rsidP="00584E12">
      <w:pPr>
        <w:spacing w:after="0" w:line="240" w:lineRule="auto"/>
        <w:textAlignment w:val="baseline"/>
        <w:rPr>
          <w:rFonts w:ascii="Times New Roman" w:eastAsia="Times New Roman" w:hAnsi="Times New Roman"/>
          <w:sz w:val="24"/>
          <w:szCs w:val="24"/>
          <w:lang w:eastAsia="ru-RU"/>
        </w:rPr>
      </w:pPr>
      <w:r w:rsidRPr="00584E12">
        <w:rPr>
          <w:rFonts w:ascii="Times New Roman" w:eastAsia="Times New Roman" w:hAnsi="Times New Roman"/>
          <w:sz w:val="24"/>
          <w:szCs w:val="24"/>
          <w:lang w:eastAsia="ru-RU"/>
        </w:rPr>
        <w:t>Дата:_______________</w:t>
      </w:r>
    </w:p>
    <w:p w:rsidR="00584E12" w:rsidRPr="00584E12" w:rsidRDefault="00584E12" w:rsidP="00584E12">
      <w:pPr>
        <w:spacing w:after="0" w:line="240" w:lineRule="auto"/>
        <w:textAlignment w:val="baseline"/>
        <w:rPr>
          <w:rFonts w:ascii="Times New Roman" w:eastAsia="Times New Roman" w:hAnsi="Times New Roman"/>
          <w:sz w:val="24"/>
          <w:szCs w:val="24"/>
          <w:lang w:eastAsia="ru-RU"/>
        </w:rPr>
      </w:pPr>
    </w:p>
    <w:p w:rsidR="00584E12" w:rsidRPr="00584E12" w:rsidRDefault="00584E12" w:rsidP="00584E12">
      <w:pPr>
        <w:spacing w:after="0" w:line="240" w:lineRule="auto"/>
        <w:textAlignment w:val="baseline"/>
        <w:rPr>
          <w:rFonts w:ascii="Times New Roman" w:eastAsia="Times New Roman" w:hAnsi="Times New Roman"/>
          <w:sz w:val="24"/>
          <w:szCs w:val="24"/>
          <w:lang w:eastAsia="ru-RU"/>
        </w:rPr>
      </w:pPr>
      <w:r w:rsidRPr="00584E12">
        <w:rPr>
          <w:rFonts w:ascii="Times New Roman" w:eastAsia="Times New Roman" w:hAnsi="Times New Roman"/>
          <w:sz w:val="24"/>
          <w:szCs w:val="24"/>
          <w:lang w:eastAsia="ru-RU"/>
        </w:rPr>
        <w:t>Работник ___________________________</w:t>
      </w:r>
    </w:p>
    <w:p w:rsidR="00584E12" w:rsidRPr="00584E12" w:rsidRDefault="00584E12" w:rsidP="00584E12">
      <w:pPr>
        <w:spacing w:after="0" w:line="240" w:lineRule="auto"/>
        <w:textAlignment w:val="baseline"/>
        <w:rPr>
          <w:rFonts w:ascii="Times New Roman" w:eastAsia="Times New Roman" w:hAnsi="Times New Roman"/>
          <w:sz w:val="24"/>
          <w:szCs w:val="24"/>
          <w:lang w:eastAsia="ru-RU"/>
        </w:rPr>
      </w:pPr>
      <w:r w:rsidRPr="00584E12">
        <w:rPr>
          <w:rFonts w:ascii="Times New Roman" w:eastAsia="Times New Roman" w:hAnsi="Times New Roman"/>
          <w:sz w:val="24"/>
          <w:szCs w:val="24"/>
          <w:lang w:eastAsia="ru-RU"/>
        </w:rPr>
        <w:t>_____________________________________________________________________________-                       (подпись) /                                                           (расшифровка подписи)</w:t>
      </w:r>
    </w:p>
    <w:p w:rsidR="00584E12" w:rsidRPr="00584E12" w:rsidRDefault="00584E12" w:rsidP="00584E12">
      <w:pPr>
        <w:spacing w:after="0" w:line="240" w:lineRule="auto"/>
        <w:textAlignment w:val="baseline"/>
        <w:rPr>
          <w:rFonts w:ascii="Times New Roman" w:eastAsia="Times New Roman" w:hAnsi="Times New Roman"/>
          <w:sz w:val="24"/>
          <w:szCs w:val="24"/>
          <w:lang w:eastAsia="ru-RU"/>
        </w:rPr>
      </w:pPr>
      <w:r w:rsidRPr="00584E12">
        <w:rPr>
          <w:rFonts w:ascii="Times New Roman" w:eastAsia="Times New Roman" w:hAnsi="Times New Roman"/>
          <w:sz w:val="24"/>
          <w:szCs w:val="24"/>
          <w:lang w:eastAsia="ru-RU"/>
        </w:rPr>
        <w:t>Дата:___________________  </w:t>
      </w:r>
    </w:p>
    <w:p w:rsidR="00584E12" w:rsidRPr="00584E12" w:rsidRDefault="00584E12" w:rsidP="00584E12">
      <w:pPr>
        <w:shd w:val="clear" w:color="auto" w:fill="FFFFFF"/>
        <w:spacing w:after="0" w:line="240" w:lineRule="auto"/>
        <w:jc w:val="both"/>
        <w:textAlignment w:val="baseline"/>
        <w:rPr>
          <w:rFonts w:ascii="Times New Roman" w:eastAsia="Times New Roman" w:hAnsi="Times New Roman"/>
          <w:sz w:val="24"/>
          <w:szCs w:val="15"/>
          <w:lang w:eastAsia="ru-RU"/>
        </w:rPr>
      </w:pPr>
    </w:p>
    <w:p w:rsidR="00584E12" w:rsidRPr="00584E12" w:rsidRDefault="00584E12" w:rsidP="00584E12">
      <w:pPr>
        <w:rPr>
          <w:rFonts w:asciiTheme="minorHAnsi" w:eastAsiaTheme="minorHAnsi" w:hAnsiTheme="minorHAnsi" w:cstheme="minorBidi"/>
        </w:rPr>
      </w:pPr>
    </w:p>
    <w:p w:rsidR="00763038" w:rsidRPr="00F03278" w:rsidRDefault="00DD1779" w:rsidP="00F95FC5">
      <w:pPr>
        <w:shd w:val="clear" w:color="auto" w:fill="FFFFFF"/>
        <w:spacing w:after="0" w:line="360" w:lineRule="auto"/>
        <w:ind w:firstLine="426"/>
        <w:jc w:val="both"/>
        <w:textAlignment w:val="baseline"/>
        <w:rPr>
          <w:rFonts w:ascii="Times New Roman" w:eastAsia="Times New Roman" w:hAnsi="Times New Roman"/>
          <w:sz w:val="24"/>
          <w:szCs w:val="15"/>
          <w:lang w:eastAsia="ru-RU"/>
        </w:rPr>
      </w:pPr>
      <w:r w:rsidRPr="00315719">
        <w:rPr>
          <w:rFonts w:ascii="Times New Roman" w:eastAsia="Times New Roman" w:hAnsi="Times New Roman"/>
          <w:sz w:val="24"/>
          <w:szCs w:val="15"/>
          <w:lang w:eastAsia="ru-RU"/>
        </w:rPr>
        <w:t xml:space="preserve">Для визуализации изменений (улучшений или ухудшений) в </w:t>
      </w:r>
      <w:r w:rsidR="004264E8">
        <w:rPr>
          <w:rFonts w:ascii="Times New Roman" w:eastAsia="Times New Roman" w:hAnsi="Times New Roman"/>
          <w:sz w:val="24"/>
          <w:szCs w:val="15"/>
          <w:lang w:eastAsia="ru-RU"/>
        </w:rPr>
        <w:t>«5S»</w:t>
      </w:r>
      <w:r w:rsidR="006D5C20" w:rsidRPr="00315719">
        <w:rPr>
          <w:rFonts w:ascii="Times New Roman" w:eastAsia="Times New Roman" w:hAnsi="Times New Roman"/>
          <w:sz w:val="24"/>
          <w:szCs w:val="15"/>
          <w:lang w:eastAsia="ru-RU"/>
        </w:rPr>
        <w:t xml:space="preserve"> </w:t>
      </w:r>
      <w:r w:rsidRPr="00315719">
        <w:rPr>
          <w:rFonts w:ascii="Times New Roman" w:eastAsia="Times New Roman" w:hAnsi="Times New Roman"/>
          <w:sz w:val="24"/>
          <w:szCs w:val="15"/>
          <w:lang w:eastAsia="ru-RU"/>
        </w:rPr>
        <w:t xml:space="preserve">кабинета рекомендуется использовать «Паутинку» по </w:t>
      </w:r>
      <w:r w:rsidR="006D5C20" w:rsidRPr="00315719">
        <w:rPr>
          <w:rFonts w:ascii="Times New Roman" w:eastAsia="Times New Roman" w:hAnsi="Times New Roman"/>
          <w:sz w:val="24"/>
          <w:szCs w:val="15"/>
          <w:lang w:eastAsia="ru-RU"/>
        </w:rPr>
        <w:t>П</w:t>
      </w:r>
      <w:r w:rsidRPr="00315719">
        <w:rPr>
          <w:rFonts w:ascii="Times New Roman" w:eastAsia="Times New Roman" w:hAnsi="Times New Roman"/>
          <w:sz w:val="24"/>
          <w:szCs w:val="15"/>
          <w:lang w:eastAsia="ru-RU"/>
        </w:rPr>
        <w:t>риложению Б</w:t>
      </w:r>
      <w:r w:rsidRPr="00F03278">
        <w:rPr>
          <w:rFonts w:ascii="Times New Roman" w:eastAsia="Times New Roman" w:hAnsi="Times New Roman"/>
          <w:sz w:val="24"/>
          <w:szCs w:val="15"/>
          <w:lang w:eastAsia="ru-RU"/>
        </w:rPr>
        <w:t xml:space="preserve"> </w:t>
      </w:r>
      <w:hyperlink r:id="rId28" w:anchor="7D20K3" w:history="1">
        <w:r w:rsidRPr="00315719">
          <w:rPr>
            <w:rFonts w:ascii="Times New Roman" w:eastAsia="Times New Roman" w:hAnsi="Times New Roman"/>
            <w:sz w:val="24"/>
            <w:szCs w:val="15"/>
            <w:u w:val="single"/>
            <w:lang w:eastAsia="ru-RU"/>
          </w:rPr>
          <w:t>ГОСТ</w:t>
        </w:r>
        <w:r w:rsidRPr="00F03278">
          <w:rPr>
            <w:rFonts w:ascii="Times New Roman" w:eastAsia="Times New Roman" w:hAnsi="Times New Roman"/>
            <w:sz w:val="24"/>
            <w:szCs w:val="15"/>
            <w:u w:val="single"/>
            <w:lang w:eastAsia="ru-RU"/>
          </w:rPr>
          <w:t xml:space="preserve"> </w:t>
        </w:r>
        <w:proofErr w:type="gramStart"/>
        <w:r w:rsidRPr="00315719">
          <w:rPr>
            <w:rFonts w:ascii="Times New Roman" w:eastAsia="Times New Roman" w:hAnsi="Times New Roman"/>
            <w:sz w:val="24"/>
            <w:szCs w:val="15"/>
            <w:u w:val="single"/>
            <w:lang w:eastAsia="ru-RU"/>
          </w:rPr>
          <w:t>Р</w:t>
        </w:r>
        <w:proofErr w:type="gramEnd"/>
        <w:r w:rsidRPr="00F03278">
          <w:rPr>
            <w:rFonts w:ascii="Times New Roman" w:eastAsia="Times New Roman" w:hAnsi="Times New Roman"/>
            <w:sz w:val="24"/>
            <w:szCs w:val="15"/>
            <w:u w:val="single"/>
            <w:lang w:eastAsia="ru-RU"/>
          </w:rPr>
          <w:t xml:space="preserve"> 56020-2014</w:t>
        </w:r>
      </w:hyperlink>
      <w:r w:rsidRPr="00F03278">
        <w:rPr>
          <w:rFonts w:ascii="Times New Roman" w:eastAsia="Times New Roman" w:hAnsi="Times New Roman"/>
          <w:sz w:val="24"/>
          <w:szCs w:val="15"/>
          <w:lang w:eastAsia="ru-RU"/>
        </w:rPr>
        <w:t xml:space="preserve"> </w:t>
      </w:r>
      <w:r w:rsidR="00410FA7" w:rsidRPr="00F03278">
        <w:rPr>
          <w:rFonts w:ascii="Times New Roman" w:eastAsia="Times New Roman" w:hAnsi="Times New Roman"/>
          <w:sz w:val="24"/>
          <w:szCs w:val="15"/>
          <w:lang w:eastAsia="ru-RU"/>
        </w:rPr>
        <w:t>(</w:t>
      </w:r>
      <w:r w:rsidR="00D71BEE">
        <w:rPr>
          <w:rFonts w:ascii="Times New Roman" w:eastAsia="Times New Roman" w:hAnsi="Times New Roman"/>
          <w:sz w:val="24"/>
          <w:szCs w:val="15"/>
          <w:lang w:eastAsia="ru-RU"/>
        </w:rPr>
        <w:t>Рис</w:t>
      </w:r>
      <w:r w:rsidR="00584E12">
        <w:rPr>
          <w:rFonts w:ascii="Times New Roman" w:eastAsia="Times New Roman" w:hAnsi="Times New Roman"/>
          <w:sz w:val="24"/>
          <w:szCs w:val="15"/>
          <w:lang w:eastAsia="ru-RU"/>
        </w:rPr>
        <w:t>.</w:t>
      </w:r>
      <w:r w:rsidR="00D71BEE">
        <w:rPr>
          <w:rFonts w:ascii="Times New Roman" w:eastAsia="Times New Roman" w:hAnsi="Times New Roman"/>
          <w:sz w:val="24"/>
          <w:szCs w:val="15"/>
          <w:lang w:eastAsia="ru-RU"/>
        </w:rPr>
        <w:t xml:space="preserve"> 2</w:t>
      </w:r>
      <w:r w:rsidR="00410FA7" w:rsidRPr="00F03278">
        <w:rPr>
          <w:rFonts w:ascii="Times New Roman" w:eastAsia="Times New Roman" w:hAnsi="Times New Roman"/>
          <w:sz w:val="24"/>
          <w:szCs w:val="15"/>
          <w:lang w:eastAsia="ru-RU"/>
        </w:rPr>
        <w:t>).</w:t>
      </w:r>
    </w:p>
    <w:p w:rsidR="00584E12" w:rsidRPr="00584E12" w:rsidRDefault="00584E12" w:rsidP="00584E12">
      <w:pPr>
        <w:shd w:val="clear" w:color="auto" w:fill="FFFFFF"/>
        <w:spacing w:after="0" w:line="240" w:lineRule="auto"/>
        <w:ind w:firstLine="708"/>
        <w:jc w:val="both"/>
        <w:textAlignment w:val="baseline"/>
        <w:rPr>
          <w:rFonts w:ascii="Times New Roman" w:eastAsia="Times New Roman" w:hAnsi="Times New Roman"/>
          <w:sz w:val="24"/>
          <w:szCs w:val="15"/>
          <w:lang w:val="en-US" w:eastAsia="ru-RU"/>
        </w:rPr>
      </w:pPr>
    </w:p>
    <w:p w:rsidR="00584E12" w:rsidRPr="00584E12" w:rsidRDefault="00584E12" w:rsidP="00584E12">
      <w:pPr>
        <w:shd w:val="clear" w:color="auto" w:fill="FFFFFF"/>
        <w:spacing w:after="0" w:line="240" w:lineRule="auto"/>
        <w:ind w:firstLine="708"/>
        <w:jc w:val="both"/>
        <w:textAlignment w:val="baseline"/>
        <w:rPr>
          <w:rFonts w:ascii="Times New Roman" w:eastAsia="Times New Roman" w:hAnsi="Times New Roman"/>
          <w:color w:val="444444"/>
          <w:sz w:val="24"/>
          <w:szCs w:val="15"/>
          <w:lang w:eastAsia="ru-RU"/>
        </w:rPr>
      </w:pPr>
      <w:r w:rsidRPr="00584E12">
        <w:rPr>
          <w:rFonts w:ascii="Times New Roman" w:eastAsia="Times New Roman" w:hAnsi="Times New Roman"/>
          <w:noProof/>
          <w:color w:val="444444"/>
          <w:sz w:val="24"/>
          <w:szCs w:val="15"/>
          <w:lang w:eastAsia="ru-RU"/>
        </w:rPr>
        <w:lastRenderedPageBreak/>
        <w:drawing>
          <wp:inline distT="0" distB="0" distL="0" distR="0" wp14:anchorId="1C99BA71" wp14:editId="509253FF">
            <wp:extent cx="4918775" cy="371435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933244" cy="3725284"/>
                    </a:xfrm>
                    <a:prstGeom prst="rect">
                      <a:avLst/>
                    </a:prstGeom>
                    <a:noFill/>
                    <a:ln w="9525">
                      <a:noFill/>
                      <a:miter lim="800000"/>
                      <a:headEnd/>
                      <a:tailEnd/>
                    </a:ln>
                  </pic:spPr>
                </pic:pic>
              </a:graphicData>
            </a:graphic>
          </wp:inline>
        </w:drawing>
      </w:r>
    </w:p>
    <w:p w:rsidR="00584E12" w:rsidRDefault="00584E12" w:rsidP="00584E12">
      <w:pPr>
        <w:spacing w:after="0" w:line="240" w:lineRule="auto"/>
        <w:jc w:val="both"/>
        <w:rPr>
          <w:rFonts w:ascii="Times New Roman" w:hAnsi="Times New Roman"/>
          <w:sz w:val="24"/>
          <w:szCs w:val="28"/>
        </w:rPr>
      </w:pPr>
    </w:p>
    <w:p w:rsidR="00584E12" w:rsidRPr="00CB0C79" w:rsidRDefault="00584E12" w:rsidP="00584E12">
      <w:pPr>
        <w:shd w:val="clear" w:color="auto" w:fill="FFFFFF"/>
        <w:spacing w:after="0" w:line="240" w:lineRule="auto"/>
        <w:ind w:firstLine="567"/>
        <w:jc w:val="center"/>
        <w:textAlignment w:val="baseline"/>
        <w:rPr>
          <w:rFonts w:ascii="Times New Roman" w:eastAsia="Times New Roman" w:hAnsi="Times New Roman"/>
          <w:sz w:val="24"/>
          <w:szCs w:val="15"/>
          <w:lang w:eastAsia="ru-RU"/>
        </w:rPr>
      </w:pPr>
      <w:r w:rsidRPr="00CB0C79">
        <w:rPr>
          <w:rFonts w:ascii="Times New Roman" w:eastAsia="Times New Roman" w:hAnsi="Times New Roman"/>
          <w:sz w:val="24"/>
          <w:szCs w:val="15"/>
          <w:lang w:eastAsia="ru-RU"/>
        </w:rPr>
        <w:t>Рисунок 2. Результаты аудита «5</w:t>
      </w:r>
      <w:r w:rsidRPr="00CB0C79">
        <w:rPr>
          <w:rFonts w:ascii="Times New Roman" w:eastAsia="Times New Roman" w:hAnsi="Times New Roman"/>
          <w:sz w:val="24"/>
          <w:szCs w:val="15"/>
          <w:lang w:val="en-US" w:eastAsia="ru-RU"/>
        </w:rPr>
        <w:t>S</w:t>
      </w:r>
      <w:r w:rsidRPr="00CB0C79">
        <w:rPr>
          <w:rFonts w:ascii="Times New Roman" w:eastAsia="Times New Roman" w:hAnsi="Times New Roman"/>
          <w:sz w:val="24"/>
          <w:szCs w:val="15"/>
          <w:lang w:eastAsia="ru-RU"/>
        </w:rPr>
        <w:t>»</w:t>
      </w:r>
    </w:p>
    <w:p w:rsidR="00584E12" w:rsidRPr="00CB0C79" w:rsidRDefault="00584E12" w:rsidP="00584E12">
      <w:pPr>
        <w:spacing w:after="0" w:line="240" w:lineRule="auto"/>
        <w:jc w:val="both"/>
        <w:rPr>
          <w:rFonts w:ascii="Times New Roman" w:hAnsi="Times New Roman"/>
          <w:sz w:val="24"/>
          <w:szCs w:val="28"/>
        </w:rPr>
      </w:pPr>
    </w:p>
    <w:p w:rsidR="006B743D" w:rsidRPr="00D71BEE" w:rsidRDefault="00DD1779" w:rsidP="00F95FC5">
      <w:pPr>
        <w:tabs>
          <w:tab w:val="left" w:pos="740"/>
          <w:tab w:val="center" w:pos="4677"/>
        </w:tabs>
        <w:spacing w:after="0" w:line="360" w:lineRule="auto"/>
        <w:ind w:firstLine="426"/>
        <w:jc w:val="both"/>
        <w:rPr>
          <w:rFonts w:ascii="Times New Roman" w:eastAsiaTheme="minorHAnsi" w:hAnsi="Times New Roman" w:cstheme="minorBidi"/>
          <w:sz w:val="24"/>
          <w:lang w:bidi="en-US"/>
        </w:rPr>
      </w:pPr>
      <w:r w:rsidRPr="00315719">
        <w:rPr>
          <w:rFonts w:ascii="Times New Roman" w:hAnsi="Times New Roman"/>
          <w:sz w:val="24"/>
          <w:szCs w:val="28"/>
        </w:rPr>
        <w:t xml:space="preserve">Анализ эффективности внедрения системы </w:t>
      </w:r>
      <w:r w:rsidR="004264E8">
        <w:rPr>
          <w:rFonts w:ascii="Times New Roman" w:hAnsi="Times New Roman"/>
          <w:sz w:val="24"/>
          <w:szCs w:val="28"/>
        </w:rPr>
        <w:t>«5S»</w:t>
      </w:r>
      <w:r w:rsidRPr="00315719">
        <w:rPr>
          <w:rFonts w:ascii="Times New Roman" w:hAnsi="Times New Roman"/>
          <w:sz w:val="24"/>
          <w:szCs w:val="28"/>
        </w:rPr>
        <w:t xml:space="preserve"> должен проводиться не реже 1 раза в год.</w:t>
      </w:r>
      <w:r w:rsidR="00410FA7" w:rsidRPr="00315719">
        <w:rPr>
          <w:rFonts w:ascii="Times New Roman" w:hAnsi="Times New Roman"/>
          <w:sz w:val="24"/>
          <w:szCs w:val="28"/>
        </w:rPr>
        <w:t xml:space="preserve"> </w:t>
      </w:r>
      <w:r w:rsidR="006B743D" w:rsidRPr="00315719">
        <w:rPr>
          <w:rFonts w:ascii="Times New Roman" w:eastAsiaTheme="minorHAnsi" w:hAnsi="Times New Roman" w:cstheme="minorBidi"/>
          <w:sz w:val="24"/>
          <w:lang w:bidi="en-US"/>
        </w:rPr>
        <w:t>Показатели</w:t>
      </w:r>
      <w:r w:rsidR="006B743D" w:rsidRPr="00D71BEE">
        <w:rPr>
          <w:rFonts w:ascii="Times New Roman" w:eastAsiaTheme="minorHAnsi" w:hAnsi="Times New Roman" w:cstheme="minorBidi"/>
          <w:sz w:val="24"/>
          <w:lang w:bidi="en-US"/>
        </w:rPr>
        <w:t xml:space="preserve"> </w:t>
      </w:r>
      <w:r w:rsidR="006B743D" w:rsidRPr="00315719">
        <w:rPr>
          <w:rFonts w:ascii="Times New Roman" w:eastAsiaTheme="minorHAnsi" w:hAnsi="Times New Roman" w:cstheme="minorBidi"/>
          <w:sz w:val="24"/>
          <w:lang w:bidi="en-US"/>
        </w:rPr>
        <w:t>по</w:t>
      </w:r>
      <w:r w:rsidR="006B743D" w:rsidRPr="00D71BEE">
        <w:rPr>
          <w:rFonts w:ascii="Times New Roman" w:eastAsiaTheme="minorHAnsi" w:hAnsi="Times New Roman" w:cstheme="minorBidi"/>
          <w:sz w:val="24"/>
          <w:lang w:bidi="en-US"/>
        </w:rPr>
        <w:t xml:space="preserve"> </w:t>
      </w:r>
      <w:r w:rsidR="006B743D" w:rsidRPr="00315719">
        <w:rPr>
          <w:rFonts w:ascii="Times New Roman" w:eastAsiaTheme="minorHAnsi" w:hAnsi="Times New Roman" w:cstheme="minorBidi"/>
          <w:sz w:val="24"/>
          <w:lang w:bidi="en-US"/>
        </w:rPr>
        <w:t>проекту</w:t>
      </w:r>
      <w:r w:rsidR="006B743D" w:rsidRPr="00D71BEE">
        <w:rPr>
          <w:rFonts w:ascii="Times New Roman" w:eastAsiaTheme="minorHAnsi" w:hAnsi="Times New Roman" w:cstheme="minorBidi"/>
          <w:sz w:val="24"/>
          <w:lang w:bidi="en-US"/>
        </w:rPr>
        <w:t xml:space="preserve"> </w:t>
      </w:r>
      <w:r w:rsidR="004264E8" w:rsidRPr="00D71BEE">
        <w:rPr>
          <w:rFonts w:ascii="Times New Roman" w:eastAsiaTheme="minorHAnsi" w:hAnsi="Times New Roman" w:cstheme="minorBidi"/>
          <w:sz w:val="24"/>
          <w:lang w:bidi="en-US"/>
        </w:rPr>
        <w:t>«5</w:t>
      </w:r>
      <w:r w:rsidR="004264E8">
        <w:rPr>
          <w:rFonts w:ascii="Times New Roman" w:eastAsiaTheme="minorHAnsi" w:hAnsi="Times New Roman" w:cstheme="minorBidi"/>
          <w:sz w:val="24"/>
          <w:lang w:val="en-US" w:bidi="en-US"/>
        </w:rPr>
        <w:t>S</w:t>
      </w:r>
      <w:r w:rsidR="004264E8" w:rsidRPr="00D71BEE">
        <w:rPr>
          <w:rFonts w:ascii="Times New Roman" w:eastAsiaTheme="minorHAnsi" w:hAnsi="Times New Roman" w:cstheme="minorBidi"/>
          <w:sz w:val="24"/>
          <w:lang w:bidi="en-US"/>
        </w:rPr>
        <w:t>»</w:t>
      </w:r>
      <w:r w:rsidR="006B743D" w:rsidRPr="00D71BEE">
        <w:rPr>
          <w:rFonts w:ascii="Times New Roman" w:eastAsiaTheme="minorHAnsi" w:hAnsi="Times New Roman" w:cstheme="minorBidi"/>
          <w:sz w:val="24"/>
          <w:lang w:bidi="en-US"/>
        </w:rPr>
        <w:t xml:space="preserve"> - </w:t>
      </w:r>
      <w:r w:rsidR="006B743D" w:rsidRPr="00315719">
        <w:rPr>
          <w:rFonts w:ascii="Times New Roman" w:eastAsiaTheme="minorHAnsi" w:hAnsi="Times New Roman" w:cstheme="minorBidi"/>
          <w:sz w:val="24"/>
          <w:lang w:val="en-US" w:bidi="en-US"/>
        </w:rPr>
        <w:t>II</w:t>
      </w:r>
      <w:r w:rsidR="006B743D" w:rsidRPr="00D71BEE">
        <w:rPr>
          <w:rFonts w:ascii="Times New Roman" w:eastAsiaTheme="minorHAnsi" w:hAnsi="Times New Roman" w:cstheme="minorBidi"/>
          <w:sz w:val="24"/>
          <w:lang w:bidi="en-US"/>
        </w:rPr>
        <w:t xml:space="preserve">  </w:t>
      </w:r>
      <w:r w:rsidR="006B743D" w:rsidRPr="00315719">
        <w:rPr>
          <w:rFonts w:ascii="Times New Roman" w:eastAsiaTheme="minorHAnsi" w:hAnsi="Times New Roman" w:cstheme="minorBidi"/>
          <w:sz w:val="24"/>
          <w:lang w:bidi="en-US"/>
        </w:rPr>
        <w:t>этап</w:t>
      </w:r>
      <w:r w:rsidR="00940A11" w:rsidRPr="00D71BEE">
        <w:rPr>
          <w:rFonts w:ascii="Times New Roman" w:eastAsiaTheme="minorHAnsi" w:hAnsi="Times New Roman" w:cstheme="minorBidi"/>
          <w:sz w:val="24"/>
          <w:lang w:bidi="en-US"/>
        </w:rPr>
        <w:t xml:space="preserve"> </w:t>
      </w:r>
      <w:r w:rsidR="00D71BEE">
        <w:rPr>
          <w:rFonts w:ascii="Times New Roman" w:eastAsiaTheme="minorHAnsi" w:hAnsi="Times New Roman" w:cstheme="minorBidi"/>
          <w:sz w:val="24"/>
          <w:lang w:bidi="en-US"/>
        </w:rPr>
        <w:t>(Табл</w:t>
      </w:r>
      <w:r w:rsidR="00F03278">
        <w:rPr>
          <w:rFonts w:ascii="Times New Roman" w:eastAsiaTheme="minorHAnsi" w:hAnsi="Times New Roman" w:cstheme="minorBidi"/>
          <w:sz w:val="24"/>
          <w:lang w:bidi="en-US"/>
        </w:rPr>
        <w:t>ица</w:t>
      </w:r>
      <w:r w:rsidR="00D71BEE">
        <w:rPr>
          <w:rFonts w:ascii="Times New Roman" w:eastAsiaTheme="minorHAnsi" w:hAnsi="Times New Roman" w:cstheme="minorBidi"/>
          <w:sz w:val="24"/>
          <w:lang w:bidi="en-US"/>
        </w:rPr>
        <w:t xml:space="preserve"> 4, Рис</w:t>
      </w:r>
      <w:r w:rsidR="00F03278">
        <w:rPr>
          <w:rFonts w:ascii="Times New Roman" w:eastAsiaTheme="minorHAnsi" w:hAnsi="Times New Roman" w:cstheme="minorBidi"/>
          <w:sz w:val="24"/>
          <w:lang w:bidi="en-US"/>
        </w:rPr>
        <w:t>унки</w:t>
      </w:r>
      <w:r w:rsidR="00D71BEE">
        <w:rPr>
          <w:rFonts w:ascii="Times New Roman" w:eastAsiaTheme="minorHAnsi" w:hAnsi="Times New Roman" w:cstheme="minorBidi"/>
          <w:sz w:val="24"/>
          <w:lang w:bidi="en-US"/>
        </w:rPr>
        <w:t xml:space="preserve"> 3</w:t>
      </w:r>
      <w:r w:rsidR="00F03278">
        <w:rPr>
          <w:rFonts w:ascii="Times New Roman" w:eastAsiaTheme="minorHAnsi" w:hAnsi="Times New Roman" w:cstheme="minorBidi"/>
          <w:sz w:val="24"/>
          <w:lang w:bidi="en-US"/>
        </w:rPr>
        <w:t xml:space="preserve"> и</w:t>
      </w:r>
      <w:r w:rsidR="00D71BEE">
        <w:rPr>
          <w:rFonts w:ascii="Times New Roman" w:eastAsiaTheme="minorHAnsi" w:hAnsi="Times New Roman" w:cstheme="minorBidi"/>
          <w:sz w:val="24"/>
          <w:lang w:bidi="en-US"/>
        </w:rPr>
        <w:t xml:space="preserve"> 4</w:t>
      </w:r>
      <w:r w:rsidR="00DA1442">
        <w:rPr>
          <w:rFonts w:ascii="Times New Roman" w:eastAsiaTheme="minorHAnsi" w:hAnsi="Times New Roman" w:cstheme="minorBidi"/>
          <w:sz w:val="24"/>
          <w:lang w:bidi="en-US"/>
        </w:rPr>
        <w:t>, Табл</w:t>
      </w:r>
      <w:r w:rsidR="00F03278">
        <w:rPr>
          <w:rFonts w:ascii="Times New Roman" w:eastAsiaTheme="minorHAnsi" w:hAnsi="Times New Roman" w:cstheme="minorBidi"/>
          <w:sz w:val="24"/>
          <w:lang w:bidi="en-US"/>
        </w:rPr>
        <w:t>ица</w:t>
      </w:r>
      <w:r w:rsidR="00DA1442">
        <w:rPr>
          <w:rFonts w:ascii="Times New Roman" w:eastAsiaTheme="minorHAnsi" w:hAnsi="Times New Roman" w:cstheme="minorBidi"/>
          <w:sz w:val="24"/>
          <w:lang w:bidi="en-US"/>
        </w:rPr>
        <w:t xml:space="preserve"> 5, Рис</w:t>
      </w:r>
      <w:r w:rsidR="00F03278">
        <w:rPr>
          <w:rFonts w:ascii="Times New Roman" w:eastAsiaTheme="minorHAnsi" w:hAnsi="Times New Roman" w:cstheme="minorBidi"/>
          <w:sz w:val="24"/>
          <w:lang w:bidi="en-US"/>
        </w:rPr>
        <w:t>унки</w:t>
      </w:r>
      <w:r w:rsidR="00DA1442">
        <w:rPr>
          <w:rFonts w:ascii="Times New Roman" w:eastAsiaTheme="minorHAnsi" w:hAnsi="Times New Roman" w:cstheme="minorBidi"/>
          <w:sz w:val="24"/>
          <w:lang w:bidi="en-US"/>
        </w:rPr>
        <w:t xml:space="preserve"> 5-8</w:t>
      </w:r>
      <w:r w:rsidR="00D71BEE">
        <w:rPr>
          <w:rFonts w:ascii="Times New Roman" w:eastAsiaTheme="minorHAnsi" w:hAnsi="Times New Roman" w:cstheme="minorBidi"/>
          <w:sz w:val="24"/>
          <w:lang w:bidi="en-US"/>
        </w:rPr>
        <w:t>)</w:t>
      </w:r>
    </w:p>
    <w:p w:rsidR="00584E12" w:rsidRDefault="00584E12" w:rsidP="00A94E1B">
      <w:pPr>
        <w:spacing w:after="0" w:line="360" w:lineRule="auto"/>
        <w:ind w:firstLine="426"/>
        <w:jc w:val="both"/>
        <w:rPr>
          <w:rFonts w:ascii="Times New Roman" w:eastAsia="Times New Roman" w:hAnsi="Times New Roman"/>
          <w:sz w:val="24"/>
          <w:szCs w:val="24"/>
          <w:lang w:eastAsia="ru-RU"/>
        </w:rPr>
      </w:pPr>
    </w:p>
    <w:p w:rsidR="00CB0C79" w:rsidRPr="00CB0C79" w:rsidRDefault="00584E12" w:rsidP="00CB0C79">
      <w:pPr>
        <w:spacing w:after="0"/>
        <w:ind w:firstLine="567"/>
        <w:jc w:val="right"/>
        <w:rPr>
          <w:rFonts w:ascii="Times New Roman" w:hAnsi="Times New Roman"/>
          <w:sz w:val="24"/>
          <w:szCs w:val="24"/>
        </w:rPr>
      </w:pPr>
      <w:r w:rsidRPr="00CB0C79">
        <w:rPr>
          <w:rFonts w:ascii="Times New Roman" w:hAnsi="Times New Roman"/>
          <w:sz w:val="24"/>
          <w:szCs w:val="24"/>
        </w:rPr>
        <w:t>Таблица 4.</w:t>
      </w:r>
    </w:p>
    <w:p w:rsidR="00584E12" w:rsidRPr="00CB0C79" w:rsidRDefault="00584E12" w:rsidP="00CB0C79">
      <w:pPr>
        <w:spacing w:after="0"/>
        <w:ind w:firstLine="567"/>
        <w:jc w:val="center"/>
        <w:rPr>
          <w:rFonts w:ascii="Times New Roman" w:hAnsi="Times New Roman"/>
          <w:sz w:val="24"/>
          <w:szCs w:val="24"/>
        </w:rPr>
      </w:pPr>
      <w:r w:rsidRPr="00CB0C79">
        <w:rPr>
          <w:rFonts w:ascii="Times New Roman" w:hAnsi="Times New Roman"/>
          <w:sz w:val="24"/>
          <w:szCs w:val="24"/>
        </w:rPr>
        <w:t xml:space="preserve">Количество кабинетов, использующих </w:t>
      </w:r>
      <w:r w:rsidRPr="00CB0C79">
        <w:rPr>
          <w:rFonts w:ascii="Times New Roman" w:eastAsia="Times New Roman" w:hAnsi="Times New Roman"/>
          <w:sz w:val="24"/>
          <w:szCs w:val="24"/>
          <w:lang w:eastAsia="ru-RU"/>
        </w:rPr>
        <w:t>«5S» в детских поликлинических отделениях на 04.12.2020 г.</w:t>
      </w:r>
    </w:p>
    <w:tbl>
      <w:tblPr>
        <w:tblW w:w="9747" w:type="dxa"/>
        <w:tblInd w:w="-176" w:type="dxa"/>
        <w:tblLook w:val="04A0" w:firstRow="1" w:lastRow="0" w:firstColumn="1" w:lastColumn="0" w:noHBand="0" w:noVBand="1"/>
      </w:tblPr>
      <w:tblGrid>
        <w:gridCol w:w="1299"/>
        <w:gridCol w:w="559"/>
        <w:gridCol w:w="720"/>
        <w:gridCol w:w="216"/>
        <w:gridCol w:w="659"/>
        <w:gridCol w:w="557"/>
        <w:gridCol w:w="732"/>
        <w:gridCol w:w="810"/>
        <w:gridCol w:w="577"/>
        <w:gridCol w:w="732"/>
        <w:gridCol w:w="811"/>
        <w:gridCol w:w="577"/>
        <w:gridCol w:w="752"/>
        <w:gridCol w:w="746"/>
      </w:tblGrid>
      <w:tr w:rsidR="00584E12" w:rsidRPr="00584E12" w:rsidTr="00CB0C79">
        <w:trPr>
          <w:trHeight w:val="302"/>
        </w:trPr>
        <w:tc>
          <w:tcPr>
            <w:tcW w:w="1299"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7702" w:type="dxa"/>
            <w:gridSpan w:val="12"/>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4"/>
                <w:szCs w:val="24"/>
                <w:lang w:eastAsia="ru-RU"/>
              </w:rPr>
            </w:pPr>
          </w:p>
        </w:tc>
        <w:tc>
          <w:tcPr>
            <w:tcW w:w="746"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r>
      <w:tr w:rsidR="00584E12" w:rsidRPr="00584E12" w:rsidTr="00CB0C79">
        <w:trPr>
          <w:trHeight w:val="302"/>
        </w:trPr>
        <w:tc>
          <w:tcPr>
            <w:tcW w:w="1299"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559"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936" w:type="dxa"/>
            <w:gridSpan w:val="2"/>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659"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557"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732"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810"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577"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732"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811"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577"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752"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c>
          <w:tcPr>
            <w:tcW w:w="746" w:type="dxa"/>
            <w:tcBorders>
              <w:top w:val="nil"/>
              <w:left w:val="nil"/>
              <w:bottom w:val="nil"/>
              <w:right w:val="nil"/>
            </w:tcBorders>
            <w:shd w:val="clear" w:color="auto" w:fill="auto"/>
            <w:noWrap/>
            <w:vAlign w:val="bottom"/>
            <w:hideMark/>
          </w:tcPr>
          <w:p w:rsidR="00584E12" w:rsidRPr="00584E12" w:rsidRDefault="00584E12" w:rsidP="00584E12">
            <w:pPr>
              <w:spacing w:after="0" w:line="240" w:lineRule="auto"/>
              <w:jc w:val="center"/>
              <w:rPr>
                <w:rFonts w:eastAsia="Times New Roman"/>
                <w:color w:val="000000"/>
                <w:sz w:val="20"/>
                <w:szCs w:val="20"/>
                <w:lang w:eastAsia="ru-RU"/>
              </w:rPr>
            </w:pPr>
          </w:p>
        </w:tc>
      </w:tr>
      <w:tr w:rsidR="00584E12" w:rsidRPr="00584E12" w:rsidTr="00CB0C79">
        <w:trPr>
          <w:trHeight w:val="302"/>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eastAsia="ru-RU"/>
              </w:rPr>
              <w:t>ДПО</w:t>
            </w:r>
          </w:p>
        </w:tc>
        <w:tc>
          <w:tcPr>
            <w:tcW w:w="2154" w:type="dxa"/>
            <w:gridSpan w:val="4"/>
            <w:tcBorders>
              <w:top w:val="single" w:sz="4" w:space="0" w:color="auto"/>
              <w:left w:val="nil"/>
              <w:bottom w:val="single" w:sz="4" w:space="0" w:color="auto"/>
              <w:right w:val="single" w:sz="4" w:space="0" w:color="000000"/>
            </w:tcBorders>
            <w:shd w:val="clear" w:color="000000" w:fill="DCE6F1"/>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w:t>
            </w:r>
            <w:r w:rsidRPr="00584E12">
              <w:rPr>
                <w:rFonts w:ascii="Times New Roman" w:eastAsia="Times New Roman" w:hAnsi="Times New Roman"/>
                <w:color w:val="000000"/>
                <w:sz w:val="20"/>
                <w:szCs w:val="20"/>
                <w:lang w:val="en-US" w:eastAsia="ru-RU"/>
              </w:rPr>
              <w:t xml:space="preserve"> 1</w:t>
            </w:r>
          </w:p>
        </w:tc>
        <w:tc>
          <w:tcPr>
            <w:tcW w:w="2099" w:type="dxa"/>
            <w:gridSpan w:val="3"/>
            <w:tcBorders>
              <w:top w:val="single" w:sz="4" w:space="0" w:color="auto"/>
              <w:left w:val="nil"/>
              <w:bottom w:val="single" w:sz="4" w:space="0" w:color="auto"/>
              <w:right w:val="single" w:sz="4" w:space="0" w:color="000000"/>
            </w:tcBorders>
            <w:shd w:val="clear" w:color="000000" w:fill="D8E4BC"/>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w:t>
            </w:r>
            <w:r w:rsidRPr="00584E12">
              <w:rPr>
                <w:rFonts w:ascii="Times New Roman" w:eastAsia="Times New Roman" w:hAnsi="Times New Roman"/>
                <w:color w:val="000000"/>
                <w:sz w:val="20"/>
                <w:szCs w:val="20"/>
                <w:lang w:val="en-US" w:eastAsia="ru-RU"/>
              </w:rPr>
              <w:t>2</w:t>
            </w:r>
          </w:p>
        </w:tc>
        <w:tc>
          <w:tcPr>
            <w:tcW w:w="212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w:t>
            </w:r>
            <w:r w:rsidRPr="00584E12">
              <w:rPr>
                <w:rFonts w:ascii="Times New Roman" w:eastAsia="Times New Roman" w:hAnsi="Times New Roman"/>
                <w:color w:val="000000"/>
                <w:sz w:val="20"/>
                <w:szCs w:val="20"/>
                <w:lang w:val="en-US" w:eastAsia="ru-RU"/>
              </w:rPr>
              <w:t xml:space="preserve"> 3</w:t>
            </w:r>
          </w:p>
        </w:tc>
        <w:tc>
          <w:tcPr>
            <w:tcW w:w="2075"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val="en-US" w:eastAsia="ru-RU"/>
              </w:rPr>
            </w:pPr>
            <w:r w:rsidRPr="00584E12">
              <w:rPr>
                <w:rFonts w:ascii="Times New Roman" w:eastAsia="Times New Roman" w:hAnsi="Times New Roman"/>
                <w:b/>
                <w:bCs/>
                <w:color w:val="000000"/>
                <w:sz w:val="20"/>
                <w:szCs w:val="20"/>
                <w:lang w:eastAsia="ru-RU"/>
              </w:rPr>
              <w:t>ВСЕГО</w:t>
            </w:r>
          </w:p>
        </w:tc>
      </w:tr>
      <w:tr w:rsidR="00584E12" w:rsidRPr="00584E12" w:rsidTr="00CB0C79">
        <w:trPr>
          <w:trHeight w:val="30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eastAsia="ru-RU"/>
              </w:rPr>
              <w:t>Профиль кабинета</w:t>
            </w:r>
          </w:p>
        </w:tc>
        <w:tc>
          <w:tcPr>
            <w:tcW w:w="559"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proofErr w:type="spellStart"/>
            <w:r w:rsidRPr="00584E12">
              <w:rPr>
                <w:rFonts w:ascii="Times New Roman" w:eastAsia="Times New Roman" w:hAnsi="Times New Roman"/>
                <w:color w:val="000000"/>
                <w:sz w:val="20"/>
                <w:szCs w:val="20"/>
                <w:lang w:eastAsia="ru-RU"/>
              </w:rPr>
              <w:t>абс</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eastAsia="ru-RU"/>
              </w:rPr>
              <w:t>план</w:t>
            </w:r>
          </w:p>
        </w:tc>
        <w:tc>
          <w:tcPr>
            <w:tcW w:w="875" w:type="dxa"/>
            <w:gridSpan w:val="2"/>
            <w:tcBorders>
              <w:top w:val="nil"/>
              <w:left w:val="nil"/>
              <w:bottom w:val="single" w:sz="4" w:space="0" w:color="auto"/>
              <w:right w:val="single" w:sz="4" w:space="0" w:color="auto"/>
            </w:tcBorders>
            <w:shd w:val="clear" w:color="000000" w:fill="DCE6F1"/>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val="en-US" w:eastAsia="ru-RU"/>
              </w:rPr>
              <w:t>%</w:t>
            </w:r>
          </w:p>
        </w:tc>
        <w:tc>
          <w:tcPr>
            <w:tcW w:w="55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proofErr w:type="spellStart"/>
            <w:r w:rsidRPr="00584E12">
              <w:rPr>
                <w:rFonts w:ascii="Times New Roman" w:eastAsia="Times New Roman" w:hAnsi="Times New Roman"/>
                <w:color w:val="000000"/>
                <w:sz w:val="20"/>
                <w:szCs w:val="20"/>
                <w:lang w:eastAsia="ru-RU"/>
              </w:rPr>
              <w:t>абс</w:t>
            </w:r>
            <w:proofErr w:type="spellEnd"/>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eastAsia="ru-RU"/>
              </w:rPr>
              <w:t>план</w:t>
            </w:r>
            <w:r w:rsidRPr="00584E12">
              <w:rPr>
                <w:rFonts w:ascii="Times New Roman" w:eastAsia="Times New Roman" w:hAnsi="Times New Roman"/>
                <w:color w:val="000000"/>
                <w:sz w:val="20"/>
                <w:szCs w:val="20"/>
                <w:lang w:val="en-US" w:eastAsia="ru-RU"/>
              </w:rPr>
              <w:t xml:space="preserve"> /</w:t>
            </w:r>
          </w:p>
        </w:tc>
        <w:tc>
          <w:tcPr>
            <w:tcW w:w="810" w:type="dxa"/>
            <w:tcBorders>
              <w:top w:val="nil"/>
              <w:left w:val="nil"/>
              <w:bottom w:val="single" w:sz="4" w:space="0" w:color="auto"/>
              <w:right w:val="single" w:sz="4" w:space="0" w:color="auto"/>
            </w:tcBorders>
            <w:shd w:val="clear" w:color="000000" w:fill="D8E4BC"/>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val="en-US" w:eastAsia="ru-RU"/>
              </w:rPr>
              <w:t>%</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proofErr w:type="spellStart"/>
            <w:r w:rsidRPr="00584E12">
              <w:rPr>
                <w:rFonts w:ascii="Times New Roman" w:eastAsia="Times New Roman" w:hAnsi="Times New Roman"/>
                <w:color w:val="000000"/>
                <w:sz w:val="20"/>
                <w:szCs w:val="20"/>
                <w:lang w:eastAsia="ru-RU"/>
              </w:rPr>
              <w:t>абс</w:t>
            </w:r>
            <w:proofErr w:type="spellEnd"/>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eastAsia="ru-RU"/>
              </w:rPr>
              <w:t>план</w:t>
            </w:r>
          </w:p>
        </w:tc>
        <w:tc>
          <w:tcPr>
            <w:tcW w:w="811" w:type="dxa"/>
            <w:tcBorders>
              <w:top w:val="nil"/>
              <w:left w:val="nil"/>
              <w:bottom w:val="single" w:sz="4" w:space="0" w:color="auto"/>
              <w:right w:val="single" w:sz="4" w:space="0" w:color="auto"/>
            </w:tcBorders>
            <w:shd w:val="clear" w:color="000000" w:fill="FDE9D9"/>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val="en-US" w:eastAsia="ru-RU"/>
              </w:rPr>
              <w:t>%</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proofErr w:type="spellStart"/>
            <w:r w:rsidRPr="00584E12">
              <w:rPr>
                <w:rFonts w:ascii="Times New Roman" w:eastAsia="Times New Roman" w:hAnsi="Times New Roman"/>
                <w:color w:val="000000"/>
                <w:sz w:val="20"/>
                <w:szCs w:val="20"/>
                <w:lang w:eastAsia="ru-RU"/>
              </w:rPr>
              <w:t>абс</w:t>
            </w:r>
            <w:proofErr w:type="spellEnd"/>
          </w:p>
        </w:tc>
        <w:tc>
          <w:tcPr>
            <w:tcW w:w="75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eastAsia="ru-RU"/>
              </w:rPr>
              <w:t>план</w:t>
            </w:r>
          </w:p>
        </w:tc>
        <w:tc>
          <w:tcPr>
            <w:tcW w:w="746" w:type="dxa"/>
            <w:tcBorders>
              <w:top w:val="nil"/>
              <w:left w:val="nil"/>
              <w:bottom w:val="single" w:sz="4" w:space="0" w:color="auto"/>
              <w:right w:val="single" w:sz="4" w:space="0" w:color="auto"/>
            </w:tcBorders>
            <w:shd w:val="clear" w:color="000000" w:fill="FFFF00"/>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val="en-US" w:eastAsia="ru-RU"/>
              </w:rPr>
            </w:pPr>
            <w:r w:rsidRPr="00584E12">
              <w:rPr>
                <w:rFonts w:ascii="Times New Roman" w:eastAsia="Times New Roman" w:hAnsi="Times New Roman"/>
                <w:b/>
                <w:bCs/>
                <w:color w:val="000000"/>
                <w:sz w:val="20"/>
                <w:szCs w:val="20"/>
                <w:lang w:val="en-US" w:eastAsia="ru-RU"/>
              </w:rPr>
              <w:t>%</w:t>
            </w:r>
          </w:p>
        </w:tc>
      </w:tr>
      <w:tr w:rsidR="00584E12" w:rsidRPr="00584E12" w:rsidTr="00CB0C79">
        <w:trPr>
          <w:trHeight w:val="30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eastAsia="ru-RU"/>
              </w:rPr>
              <w:t>МЕД</w:t>
            </w:r>
          </w:p>
        </w:tc>
        <w:tc>
          <w:tcPr>
            <w:tcW w:w="559"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val="en-US" w:eastAsia="ru-RU"/>
              </w:rPr>
              <w:t>24</w:t>
            </w:r>
          </w:p>
        </w:tc>
        <w:tc>
          <w:tcPr>
            <w:tcW w:w="720"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val="en-US" w:eastAsia="ru-RU"/>
              </w:rPr>
              <w:t>24</w:t>
            </w:r>
          </w:p>
        </w:tc>
        <w:tc>
          <w:tcPr>
            <w:tcW w:w="875" w:type="dxa"/>
            <w:gridSpan w:val="2"/>
            <w:tcBorders>
              <w:top w:val="nil"/>
              <w:left w:val="nil"/>
              <w:bottom w:val="single" w:sz="4" w:space="0" w:color="auto"/>
              <w:right w:val="single" w:sz="4" w:space="0" w:color="auto"/>
            </w:tcBorders>
            <w:shd w:val="clear" w:color="000000" w:fill="DCE6F1"/>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val="en-US" w:eastAsia="ru-RU"/>
              </w:rPr>
              <w:t>100</w:t>
            </w:r>
            <w:r w:rsidRPr="00584E12">
              <w:rPr>
                <w:rFonts w:ascii="Times New Roman" w:eastAsia="Times New Roman" w:hAnsi="Times New Roman"/>
                <w:color w:val="000000"/>
                <w:sz w:val="20"/>
                <w:szCs w:val="20"/>
                <w:lang w:eastAsia="ru-RU"/>
              </w:rPr>
              <w:t>,0</w:t>
            </w:r>
          </w:p>
        </w:tc>
        <w:tc>
          <w:tcPr>
            <w:tcW w:w="55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21</w:t>
            </w:r>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21</w:t>
            </w:r>
          </w:p>
        </w:tc>
        <w:tc>
          <w:tcPr>
            <w:tcW w:w="810" w:type="dxa"/>
            <w:tcBorders>
              <w:top w:val="nil"/>
              <w:left w:val="nil"/>
              <w:bottom w:val="single" w:sz="4" w:space="0" w:color="auto"/>
              <w:right w:val="single" w:sz="4" w:space="0" w:color="auto"/>
            </w:tcBorders>
            <w:shd w:val="clear" w:color="000000" w:fill="D8E4BC"/>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75</w:t>
            </w:r>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75</w:t>
            </w:r>
          </w:p>
        </w:tc>
        <w:tc>
          <w:tcPr>
            <w:tcW w:w="811" w:type="dxa"/>
            <w:tcBorders>
              <w:top w:val="nil"/>
              <w:left w:val="nil"/>
              <w:bottom w:val="single" w:sz="4" w:space="0" w:color="auto"/>
              <w:right w:val="single" w:sz="4" w:space="0" w:color="auto"/>
            </w:tcBorders>
            <w:shd w:val="clear" w:color="000000" w:fill="FDE9D9"/>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120</w:t>
            </w:r>
          </w:p>
        </w:tc>
        <w:tc>
          <w:tcPr>
            <w:tcW w:w="75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120</w:t>
            </w:r>
          </w:p>
        </w:tc>
        <w:tc>
          <w:tcPr>
            <w:tcW w:w="746" w:type="dxa"/>
            <w:tcBorders>
              <w:top w:val="nil"/>
              <w:left w:val="nil"/>
              <w:bottom w:val="single" w:sz="4" w:space="0" w:color="auto"/>
              <w:right w:val="single" w:sz="4" w:space="0" w:color="auto"/>
            </w:tcBorders>
            <w:shd w:val="clear" w:color="000000" w:fill="FFFF00"/>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100,0</w:t>
            </w:r>
          </w:p>
        </w:tc>
      </w:tr>
      <w:tr w:rsidR="00584E12" w:rsidRPr="00584E12" w:rsidTr="00CB0C79">
        <w:trPr>
          <w:trHeight w:val="30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proofErr w:type="gramStart"/>
            <w:r w:rsidRPr="00584E12">
              <w:rPr>
                <w:rFonts w:ascii="Times New Roman" w:eastAsia="Times New Roman" w:hAnsi="Times New Roman"/>
                <w:color w:val="000000"/>
                <w:sz w:val="20"/>
                <w:szCs w:val="20"/>
                <w:lang w:eastAsia="ru-RU"/>
              </w:rPr>
              <w:t>АДМ</w:t>
            </w:r>
            <w:proofErr w:type="gramEnd"/>
          </w:p>
        </w:tc>
        <w:tc>
          <w:tcPr>
            <w:tcW w:w="559"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13</w:t>
            </w:r>
          </w:p>
        </w:tc>
        <w:tc>
          <w:tcPr>
            <w:tcW w:w="720"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13</w:t>
            </w:r>
          </w:p>
        </w:tc>
        <w:tc>
          <w:tcPr>
            <w:tcW w:w="875" w:type="dxa"/>
            <w:gridSpan w:val="2"/>
            <w:tcBorders>
              <w:top w:val="nil"/>
              <w:left w:val="nil"/>
              <w:bottom w:val="single" w:sz="4" w:space="0" w:color="auto"/>
              <w:right w:val="single" w:sz="4" w:space="0" w:color="auto"/>
            </w:tcBorders>
            <w:shd w:val="clear" w:color="000000" w:fill="DCE6F1"/>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5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6</w:t>
            </w:r>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6</w:t>
            </w:r>
          </w:p>
        </w:tc>
        <w:tc>
          <w:tcPr>
            <w:tcW w:w="810" w:type="dxa"/>
            <w:tcBorders>
              <w:top w:val="nil"/>
              <w:left w:val="nil"/>
              <w:bottom w:val="single" w:sz="4" w:space="0" w:color="auto"/>
              <w:right w:val="single" w:sz="4" w:space="0" w:color="auto"/>
            </w:tcBorders>
            <w:shd w:val="clear" w:color="000000" w:fill="D8E4BC"/>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32</w:t>
            </w:r>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32</w:t>
            </w:r>
          </w:p>
        </w:tc>
        <w:tc>
          <w:tcPr>
            <w:tcW w:w="811" w:type="dxa"/>
            <w:tcBorders>
              <w:top w:val="nil"/>
              <w:left w:val="nil"/>
              <w:bottom w:val="single" w:sz="4" w:space="0" w:color="auto"/>
              <w:right w:val="single" w:sz="4" w:space="0" w:color="auto"/>
            </w:tcBorders>
            <w:shd w:val="clear" w:color="000000" w:fill="FDE9D9"/>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51</w:t>
            </w:r>
          </w:p>
        </w:tc>
        <w:tc>
          <w:tcPr>
            <w:tcW w:w="75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51</w:t>
            </w:r>
          </w:p>
        </w:tc>
        <w:tc>
          <w:tcPr>
            <w:tcW w:w="746" w:type="dxa"/>
            <w:tcBorders>
              <w:top w:val="nil"/>
              <w:left w:val="nil"/>
              <w:bottom w:val="single" w:sz="4" w:space="0" w:color="auto"/>
              <w:right w:val="single" w:sz="4" w:space="0" w:color="auto"/>
            </w:tcBorders>
            <w:shd w:val="clear" w:color="000000" w:fill="FFFF00"/>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100,0</w:t>
            </w:r>
          </w:p>
        </w:tc>
      </w:tr>
      <w:tr w:rsidR="00584E12" w:rsidRPr="00584E12" w:rsidTr="00CB0C79">
        <w:trPr>
          <w:trHeight w:val="30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eastAsia="ru-RU"/>
              </w:rPr>
              <w:t>ВСП</w:t>
            </w:r>
          </w:p>
        </w:tc>
        <w:tc>
          <w:tcPr>
            <w:tcW w:w="559"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5</w:t>
            </w:r>
          </w:p>
        </w:tc>
        <w:tc>
          <w:tcPr>
            <w:tcW w:w="720"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5</w:t>
            </w:r>
          </w:p>
        </w:tc>
        <w:tc>
          <w:tcPr>
            <w:tcW w:w="875" w:type="dxa"/>
            <w:gridSpan w:val="2"/>
            <w:tcBorders>
              <w:top w:val="nil"/>
              <w:left w:val="nil"/>
              <w:bottom w:val="single" w:sz="4" w:space="0" w:color="auto"/>
              <w:right w:val="single" w:sz="4" w:space="0" w:color="auto"/>
            </w:tcBorders>
            <w:shd w:val="clear" w:color="000000" w:fill="DCE6F1"/>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5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w:t>
            </w:r>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w:t>
            </w:r>
          </w:p>
        </w:tc>
        <w:tc>
          <w:tcPr>
            <w:tcW w:w="810" w:type="dxa"/>
            <w:tcBorders>
              <w:top w:val="nil"/>
              <w:left w:val="nil"/>
              <w:bottom w:val="single" w:sz="4" w:space="0" w:color="auto"/>
              <w:right w:val="single" w:sz="4" w:space="0" w:color="auto"/>
            </w:tcBorders>
            <w:shd w:val="clear" w:color="000000" w:fill="D8E4BC"/>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4</w:t>
            </w:r>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4</w:t>
            </w:r>
          </w:p>
        </w:tc>
        <w:tc>
          <w:tcPr>
            <w:tcW w:w="811" w:type="dxa"/>
            <w:tcBorders>
              <w:top w:val="nil"/>
              <w:left w:val="nil"/>
              <w:bottom w:val="single" w:sz="4" w:space="0" w:color="auto"/>
              <w:right w:val="single" w:sz="4" w:space="0" w:color="auto"/>
            </w:tcBorders>
            <w:shd w:val="clear" w:color="000000" w:fill="FDE9D9"/>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10</w:t>
            </w:r>
          </w:p>
        </w:tc>
        <w:tc>
          <w:tcPr>
            <w:tcW w:w="75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10</w:t>
            </w:r>
          </w:p>
        </w:tc>
        <w:tc>
          <w:tcPr>
            <w:tcW w:w="746" w:type="dxa"/>
            <w:tcBorders>
              <w:top w:val="nil"/>
              <w:left w:val="nil"/>
              <w:bottom w:val="single" w:sz="4" w:space="0" w:color="auto"/>
              <w:right w:val="single" w:sz="4" w:space="0" w:color="auto"/>
            </w:tcBorders>
            <w:shd w:val="clear" w:color="000000" w:fill="FFFF00"/>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100,0</w:t>
            </w:r>
          </w:p>
        </w:tc>
      </w:tr>
      <w:tr w:rsidR="00584E12" w:rsidRPr="00584E12" w:rsidTr="00CB0C79">
        <w:trPr>
          <w:trHeight w:val="30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r w:rsidRPr="00584E12">
              <w:rPr>
                <w:rFonts w:ascii="Times New Roman" w:eastAsia="Times New Roman" w:hAnsi="Times New Roman"/>
                <w:color w:val="000000"/>
                <w:sz w:val="20"/>
                <w:szCs w:val="20"/>
                <w:lang w:eastAsia="ru-RU"/>
              </w:rPr>
              <w:t>ВСЕГО</w:t>
            </w:r>
          </w:p>
          <w:p w:rsidR="00584E12" w:rsidRPr="00584E12" w:rsidRDefault="00584E12" w:rsidP="00584E12">
            <w:pPr>
              <w:spacing w:after="0" w:line="240" w:lineRule="auto"/>
              <w:jc w:val="center"/>
              <w:rPr>
                <w:rFonts w:ascii="Times New Roman" w:eastAsia="Times New Roman" w:hAnsi="Times New Roman"/>
                <w:color w:val="000000"/>
                <w:sz w:val="20"/>
                <w:szCs w:val="20"/>
                <w:lang w:val="en-US" w:eastAsia="ru-RU"/>
              </w:rPr>
            </w:pPr>
          </w:p>
        </w:tc>
        <w:tc>
          <w:tcPr>
            <w:tcW w:w="559"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42</w:t>
            </w:r>
          </w:p>
        </w:tc>
        <w:tc>
          <w:tcPr>
            <w:tcW w:w="720"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42</w:t>
            </w:r>
          </w:p>
        </w:tc>
        <w:tc>
          <w:tcPr>
            <w:tcW w:w="875" w:type="dxa"/>
            <w:gridSpan w:val="2"/>
            <w:tcBorders>
              <w:top w:val="nil"/>
              <w:left w:val="nil"/>
              <w:bottom w:val="single" w:sz="4" w:space="0" w:color="auto"/>
              <w:right w:val="single" w:sz="4" w:space="0" w:color="auto"/>
            </w:tcBorders>
            <w:shd w:val="clear" w:color="000000" w:fill="DCE6F1"/>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5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28</w:t>
            </w:r>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28</w:t>
            </w:r>
          </w:p>
        </w:tc>
        <w:tc>
          <w:tcPr>
            <w:tcW w:w="810" w:type="dxa"/>
            <w:tcBorders>
              <w:top w:val="nil"/>
              <w:left w:val="nil"/>
              <w:bottom w:val="single" w:sz="4" w:space="0" w:color="auto"/>
              <w:right w:val="single" w:sz="4" w:space="0" w:color="auto"/>
            </w:tcBorders>
            <w:shd w:val="clear" w:color="000000" w:fill="D8E4BC"/>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111</w:t>
            </w:r>
          </w:p>
        </w:tc>
        <w:tc>
          <w:tcPr>
            <w:tcW w:w="73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111</w:t>
            </w:r>
          </w:p>
        </w:tc>
        <w:tc>
          <w:tcPr>
            <w:tcW w:w="811" w:type="dxa"/>
            <w:tcBorders>
              <w:top w:val="nil"/>
              <w:left w:val="nil"/>
              <w:bottom w:val="single" w:sz="4" w:space="0" w:color="auto"/>
              <w:right w:val="single" w:sz="4" w:space="0" w:color="auto"/>
            </w:tcBorders>
            <w:shd w:val="clear" w:color="000000" w:fill="FDE9D9"/>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100,0</w:t>
            </w:r>
          </w:p>
        </w:tc>
        <w:tc>
          <w:tcPr>
            <w:tcW w:w="577"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181</w:t>
            </w:r>
          </w:p>
        </w:tc>
        <w:tc>
          <w:tcPr>
            <w:tcW w:w="752" w:type="dxa"/>
            <w:tcBorders>
              <w:top w:val="nil"/>
              <w:left w:val="nil"/>
              <w:bottom w:val="single" w:sz="4" w:space="0" w:color="auto"/>
              <w:right w:val="single" w:sz="4" w:space="0" w:color="auto"/>
            </w:tcBorders>
            <w:shd w:val="clear" w:color="auto" w:fill="auto"/>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181</w:t>
            </w:r>
          </w:p>
        </w:tc>
        <w:tc>
          <w:tcPr>
            <w:tcW w:w="746" w:type="dxa"/>
            <w:tcBorders>
              <w:top w:val="nil"/>
              <w:left w:val="nil"/>
              <w:bottom w:val="single" w:sz="4" w:space="0" w:color="auto"/>
              <w:right w:val="single" w:sz="4" w:space="0" w:color="auto"/>
            </w:tcBorders>
            <w:shd w:val="clear" w:color="000000" w:fill="FFFF00"/>
            <w:noWrap/>
            <w:vAlign w:val="bottom"/>
            <w:hideMark/>
          </w:tcPr>
          <w:p w:rsidR="00584E12" w:rsidRPr="00584E12" w:rsidRDefault="00584E12" w:rsidP="00584E12">
            <w:pPr>
              <w:spacing w:after="0" w:line="240" w:lineRule="auto"/>
              <w:jc w:val="center"/>
              <w:rPr>
                <w:rFonts w:ascii="Times New Roman" w:eastAsia="Times New Roman" w:hAnsi="Times New Roman"/>
                <w:b/>
                <w:bCs/>
                <w:color w:val="000000"/>
                <w:sz w:val="20"/>
                <w:szCs w:val="20"/>
                <w:lang w:eastAsia="ru-RU"/>
              </w:rPr>
            </w:pPr>
            <w:r w:rsidRPr="00584E12">
              <w:rPr>
                <w:rFonts w:ascii="Times New Roman" w:eastAsia="Times New Roman" w:hAnsi="Times New Roman"/>
                <w:b/>
                <w:bCs/>
                <w:color w:val="000000"/>
                <w:sz w:val="20"/>
                <w:szCs w:val="20"/>
                <w:lang w:eastAsia="ru-RU"/>
              </w:rPr>
              <w:t>100,0</w:t>
            </w:r>
          </w:p>
        </w:tc>
      </w:tr>
      <w:tr w:rsidR="00584E12" w:rsidRPr="00584E12" w:rsidTr="00CB0C79">
        <w:trPr>
          <w:trHeight w:val="302"/>
        </w:trPr>
        <w:tc>
          <w:tcPr>
            <w:tcW w:w="1299" w:type="dxa"/>
            <w:tcBorders>
              <w:top w:val="nil"/>
              <w:left w:val="single" w:sz="4" w:space="0" w:color="auto"/>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ОСТАТОК</w:t>
            </w:r>
          </w:p>
        </w:tc>
        <w:tc>
          <w:tcPr>
            <w:tcW w:w="559"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p>
        </w:tc>
        <w:tc>
          <w:tcPr>
            <w:tcW w:w="720"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0</w:t>
            </w:r>
          </w:p>
        </w:tc>
        <w:tc>
          <w:tcPr>
            <w:tcW w:w="875" w:type="dxa"/>
            <w:gridSpan w:val="2"/>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p>
        </w:tc>
        <w:tc>
          <w:tcPr>
            <w:tcW w:w="557"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p>
        </w:tc>
        <w:tc>
          <w:tcPr>
            <w:tcW w:w="732"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0</w:t>
            </w:r>
          </w:p>
        </w:tc>
        <w:tc>
          <w:tcPr>
            <w:tcW w:w="810"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p>
        </w:tc>
        <w:tc>
          <w:tcPr>
            <w:tcW w:w="577"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p>
        </w:tc>
        <w:tc>
          <w:tcPr>
            <w:tcW w:w="732"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0</w:t>
            </w:r>
          </w:p>
        </w:tc>
        <w:tc>
          <w:tcPr>
            <w:tcW w:w="811"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p>
        </w:tc>
        <w:tc>
          <w:tcPr>
            <w:tcW w:w="577"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p>
        </w:tc>
        <w:tc>
          <w:tcPr>
            <w:tcW w:w="752"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r w:rsidRPr="00584E12">
              <w:rPr>
                <w:rFonts w:ascii="Times New Roman" w:eastAsia="Times New Roman" w:hAnsi="Times New Roman"/>
                <w:color w:val="000000"/>
                <w:sz w:val="20"/>
                <w:szCs w:val="20"/>
                <w:lang w:eastAsia="ru-RU"/>
              </w:rPr>
              <w:t>0</w:t>
            </w:r>
          </w:p>
        </w:tc>
        <w:tc>
          <w:tcPr>
            <w:tcW w:w="746" w:type="dxa"/>
            <w:tcBorders>
              <w:top w:val="nil"/>
              <w:left w:val="nil"/>
              <w:bottom w:val="single" w:sz="4" w:space="0" w:color="auto"/>
              <w:right w:val="single" w:sz="4" w:space="0" w:color="auto"/>
            </w:tcBorders>
            <w:shd w:val="clear" w:color="000000" w:fill="FFC000"/>
            <w:noWrap/>
            <w:vAlign w:val="bottom"/>
            <w:hideMark/>
          </w:tcPr>
          <w:p w:rsidR="00584E12" w:rsidRPr="00584E12" w:rsidRDefault="00584E12" w:rsidP="00584E12">
            <w:pPr>
              <w:spacing w:after="0" w:line="240" w:lineRule="auto"/>
              <w:jc w:val="center"/>
              <w:rPr>
                <w:rFonts w:ascii="Times New Roman" w:eastAsia="Times New Roman" w:hAnsi="Times New Roman"/>
                <w:color w:val="000000"/>
                <w:sz w:val="20"/>
                <w:szCs w:val="20"/>
                <w:lang w:eastAsia="ru-RU"/>
              </w:rPr>
            </w:pPr>
          </w:p>
        </w:tc>
      </w:tr>
    </w:tbl>
    <w:p w:rsidR="00584E12" w:rsidRPr="00584E12" w:rsidRDefault="00584E12" w:rsidP="00584E12">
      <w:pPr>
        <w:tabs>
          <w:tab w:val="left" w:pos="740"/>
          <w:tab w:val="center" w:pos="4677"/>
        </w:tabs>
        <w:spacing w:after="0" w:line="240" w:lineRule="auto"/>
        <w:jc w:val="center"/>
        <w:rPr>
          <w:rFonts w:ascii="Times New Roman" w:hAnsi="Times New Roman"/>
          <w:sz w:val="24"/>
          <w:szCs w:val="28"/>
        </w:rPr>
      </w:pPr>
    </w:p>
    <w:p w:rsidR="00584E12" w:rsidRPr="00584E12" w:rsidRDefault="00584E12" w:rsidP="00584E12">
      <w:pPr>
        <w:tabs>
          <w:tab w:val="left" w:pos="740"/>
          <w:tab w:val="center" w:pos="4677"/>
        </w:tabs>
        <w:spacing w:after="0" w:line="240" w:lineRule="auto"/>
        <w:rPr>
          <w:rFonts w:ascii="Times New Roman" w:hAnsi="Times New Roman"/>
          <w:sz w:val="24"/>
          <w:szCs w:val="24"/>
        </w:rPr>
      </w:pPr>
      <w:r w:rsidRPr="00584E12">
        <w:rPr>
          <w:rFonts w:ascii="Times New Roman" w:hAnsi="Times New Roman"/>
          <w:sz w:val="24"/>
          <w:szCs w:val="24"/>
        </w:rPr>
        <w:t>Условные обозначения</w:t>
      </w:r>
    </w:p>
    <w:p w:rsidR="00584E12" w:rsidRPr="00584E12" w:rsidRDefault="00584E12" w:rsidP="00584E12">
      <w:pPr>
        <w:tabs>
          <w:tab w:val="left" w:pos="740"/>
          <w:tab w:val="center" w:pos="4677"/>
        </w:tabs>
        <w:spacing w:after="0" w:line="240" w:lineRule="auto"/>
        <w:rPr>
          <w:rFonts w:ascii="Times New Roman" w:hAnsi="Times New Roman"/>
          <w:sz w:val="24"/>
          <w:szCs w:val="24"/>
        </w:rPr>
      </w:pPr>
      <w:r w:rsidRPr="00584E12">
        <w:rPr>
          <w:rFonts w:ascii="Times New Roman" w:eastAsia="Times New Roman" w:hAnsi="Times New Roman"/>
          <w:sz w:val="24"/>
          <w:szCs w:val="24"/>
          <w:lang w:eastAsia="ru-RU"/>
        </w:rPr>
        <w:t>ДПО   Детское поликлиническое отделение</w:t>
      </w:r>
    </w:p>
    <w:p w:rsidR="00584E12" w:rsidRPr="00584E12" w:rsidRDefault="00584E12" w:rsidP="00584E12">
      <w:pPr>
        <w:tabs>
          <w:tab w:val="left" w:pos="740"/>
          <w:tab w:val="center" w:pos="4677"/>
        </w:tabs>
        <w:spacing w:after="0" w:line="240" w:lineRule="auto"/>
        <w:rPr>
          <w:rFonts w:ascii="Times New Roman" w:hAnsi="Times New Roman"/>
          <w:sz w:val="24"/>
          <w:szCs w:val="24"/>
        </w:rPr>
      </w:pPr>
      <w:r w:rsidRPr="00584E12">
        <w:rPr>
          <w:rFonts w:ascii="Times New Roman" w:hAnsi="Times New Roman"/>
          <w:sz w:val="24"/>
          <w:szCs w:val="24"/>
        </w:rPr>
        <w:t xml:space="preserve">МЕД   </w:t>
      </w:r>
      <w:proofErr w:type="gramStart"/>
      <w:r w:rsidRPr="00584E12">
        <w:rPr>
          <w:rFonts w:ascii="Times New Roman" w:hAnsi="Times New Roman"/>
          <w:sz w:val="24"/>
          <w:szCs w:val="24"/>
        </w:rPr>
        <w:t>Медицинские</w:t>
      </w:r>
      <w:proofErr w:type="gramEnd"/>
      <w:r w:rsidRPr="00584E12">
        <w:rPr>
          <w:rFonts w:ascii="Times New Roman" w:hAnsi="Times New Roman"/>
          <w:sz w:val="24"/>
          <w:szCs w:val="24"/>
        </w:rPr>
        <w:t xml:space="preserve"> / </w:t>
      </w:r>
      <w:proofErr w:type="spellStart"/>
      <w:r w:rsidRPr="00584E12">
        <w:rPr>
          <w:rFonts w:ascii="Times New Roman" w:hAnsi="Times New Roman"/>
          <w:sz w:val="24"/>
          <w:szCs w:val="24"/>
        </w:rPr>
        <w:t>Medical</w:t>
      </w:r>
      <w:proofErr w:type="spellEnd"/>
    </w:p>
    <w:p w:rsidR="00584E12" w:rsidRPr="00584E12" w:rsidRDefault="00584E12" w:rsidP="00584E12">
      <w:pPr>
        <w:tabs>
          <w:tab w:val="left" w:pos="740"/>
          <w:tab w:val="center" w:pos="4677"/>
        </w:tabs>
        <w:spacing w:after="0" w:line="240" w:lineRule="auto"/>
        <w:rPr>
          <w:rFonts w:ascii="Times New Roman" w:hAnsi="Times New Roman"/>
          <w:sz w:val="24"/>
          <w:szCs w:val="24"/>
        </w:rPr>
      </w:pPr>
      <w:proofErr w:type="gramStart"/>
      <w:r w:rsidRPr="00584E12">
        <w:rPr>
          <w:rFonts w:ascii="Times New Roman" w:eastAsia="Times New Roman" w:hAnsi="Times New Roman"/>
          <w:sz w:val="24"/>
          <w:szCs w:val="24"/>
          <w:lang w:eastAsia="ru-RU"/>
        </w:rPr>
        <w:t>АДМ</w:t>
      </w:r>
      <w:proofErr w:type="gramEnd"/>
      <w:r w:rsidRPr="00584E12">
        <w:rPr>
          <w:rFonts w:ascii="Times New Roman" w:eastAsia="Times New Roman" w:hAnsi="Times New Roman"/>
          <w:sz w:val="24"/>
          <w:szCs w:val="24"/>
          <w:lang w:eastAsia="ru-RU"/>
        </w:rPr>
        <w:t xml:space="preserve">   Административные / </w:t>
      </w:r>
      <w:proofErr w:type="spellStart"/>
      <w:r w:rsidRPr="00584E12">
        <w:rPr>
          <w:rFonts w:ascii="Times New Roman" w:eastAsia="Times New Roman" w:hAnsi="Times New Roman"/>
          <w:sz w:val="24"/>
          <w:szCs w:val="24"/>
          <w:lang w:eastAsia="ru-RU"/>
        </w:rPr>
        <w:t>Administrative</w:t>
      </w:r>
      <w:proofErr w:type="spellEnd"/>
    </w:p>
    <w:p w:rsidR="00584E12" w:rsidRPr="00584E12" w:rsidRDefault="00584E12" w:rsidP="00584E12">
      <w:pPr>
        <w:tabs>
          <w:tab w:val="left" w:pos="740"/>
          <w:tab w:val="center" w:pos="4677"/>
        </w:tabs>
        <w:spacing w:after="0" w:line="240" w:lineRule="auto"/>
        <w:rPr>
          <w:rFonts w:ascii="Times New Roman" w:hAnsi="Times New Roman"/>
          <w:sz w:val="24"/>
          <w:szCs w:val="24"/>
        </w:rPr>
      </w:pPr>
      <w:r w:rsidRPr="00584E12">
        <w:rPr>
          <w:rFonts w:ascii="Times New Roman" w:hAnsi="Times New Roman"/>
          <w:sz w:val="24"/>
          <w:szCs w:val="24"/>
        </w:rPr>
        <w:t xml:space="preserve">ВСП   Вспомогательные / </w:t>
      </w:r>
      <w:proofErr w:type="spellStart"/>
      <w:r w:rsidRPr="00584E12">
        <w:rPr>
          <w:rFonts w:ascii="Times New Roman" w:hAnsi="Times New Roman"/>
          <w:sz w:val="24"/>
          <w:szCs w:val="24"/>
        </w:rPr>
        <w:t>Subsidiary</w:t>
      </w:r>
      <w:proofErr w:type="spellEnd"/>
    </w:p>
    <w:p w:rsidR="00584E12" w:rsidRPr="00584E12" w:rsidRDefault="00584E12" w:rsidP="00584E12"/>
    <w:p w:rsidR="00584E12" w:rsidRDefault="00584E12" w:rsidP="00A94E1B">
      <w:pPr>
        <w:spacing w:after="0" w:line="360" w:lineRule="auto"/>
        <w:ind w:firstLine="426"/>
        <w:jc w:val="both"/>
        <w:rPr>
          <w:rFonts w:ascii="Times New Roman" w:eastAsia="Times New Roman" w:hAnsi="Times New Roman"/>
          <w:sz w:val="24"/>
          <w:szCs w:val="24"/>
          <w:lang w:eastAsia="ru-RU"/>
        </w:rPr>
      </w:pPr>
    </w:p>
    <w:p w:rsidR="00584E12" w:rsidRPr="00584E12" w:rsidRDefault="00584E12" w:rsidP="00584E12">
      <w:pPr>
        <w:tabs>
          <w:tab w:val="left" w:pos="740"/>
          <w:tab w:val="center" w:pos="4677"/>
        </w:tabs>
        <w:spacing w:after="0" w:line="240" w:lineRule="auto"/>
        <w:ind w:firstLine="567"/>
        <w:jc w:val="center"/>
      </w:pPr>
    </w:p>
    <w:p w:rsidR="00584E12" w:rsidRPr="00584E12" w:rsidRDefault="00584E12" w:rsidP="00584E12">
      <w:pPr>
        <w:tabs>
          <w:tab w:val="left" w:pos="740"/>
          <w:tab w:val="center" w:pos="4677"/>
        </w:tabs>
        <w:spacing w:after="0" w:line="240" w:lineRule="auto"/>
        <w:rPr>
          <w:rFonts w:ascii="Times New Roman" w:hAnsi="Times New Roman"/>
          <w:sz w:val="24"/>
          <w:szCs w:val="28"/>
          <w:lang w:val="en-US"/>
        </w:rPr>
      </w:pPr>
      <w:r w:rsidRPr="00584E12">
        <w:rPr>
          <w:noProof/>
          <w:lang w:eastAsia="ru-RU"/>
        </w:rPr>
        <w:drawing>
          <wp:inline distT="0" distB="0" distL="0" distR="0" wp14:anchorId="0885B638" wp14:editId="0CAC41A9">
            <wp:extent cx="5962650" cy="32480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84E12" w:rsidRPr="00584E12" w:rsidRDefault="00584E12" w:rsidP="00584E12">
      <w:pPr>
        <w:tabs>
          <w:tab w:val="left" w:pos="740"/>
          <w:tab w:val="center" w:pos="4677"/>
        </w:tabs>
        <w:spacing w:after="0" w:line="240" w:lineRule="auto"/>
        <w:rPr>
          <w:rFonts w:ascii="Times New Roman" w:hAnsi="Times New Roman"/>
          <w:sz w:val="24"/>
          <w:szCs w:val="24"/>
          <w:lang w:val="en-US"/>
        </w:rPr>
      </w:pPr>
    </w:p>
    <w:p w:rsidR="00584E12" w:rsidRPr="00CB0C79" w:rsidRDefault="00584E12" w:rsidP="00584E12">
      <w:pPr>
        <w:tabs>
          <w:tab w:val="left" w:pos="740"/>
          <w:tab w:val="center" w:pos="4677"/>
        </w:tabs>
        <w:spacing w:after="0" w:line="240" w:lineRule="auto"/>
        <w:ind w:firstLine="567"/>
        <w:jc w:val="center"/>
        <w:rPr>
          <w:rFonts w:ascii="Times New Roman" w:hAnsi="Times New Roman"/>
          <w:sz w:val="24"/>
          <w:szCs w:val="24"/>
        </w:rPr>
      </w:pPr>
      <w:r w:rsidRPr="00CB0C79">
        <w:rPr>
          <w:rFonts w:ascii="Times New Roman" w:hAnsi="Times New Roman"/>
          <w:sz w:val="24"/>
          <w:szCs w:val="24"/>
        </w:rPr>
        <w:t>Рисунок 3. Внедрение «5S» в кабинетах в детских поликлинических отделениях на 04.12.2020 г.</w:t>
      </w:r>
    </w:p>
    <w:p w:rsidR="00584E12" w:rsidRPr="00CB0C79" w:rsidRDefault="00584E12" w:rsidP="00A94E1B">
      <w:pPr>
        <w:spacing w:after="0" w:line="360" w:lineRule="auto"/>
        <w:ind w:firstLine="426"/>
        <w:jc w:val="both"/>
        <w:rPr>
          <w:rFonts w:ascii="Times New Roman" w:eastAsia="Times New Roman" w:hAnsi="Times New Roman"/>
          <w:sz w:val="24"/>
          <w:szCs w:val="24"/>
          <w:lang w:eastAsia="ru-RU"/>
        </w:rPr>
      </w:pPr>
    </w:p>
    <w:p w:rsidR="00584E12" w:rsidRPr="00584E12" w:rsidRDefault="00584E12" w:rsidP="00584E12">
      <w:pPr>
        <w:tabs>
          <w:tab w:val="left" w:pos="740"/>
          <w:tab w:val="center" w:pos="4677"/>
        </w:tabs>
        <w:spacing w:after="0" w:line="240" w:lineRule="auto"/>
        <w:ind w:firstLine="567"/>
        <w:jc w:val="center"/>
        <w:rPr>
          <w:rFonts w:ascii="Times New Roman" w:hAnsi="Times New Roman"/>
          <w:b/>
          <w:noProof/>
          <w:sz w:val="24"/>
          <w:szCs w:val="28"/>
          <w:lang w:eastAsia="ru-RU"/>
        </w:rPr>
      </w:pPr>
    </w:p>
    <w:p w:rsidR="00584E12" w:rsidRPr="00584E12" w:rsidRDefault="00584E12" w:rsidP="00584E12">
      <w:pPr>
        <w:tabs>
          <w:tab w:val="left" w:pos="740"/>
          <w:tab w:val="center" w:pos="4677"/>
        </w:tabs>
        <w:spacing w:after="0" w:line="240" w:lineRule="auto"/>
        <w:rPr>
          <w:rFonts w:ascii="Times New Roman" w:hAnsi="Times New Roman"/>
          <w:noProof/>
          <w:sz w:val="24"/>
          <w:szCs w:val="28"/>
          <w:lang w:val="en-US" w:eastAsia="ru-RU"/>
        </w:rPr>
      </w:pPr>
      <w:r w:rsidRPr="00584E12">
        <w:rPr>
          <w:noProof/>
          <w:lang w:eastAsia="ru-RU"/>
        </w:rPr>
        <w:drawing>
          <wp:inline distT="0" distB="0" distL="0" distR="0" wp14:anchorId="626F72FE" wp14:editId="689B6D70">
            <wp:extent cx="5905500" cy="36195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84E12" w:rsidRPr="00584E12" w:rsidRDefault="00584E12" w:rsidP="00584E12"/>
    <w:p w:rsidR="00584E12" w:rsidRPr="00CB0C79" w:rsidRDefault="00584E12" w:rsidP="00584E12">
      <w:pPr>
        <w:tabs>
          <w:tab w:val="left" w:pos="740"/>
          <w:tab w:val="center" w:pos="4677"/>
        </w:tabs>
        <w:spacing w:after="0" w:line="240" w:lineRule="auto"/>
        <w:ind w:firstLine="567"/>
        <w:jc w:val="center"/>
        <w:rPr>
          <w:rFonts w:ascii="Times New Roman" w:hAnsi="Times New Roman"/>
          <w:sz w:val="24"/>
          <w:szCs w:val="24"/>
        </w:rPr>
      </w:pPr>
      <w:r w:rsidRPr="00CB0C79">
        <w:rPr>
          <w:rFonts w:ascii="Times New Roman" w:hAnsi="Times New Roman"/>
          <w:sz w:val="24"/>
          <w:szCs w:val="24"/>
        </w:rPr>
        <w:t>Рисунок 4. Количество кабинетов</w:t>
      </w:r>
      <w:r w:rsidRPr="00CB0C79">
        <w:t xml:space="preserve"> </w:t>
      </w:r>
      <w:r w:rsidRPr="00CB0C79">
        <w:rPr>
          <w:rFonts w:ascii="Times New Roman" w:hAnsi="Times New Roman"/>
          <w:sz w:val="24"/>
          <w:szCs w:val="24"/>
        </w:rPr>
        <w:t>в детских поликлинических отделениях, использующих «5S» на 04.12.2020 г.</w:t>
      </w:r>
    </w:p>
    <w:p w:rsidR="00584E12" w:rsidRDefault="00584E12" w:rsidP="00A94E1B">
      <w:pPr>
        <w:spacing w:after="0" w:line="360" w:lineRule="auto"/>
        <w:ind w:firstLine="426"/>
        <w:jc w:val="both"/>
        <w:rPr>
          <w:rFonts w:ascii="Times New Roman" w:eastAsia="Times New Roman" w:hAnsi="Times New Roman"/>
          <w:sz w:val="24"/>
          <w:szCs w:val="24"/>
          <w:lang w:eastAsia="ru-RU"/>
        </w:rPr>
      </w:pPr>
    </w:p>
    <w:p w:rsidR="00CB0C79" w:rsidRDefault="00CB0C79" w:rsidP="00A94E1B">
      <w:pPr>
        <w:spacing w:after="0" w:line="360" w:lineRule="auto"/>
        <w:ind w:firstLine="426"/>
        <w:jc w:val="both"/>
        <w:rPr>
          <w:rFonts w:ascii="Times New Roman" w:eastAsia="Times New Roman" w:hAnsi="Times New Roman"/>
          <w:sz w:val="24"/>
          <w:szCs w:val="24"/>
          <w:lang w:eastAsia="ru-RU"/>
        </w:rPr>
      </w:pPr>
    </w:p>
    <w:p w:rsidR="00CB0C79" w:rsidRPr="00CB0C79" w:rsidRDefault="00CB0C79" w:rsidP="00CB0C79">
      <w:pPr>
        <w:spacing w:after="0" w:line="240" w:lineRule="auto"/>
        <w:ind w:firstLine="567"/>
        <w:jc w:val="right"/>
        <w:rPr>
          <w:rFonts w:ascii="Times New Roman" w:hAnsi="Times New Roman"/>
          <w:sz w:val="24"/>
          <w:szCs w:val="24"/>
        </w:rPr>
      </w:pPr>
      <w:r w:rsidRPr="00CB0C79">
        <w:rPr>
          <w:rFonts w:ascii="Times New Roman" w:hAnsi="Times New Roman"/>
          <w:sz w:val="24"/>
          <w:szCs w:val="24"/>
        </w:rPr>
        <w:lastRenderedPageBreak/>
        <w:t>Таблица 5.</w:t>
      </w:r>
    </w:p>
    <w:p w:rsidR="00CB0C79" w:rsidRPr="00CB0C79" w:rsidRDefault="00CB0C79" w:rsidP="00CB0C79">
      <w:pPr>
        <w:spacing w:after="0" w:line="240" w:lineRule="auto"/>
        <w:ind w:firstLine="567"/>
        <w:jc w:val="center"/>
        <w:rPr>
          <w:rFonts w:ascii="Times New Roman" w:eastAsiaTheme="minorHAnsi" w:hAnsi="Times New Roman" w:cstheme="minorBidi"/>
          <w:sz w:val="24"/>
          <w:lang w:bidi="en-US"/>
        </w:rPr>
      </w:pPr>
      <w:r w:rsidRPr="00CB0C79">
        <w:rPr>
          <w:rFonts w:ascii="Times New Roman" w:eastAsiaTheme="minorHAnsi" w:hAnsi="Times New Roman" w:cstheme="minorBidi"/>
          <w:sz w:val="24"/>
          <w:lang w:bidi="en-US"/>
        </w:rPr>
        <w:t xml:space="preserve">Оценка достижения шагов метода </w:t>
      </w:r>
      <w:r w:rsidRPr="00CB0C79">
        <w:rPr>
          <w:rFonts w:ascii="Times New Roman" w:hAnsi="Times New Roman"/>
          <w:sz w:val="24"/>
          <w:szCs w:val="24"/>
        </w:rPr>
        <w:t>в детских поликлинических отделениях, использующих «5S», на 04.12.2020 г.</w:t>
      </w:r>
    </w:p>
    <w:tbl>
      <w:tblPr>
        <w:tblW w:w="5000" w:type="pct"/>
        <w:tblLayout w:type="fixed"/>
        <w:tblLook w:val="04A0" w:firstRow="1" w:lastRow="0" w:firstColumn="1" w:lastColumn="0" w:noHBand="0" w:noVBand="1"/>
      </w:tblPr>
      <w:tblGrid>
        <w:gridCol w:w="889"/>
        <w:gridCol w:w="4442"/>
        <w:gridCol w:w="838"/>
        <w:gridCol w:w="659"/>
        <w:gridCol w:w="659"/>
        <w:gridCol w:w="659"/>
        <w:gridCol w:w="659"/>
        <w:gridCol w:w="719"/>
        <w:gridCol w:w="896"/>
      </w:tblGrid>
      <w:tr w:rsidR="00CB0C79" w:rsidRPr="00EA48B9" w:rsidTr="00CB0C79">
        <w:trPr>
          <w:trHeight w:val="288"/>
        </w:trPr>
        <w:tc>
          <w:tcPr>
            <w:tcW w:w="427" w:type="pct"/>
            <w:tcBorders>
              <w:top w:val="nil"/>
              <w:left w:val="nil"/>
              <w:bottom w:val="single" w:sz="4" w:space="0" w:color="auto"/>
              <w:right w:val="nil"/>
            </w:tcBorders>
            <w:shd w:val="clear" w:color="auto" w:fill="auto"/>
            <w:noWrap/>
            <w:vAlign w:val="bottom"/>
            <w:hideMark/>
          </w:tcPr>
          <w:p w:rsidR="00CB0C79" w:rsidRPr="00CB0C79" w:rsidRDefault="00CB0C79" w:rsidP="00CB0C79">
            <w:pPr>
              <w:spacing w:after="0" w:line="240" w:lineRule="auto"/>
              <w:rPr>
                <w:rFonts w:eastAsia="Times New Roman"/>
                <w:color w:val="000000"/>
                <w:lang w:eastAsia="ru-RU"/>
              </w:rPr>
            </w:pPr>
          </w:p>
        </w:tc>
        <w:tc>
          <w:tcPr>
            <w:tcW w:w="2132" w:type="pct"/>
            <w:tcBorders>
              <w:top w:val="nil"/>
              <w:left w:val="nil"/>
              <w:bottom w:val="nil"/>
              <w:right w:val="nil"/>
            </w:tcBorders>
            <w:shd w:val="clear" w:color="auto" w:fill="auto"/>
            <w:noWrap/>
            <w:vAlign w:val="bottom"/>
            <w:hideMark/>
          </w:tcPr>
          <w:p w:rsidR="00CB0C79" w:rsidRPr="00CB0C79" w:rsidRDefault="00CB0C79" w:rsidP="00CB0C79">
            <w:pPr>
              <w:spacing w:after="0" w:line="240" w:lineRule="auto"/>
              <w:jc w:val="right"/>
              <w:rPr>
                <w:rFonts w:eastAsia="Times New Roman"/>
                <w:color w:val="000000"/>
                <w:lang w:eastAsia="ru-RU"/>
              </w:rPr>
            </w:pPr>
          </w:p>
        </w:tc>
        <w:tc>
          <w:tcPr>
            <w:tcW w:w="402" w:type="pct"/>
            <w:tcBorders>
              <w:top w:val="nil"/>
              <w:left w:val="nil"/>
              <w:bottom w:val="nil"/>
              <w:right w:val="nil"/>
            </w:tcBorders>
            <w:shd w:val="clear" w:color="auto" w:fill="auto"/>
            <w:noWrap/>
            <w:vAlign w:val="bottom"/>
            <w:hideMark/>
          </w:tcPr>
          <w:p w:rsidR="00CB0C79" w:rsidRPr="00CB0C79" w:rsidRDefault="00CB0C79" w:rsidP="00CB0C79">
            <w:pPr>
              <w:spacing w:after="0" w:line="240" w:lineRule="auto"/>
              <w:rPr>
                <w:rFonts w:eastAsia="Times New Roman"/>
                <w:color w:val="000000"/>
                <w:lang w:eastAsia="ru-RU"/>
              </w:rPr>
            </w:pPr>
          </w:p>
        </w:tc>
        <w:tc>
          <w:tcPr>
            <w:tcW w:w="316" w:type="pct"/>
            <w:tcBorders>
              <w:top w:val="nil"/>
              <w:left w:val="nil"/>
              <w:bottom w:val="nil"/>
              <w:right w:val="nil"/>
            </w:tcBorders>
            <w:shd w:val="clear" w:color="auto" w:fill="auto"/>
            <w:noWrap/>
            <w:vAlign w:val="bottom"/>
            <w:hideMark/>
          </w:tcPr>
          <w:p w:rsidR="00CB0C79" w:rsidRPr="00CB0C79" w:rsidRDefault="00CB0C79" w:rsidP="00CB0C79">
            <w:pPr>
              <w:spacing w:after="0" w:line="240" w:lineRule="auto"/>
              <w:rPr>
                <w:rFonts w:eastAsia="Times New Roman"/>
                <w:color w:val="000000"/>
                <w:lang w:eastAsia="ru-RU"/>
              </w:rPr>
            </w:pPr>
          </w:p>
        </w:tc>
        <w:tc>
          <w:tcPr>
            <w:tcW w:w="316" w:type="pct"/>
            <w:tcBorders>
              <w:top w:val="nil"/>
              <w:left w:val="nil"/>
              <w:bottom w:val="nil"/>
              <w:right w:val="nil"/>
            </w:tcBorders>
            <w:shd w:val="clear" w:color="auto" w:fill="auto"/>
            <w:noWrap/>
            <w:vAlign w:val="bottom"/>
            <w:hideMark/>
          </w:tcPr>
          <w:p w:rsidR="00CB0C79" w:rsidRPr="00CB0C79" w:rsidRDefault="00CB0C79" w:rsidP="00CB0C79">
            <w:pPr>
              <w:spacing w:after="0" w:line="240" w:lineRule="auto"/>
              <w:rPr>
                <w:rFonts w:eastAsia="Times New Roman"/>
                <w:color w:val="000000"/>
                <w:lang w:eastAsia="ru-RU"/>
              </w:rPr>
            </w:pPr>
          </w:p>
        </w:tc>
        <w:tc>
          <w:tcPr>
            <w:tcW w:w="316" w:type="pct"/>
            <w:tcBorders>
              <w:top w:val="nil"/>
              <w:left w:val="nil"/>
              <w:bottom w:val="nil"/>
              <w:right w:val="nil"/>
            </w:tcBorders>
            <w:shd w:val="clear" w:color="auto" w:fill="auto"/>
            <w:noWrap/>
            <w:vAlign w:val="bottom"/>
            <w:hideMark/>
          </w:tcPr>
          <w:p w:rsidR="00CB0C79" w:rsidRPr="00CB0C79" w:rsidRDefault="00CB0C79" w:rsidP="00CB0C79">
            <w:pPr>
              <w:spacing w:after="0" w:line="240" w:lineRule="auto"/>
              <w:rPr>
                <w:rFonts w:eastAsia="Times New Roman"/>
                <w:color w:val="000000"/>
                <w:lang w:eastAsia="ru-RU"/>
              </w:rPr>
            </w:pPr>
          </w:p>
        </w:tc>
        <w:tc>
          <w:tcPr>
            <w:tcW w:w="316" w:type="pct"/>
            <w:tcBorders>
              <w:top w:val="nil"/>
              <w:left w:val="nil"/>
              <w:bottom w:val="nil"/>
              <w:right w:val="nil"/>
            </w:tcBorders>
            <w:shd w:val="clear" w:color="auto" w:fill="auto"/>
            <w:noWrap/>
            <w:vAlign w:val="bottom"/>
            <w:hideMark/>
          </w:tcPr>
          <w:p w:rsidR="00CB0C79" w:rsidRPr="00CB0C79" w:rsidRDefault="00CB0C79" w:rsidP="00CB0C79">
            <w:pPr>
              <w:spacing w:after="0" w:line="240" w:lineRule="auto"/>
              <w:rPr>
                <w:rFonts w:eastAsia="Times New Roman"/>
                <w:color w:val="000000"/>
                <w:lang w:eastAsia="ru-RU"/>
              </w:rPr>
            </w:pPr>
          </w:p>
        </w:tc>
        <w:tc>
          <w:tcPr>
            <w:tcW w:w="345" w:type="pct"/>
            <w:tcBorders>
              <w:top w:val="nil"/>
              <w:left w:val="nil"/>
              <w:bottom w:val="nil"/>
              <w:right w:val="nil"/>
            </w:tcBorders>
            <w:shd w:val="clear" w:color="auto" w:fill="auto"/>
            <w:noWrap/>
            <w:vAlign w:val="bottom"/>
            <w:hideMark/>
          </w:tcPr>
          <w:p w:rsidR="00CB0C79" w:rsidRPr="00CB0C79" w:rsidRDefault="00CB0C79" w:rsidP="00CB0C79">
            <w:pPr>
              <w:spacing w:after="0" w:line="240" w:lineRule="auto"/>
              <w:rPr>
                <w:rFonts w:eastAsia="Times New Roman"/>
                <w:color w:val="000000"/>
                <w:lang w:eastAsia="ru-RU"/>
              </w:rPr>
            </w:pPr>
          </w:p>
        </w:tc>
        <w:tc>
          <w:tcPr>
            <w:tcW w:w="430" w:type="pct"/>
            <w:tcBorders>
              <w:top w:val="nil"/>
              <w:left w:val="nil"/>
              <w:bottom w:val="nil"/>
              <w:right w:val="nil"/>
            </w:tcBorders>
            <w:shd w:val="clear" w:color="auto" w:fill="auto"/>
            <w:noWrap/>
            <w:vAlign w:val="bottom"/>
            <w:hideMark/>
          </w:tcPr>
          <w:p w:rsidR="00CB0C79" w:rsidRPr="00CB0C79" w:rsidRDefault="00CB0C79" w:rsidP="00CB0C79">
            <w:pPr>
              <w:spacing w:after="0" w:line="240" w:lineRule="auto"/>
              <w:rPr>
                <w:rFonts w:eastAsia="Times New Roman"/>
                <w:color w:val="000000"/>
                <w:lang w:eastAsia="ru-RU"/>
              </w:rPr>
            </w:pPr>
          </w:p>
        </w:tc>
      </w:tr>
      <w:tr w:rsidR="00CB0C79" w:rsidRPr="006B743D" w:rsidTr="00CB0C79">
        <w:trPr>
          <w:trHeight w:val="288"/>
        </w:trPr>
        <w:tc>
          <w:tcPr>
            <w:tcW w:w="427" w:type="pct"/>
            <w:vMerge w:val="restart"/>
            <w:tcBorders>
              <w:top w:val="single" w:sz="4" w:space="0" w:color="auto"/>
              <w:left w:val="single" w:sz="4" w:space="0" w:color="auto"/>
              <w:right w:val="nil"/>
            </w:tcBorders>
            <w:shd w:val="clear" w:color="auto" w:fill="auto"/>
            <w:noWrap/>
            <w:vAlign w:val="bottom"/>
          </w:tcPr>
          <w:p w:rsidR="00CB0C79" w:rsidRPr="002C1F8A" w:rsidRDefault="00CB0C79" w:rsidP="00CB0C79">
            <w:pPr>
              <w:spacing w:after="0" w:line="240" w:lineRule="auto"/>
              <w:jc w:val="center"/>
              <w:rPr>
                <w:rFonts w:eastAsia="Times New Roman"/>
                <w:color w:val="000000"/>
                <w:lang w:val="en-US" w:eastAsia="ru-RU"/>
              </w:rPr>
            </w:pPr>
            <w:r w:rsidRPr="006B743D">
              <w:rPr>
                <w:rFonts w:eastAsia="Times New Roman"/>
                <w:color w:val="000000"/>
                <w:lang w:eastAsia="ru-RU"/>
              </w:rPr>
              <w:t>ДПО</w:t>
            </w:r>
          </w:p>
        </w:tc>
        <w:tc>
          <w:tcPr>
            <w:tcW w:w="2132" w:type="pct"/>
            <w:vMerge w:val="restart"/>
            <w:tcBorders>
              <w:top w:val="single" w:sz="4" w:space="0" w:color="auto"/>
              <w:left w:val="single" w:sz="4" w:space="0" w:color="auto"/>
              <w:right w:val="single" w:sz="4" w:space="0" w:color="auto"/>
            </w:tcBorders>
            <w:shd w:val="clear" w:color="000000" w:fill="FFFF00"/>
            <w:noWrap/>
            <w:vAlign w:val="bottom"/>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Среднее по всем</w:t>
            </w:r>
          </w:p>
        </w:tc>
        <w:tc>
          <w:tcPr>
            <w:tcW w:w="1666" w:type="pct"/>
            <w:gridSpan w:val="5"/>
            <w:tcBorders>
              <w:top w:val="single" w:sz="4" w:space="0" w:color="auto"/>
              <w:left w:val="nil"/>
              <w:bottom w:val="single" w:sz="4" w:space="0" w:color="auto"/>
              <w:right w:val="single" w:sz="4" w:space="0" w:color="auto"/>
            </w:tcBorders>
            <w:shd w:val="clear" w:color="auto" w:fill="auto"/>
            <w:noWrap/>
            <w:vAlign w:val="bottom"/>
          </w:tcPr>
          <w:p w:rsidR="00CB0C79" w:rsidRPr="00016B4C"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 xml:space="preserve">Шаги </w:t>
            </w:r>
            <w:r w:rsidRPr="004264E8">
              <w:rPr>
                <w:rFonts w:ascii="Times New Roman" w:eastAsia="Times New Roman" w:hAnsi="Times New Roman"/>
                <w:color w:val="000000"/>
                <w:lang w:eastAsia="ru-RU"/>
              </w:rPr>
              <w:t>«5S»</w:t>
            </w:r>
          </w:p>
        </w:tc>
        <w:tc>
          <w:tcPr>
            <w:tcW w:w="345" w:type="pct"/>
            <w:vMerge w:val="restart"/>
            <w:tcBorders>
              <w:top w:val="single" w:sz="4" w:space="0" w:color="auto"/>
              <w:left w:val="nil"/>
              <w:right w:val="single" w:sz="4" w:space="0" w:color="auto"/>
            </w:tcBorders>
            <w:shd w:val="clear" w:color="auto" w:fill="auto"/>
            <w:noWrap/>
            <w:vAlign w:val="bottom"/>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Балл</w:t>
            </w:r>
          </w:p>
        </w:tc>
        <w:tc>
          <w:tcPr>
            <w:tcW w:w="430" w:type="pct"/>
            <w:vMerge w:val="restart"/>
            <w:tcBorders>
              <w:top w:val="single" w:sz="4" w:space="0" w:color="auto"/>
              <w:left w:val="nil"/>
              <w:right w:val="single" w:sz="4" w:space="0" w:color="auto"/>
            </w:tcBorders>
            <w:shd w:val="clear" w:color="auto" w:fill="auto"/>
            <w:noWrap/>
            <w:vAlign w:val="bottom"/>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w:t>
            </w:r>
          </w:p>
        </w:tc>
      </w:tr>
      <w:tr w:rsidR="00CB0C79" w:rsidRPr="006B743D" w:rsidTr="00CB0C79">
        <w:trPr>
          <w:trHeight w:val="288"/>
        </w:trPr>
        <w:tc>
          <w:tcPr>
            <w:tcW w:w="427" w:type="pct"/>
            <w:vMerge/>
            <w:tcBorders>
              <w:left w:val="single" w:sz="4" w:space="0" w:color="auto"/>
              <w:bottom w:val="single" w:sz="6" w:space="0" w:color="auto"/>
              <w:right w:val="nil"/>
            </w:tcBorders>
            <w:shd w:val="clear" w:color="auto" w:fill="auto"/>
            <w:noWrap/>
            <w:vAlign w:val="bottom"/>
            <w:hideMark/>
          </w:tcPr>
          <w:p w:rsidR="00CB0C79" w:rsidRPr="006B743D" w:rsidRDefault="00CB0C79" w:rsidP="00CB0C79">
            <w:pPr>
              <w:spacing w:after="0" w:line="240" w:lineRule="auto"/>
              <w:jc w:val="center"/>
              <w:rPr>
                <w:rFonts w:eastAsia="Times New Roman"/>
                <w:color w:val="000000"/>
                <w:lang w:eastAsia="ru-RU"/>
              </w:rPr>
            </w:pPr>
          </w:p>
        </w:tc>
        <w:tc>
          <w:tcPr>
            <w:tcW w:w="2132" w:type="pct"/>
            <w:vMerge/>
            <w:tcBorders>
              <w:left w:val="single" w:sz="4" w:space="0" w:color="auto"/>
              <w:bottom w:val="single" w:sz="4" w:space="0" w:color="auto"/>
              <w:right w:val="single" w:sz="4" w:space="0" w:color="auto"/>
            </w:tcBorders>
            <w:shd w:val="clear" w:color="000000" w:fill="FFFF00"/>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2</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3</w:t>
            </w:r>
          </w:p>
        </w:tc>
        <w:tc>
          <w:tcPr>
            <w:tcW w:w="316" w:type="pct"/>
            <w:tcBorders>
              <w:top w:val="single" w:sz="4" w:space="0" w:color="auto"/>
              <w:left w:val="nil"/>
              <w:bottom w:val="single" w:sz="4" w:space="0" w:color="auto"/>
              <w:right w:val="single" w:sz="4" w:space="0" w:color="auto"/>
            </w:tcBorders>
            <w:shd w:val="clear" w:color="000000" w:fill="FDE9D9"/>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4</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5</w:t>
            </w:r>
          </w:p>
        </w:tc>
        <w:tc>
          <w:tcPr>
            <w:tcW w:w="345" w:type="pct"/>
            <w:vMerge/>
            <w:tcBorders>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p>
        </w:tc>
        <w:tc>
          <w:tcPr>
            <w:tcW w:w="430" w:type="pct"/>
            <w:vMerge/>
            <w:tcBorders>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p>
        </w:tc>
      </w:tr>
      <w:tr w:rsidR="00CB0C79" w:rsidRPr="006B743D" w:rsidTr="00CB0C79">
        <w:trPr>
          <w:trHeight w:val="300"/>
        </w:trPr>
        <w:tc>
          <w:tcPr>
            <w:tcW w:w="427" w:type="pct"/>
            <w:tcBorders>
              <w:top w:val="single" w:sz="6" w:space="0" w:color="auto"/>
              <w:left w:val="single" w:sz="4" w:space="0" w:color="auto"/>
              <w:bottom w:val="single" w:sz="6" w:space="0" w:color="auto"/>
              <w:right w:val="nil"/>
            </w:tcBorders>
            <w:shd w:val="clear" w:color="auto" w:fill="auto"/>
            <w:noWrap/>
            <w:vAlign w:val="bottom"/>
            <w:hideMark/>
          </w:tcPr>
          <w:p w:rsidR="00CB0C79" w:rsidRPr="006B743D" w:rsidRDefault="00CB0C79" w:rsidP="00CB0C79">
            <w:pPr>
              <w:spacing w:after="0" w:line="240" w:lineRule="auto"/>
              <w:jc w:val="center"/>
              <w:rPr>
                <w:rFonts w:eastAsia="Times New Roman"/>
                <w:color w:val="000000"/>
                <w:lang w:eastAsia="ru-RU"/>
              </w:rPr>
            </w:pPr>
            <w:r w:rsidRPr="006B743D">
              <w:rPr>
                <w:rFonts w:eastAsia="Times New Roman"/>
                <w:color w:val="000000"/>
                <w:lang w:eastAsia="ru-RU"/>
              </w:rPr>
              <w:t>1</w:t>
            </w:r>
          </w:p>
        </w:tc>
        <w:tc>
          <w:tcPr>
            <w:tcW w:w="2132" w:type="pct"/>
            <w:tcBorders>
              <w:top w:val="nil"/>
              <w:left w:val="single" w:sz="4" w:space="0" w:color="auto"/>
              <w:bottom w:val="single" w:sz="4" w:space="0" w:color="auto"/>
              <w:right w:val="single" w:sz="4" w:space="0" w:color="auto"/>
            </w:tcBorders>
            <w:shd w:val="clear" w:color="auto" w:fill="auto"/>
            <w:vAlign w:val="center"/>
            <w:hideMark/>
          </w:tcPr>
          <w:p w:rsidR="00CB0C79" w:rsidRPr="000456A9" w:rsidRDefault="00CB0C79" w:rsidP="00CB0C79">
            <w:pPr>
              <w:spacing w:after="0" w:line="240" w:lineRule="auto"/>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 xml:space="preserve">средний балл по шагу / </w:t>
            </w:r>
            <w:proofErr w:type="spellStart"/>
            <w:r w:rsidRPr="000456A9">
              <w:rPr>
                <w:rFonts w:ascii="Times New Roman" w:eastAsia="Times New Roman" w:hAnsi="Times New Roman"/>
                <w:color w:val="000000"/>
                <w:sz w:val="20"/>
                <w:szCs w:val="20"/>
                <w:lang w:eastAsia="ru-RU"/>
              </w:rPr>
              <w:t>average</w:t>
            </w:r>
            <w:proofErr w:type="spellEnd"/>
            <w:r w:rsidRPr="000456A9">
              <w:rPr>
                <w:rFonts w:ascii="Times New Roman" w:eastAsia="Times New Roman" w:hAnsi="Times New Roman"/>
                <w:color w:val="000000"/>
                <w:sz w:val="20"/>
                <w:szCs w:val="20"/>
                <w:lang w:eastAsia="ru-RU"/>
              </w:rPr>
              <w:t xml:space="preserve"> </w:t>
            </w:r>
            <w:proofErr w:type="spellStart"/>
            <w:r w:rsidRPr="000456A9">
              <w:rPr>
                <w:rFonts w:ascii="Times New Roman" w:eastAsia="Times New Roman" w:hAnsi="Times New Roman"/>
                <w:color w:val="000000"/>
                <w:sz w:val="20"/>
                <w:szCs w:val="20"/>
                <w:lang w:eastAsia="ru-RU"/>
              </w:rPr>
              <w:t>step</w:t>
            </w:r>
            <w:proofErr w:type="spellEnd"/>
            <w:r w:rsidRPr="000456A9">
              <w:rPr>
                <w:rFonts w:ascii="Times New Roman" w:eastAsia="Times New Roman" w:hAnsi="Times New Roman"/>
                <w:color w:val="000000"/>
                <w:sz w:val="20"/>
                <w:szCs w:val="20"/>
                <w:lang w:eastAsia="ru-RU"/>
              </w:rPr>
              <w:t xml:space="preserve"> </w:t>
            </w:r>
            <w:proofErr w:type="spellStart"/>
            <w:r w:rsidRPr="000456A9">
              <w:rPr>
                <w:rFonts w:ascii="Times New Roman" w:eastAsia="Times New Roman" w:hAnsi="Times New Roman"/>
                <w:color w:val="000000"/>
                <w:sz w:val="20"/>
                <w:szCs w:val="20"/>
                <w:lang w:eastAsia="ru-RU"/>
              </w:rPr>
              <w:t>score</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18</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8</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14,7</w:t>
            </w:r>
          </w:p>
        </w:tc>
        <w:tc>
          <w:tcPr>
            <w:tcW w:w="316" w:type="pct"/>
            <w:tcBorders>
              <w:top w:val="nil"/>
              <w:left w:val="nil"/>
              <w:bottom w:val="single" w:sz="4" w:space="0" w:color="auto"/>
              <w:right w:val="single" w:sz="4" w:space="0" w:color="auto"/>
            </w:tcBorders>
            <w:shd w:val="clear" w:color="000000" w:fill="FDE9D9"/>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16,3</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18,5</w:t>
            </w:r>
          </w:p>
        </w:tc>
        <w:tc>
          <w:tcPr>
            <w:tcW w:w="345" w:type="pct"/>
            <w:tcBorders>
              <w:top w:val="nil"/>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75,5</w:t>
            </w:r>
          </w:p>
        </w:tc>
        <w:tc>
          <w:tcPr>
            <w:tcW w:w="430" w:type="pct"/>
            <w:tcBorders>
              <w:top w:val="nil"/>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93,21</w:t>
            </w:r>
          </w:p>
        </w:tc>
      </w:tr>
      <w:tr w:rsidR="00CB0C79" w:rsidRPr="006B743D" w:rsidTr="00CB0C79">
        <w:trPr>
          <w:trHeight w:val="288"/>
        </w:trPr>
        <w:tc>
          <w:tcPr>
            <w:tcW w:w="427" w:type="pct"/>
            <w:tcBorders>
              <w:top w:val="single" w:sz="6" w:space="0" w:color="auto"/>
              <w:left w:val="single" w:sz="4" w:space="0" w:color="auto"/>
              <w:bottom w:val="single" w:sz="6" w:space="0" w:color="auto"/>
              <w:right w:val="nil"/>
            </w:tcBorders>
            <w:shd w:val="clear" w:color="auto" w:fill="auto"/>
            <w:noWrap/>
            <w:vAlign w:val="bottom"/>
            <w:hideMark/>
          </w:tcPr>
          <w:p w:rsidR="00CB0C79" w:rsidRPr="006B743D" w:rsidRDefault="00CB0C79" w:rsidP="00CB0C79">
            <w:pPr>
              <w:spacing w:after="0" w:line="240" w:lineRule="auto"/>
              <w:jc w:val="center"/>
              <w:rPr>
                <w:rFonts w:eastAsia="Times New Roman"/>
                <w:color w:val="000000"/>
                <w:lang w:eastAsia="ru-RU"/>
              </w:rPr>
            </w:pPr>
            <w:r w:rsidRPr="006B743D">
              <w:rPr>
                <w:rFonts w:eastAsia="Times New Roman"/>
                <w:color w:val="000000"/>
                <w:lang w:eastAsia="ru-RU"/>
              </w:rPr>
              <w:t>2</w:t>
            </w:r>
          </w:p>
        </w:tc>
        <w:tc>
          <w:tcPr>
            <w:tcW w:w="2132" w:type="pct"/>
            <w:tcBorders>
              <w:top w:val="nil"/>
              <w:left w:val="single" w:sz="4" w:space="0" w:color="auto"/>
              <w:bottom w:val="single" w:sz="4" w:space="0" w:color="auto"/>
              <w:right w:val="single" w:sz="4" w:space="0" w:color="auto"/>
            </w:tcBorders>
            <w:shd w:val="clear" w:color="auto" w:fill="auto"/>
            <w:vAlign w:val="center"/>
            <w:hideMark/>
          </w:tcPr>
          <w:p w:rsidR="00CB0C79" w:rsidRPr="000456A9" w:rsidRDefault="00CB0C79" w:rsidP="00CB0C79">
            <w:pPr>
              <w:spacing w:after="0" w:line="240" w:lineRule="auto"/>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 xml:space="preserve">средний балл по шагу / </w:t>
            </w:r>
            <w:proofErr w:type="spellStart"/>
            <w:r w:rsidRPr="000456A9">
              <w:rPr>
                <w:rFonts w:ascii="Times New Roman" w:eastAsia="Times New Roman" w:hAnsi="Times New Roman"/>
                <w:color w:val="000000"/>
                <w:sz w:val="20"/>
                <w:szCs w:val="20"/>
                <w:lang w:eastAsia="ru-RU"/>
              </w:rPr>
              <w:t>average</w:t>
            </w:r>
            <w:proofErr w:type="spellEnd"/>
            <w:r w:rsidRPr="000456A9">
              <w:rPr>
                <w:rFonts w:ascii="Times New Roman" w:eastAsia="Times New Roman" w:hAnsi="Times New Roman"/>
                <w:color w:val="000000"/>
                <w:sz w:val="20"/>
                <w:szCs w:val="20"/>
                <w:lang w:eastAsia="ru-RU"/>
              </w:rPr>
              <w:t xml:space="preserve"> </w:t>
            </w:r>
            <w:proofErr w:type="spellStart"/>
            <w:r w:rsidRPr="000456A9">
              <w:rPr>
                <w:rFonts w:ascii="Times New Roman" w:eastAsia="Times New Roman" w:hAnsi="Times New Roman"/>
                <w:color w:val="000000"/>
                <w:sz w:val="20"/>
                <w:szCs w:val="20"/>
                <w:lang w:eastAsia="ru-RU"/>
              </w:rPr>
              <w:t>step</w:t>
            </w:r>
            <w:proofErr w:type="spellEnd"/>
            <w:r w:rsidRPr="000456A9">
              <w:rPr>
                <w:rFonts w:ascii="Times New Roman" w:eastAsia="Times New Roman" w:hAnsi="Times New Roman"/>
                <w:color w:val="000000"/>
                <w:sz w:val="20"/>
                <w:szCs w:val="20"/>
                <w:lang w:eastAsia="ru-RU"/>
              </w:rPr>
              <w:t xml:space="preserve"> </w:t>
            </w:r>
            <w:proofErr w:type="spellStart"/>
            <w:r w:rsidRPr="000456A9">
              <w:rPr>
                <w:rFonts w:ascii="Times New Roman" w:eastAsia="Times New Roman" w:hAnsi="Times New Roman"/>
                <w:color w:val="000000"/>
                <w:sz w:val="20"/>
                <w:szCs w:val="20"/>
                <w:lang w:eastAsia="ru-RU"/>
              </w:rPr>
              <w:t>score</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17,8</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7,8</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14,4</w:t>
            </w:r>
          </w:p>
        </w:tc>
        <w:tc>
          <w:tcPr>
            <w:tcW w:w="316" w:type="pct"/>
            <w:tcBorders>
              <w:top w:val="nil"/>
              <w:left w:val="nil"/>
              <w:bottom w:val="single" w:sz="4" w:space="0" w:color="auto"/>
              <w:right w:val="single" w:sz="4" w:space="0" w:color="auto"/>
            </w:tcBorders>
            <w:shd w:val="clear" w:color="000000" w:fill="FDE9D9"/>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15,3</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sz w:val="20"/>
                <w:szCs w:val="20"/>
                <w:lang w:eastAsia="ru-RU"/>
              </w:rPr>
            </w:pPr>
            <w:r w:rsidRPr="000456A9">
              <w:rPr>
                <w:rFonts w:ascii="Times New Roman" w:eastAsia="Times New Roman" w:hAnsi="Times New Roman"/>
                <w:color w:val="000000"/>
                <w:sz w:val="20"/>
                <w:szCs w:val="20"/>
                <w:lang w:eastAsia="ru-RU"/>
              </w:rPr>
              <w:t>19</w:t>
            </w:r>
          </w:p>
        </w:tc>
        <w:tc>
          <w:tcPr>
            <w:tcW w:w="345" w:type="pct"/>
            <w:tcBorders>
              <w:top w:val="nil"/>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74,3</w:t>
            </w:r>
          </w:p>
        </w:tc>
        <w:tc>
          <w:tcPr>
            <w:tcW w:w="430" w:type="pct"/>
            <w:tcBorders>
              <w:top w:val="nil"/>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91,73</w:t>
            </w:r>
          </w:p>
        </w:tc>
      </w:tr>
      <w:tr w:rsidR="00CB0C79" w:rsidRPr="006B743D" w:rsidTr="00CB0C79">
        <w:trPr>
          <w:trHeight w:val="288"/>
        </w:trPr>
        <w:tc>
          <w:tcPr>
            <w:tcW w:w="427" w:type="pct"/>
            <w:tcBorders>
              <w:top w:val="single" w:sz="6" w:space="0" w:color="auto"/>
              <w:left w:val="single" w:sz="4" w:space="0" w:color="auto"/>
              <w:bottom w:val="single" w:sz="6" w:space="0" w:color="auto"/>
              <w:right w:val="nil"/>
            </w:tcBorders>
            <w:shd w:val="clear" w:color="auto" w:fill="auto"/>
            <w:noWrap/>
            <w:vAlign w:val="bottom"/>
            <w:hideMark/>
          </w:tcPr>
          <w:p w:rsidR="00CB0C79" w:rsidRPr="006B743D" w:rsidRDefault="00CB0C79" w:rsidP="00CB0C79">
            <w:pPr>
              <w:spacing w:after="0" w:line="240" w:lineRule="auto"/>
              <w:jc w:val="center"/>
              <w:rPr>
                <w:rFonts w:eastAsia="Times New Roman"/>
                <w:color w:val="000000"/>
                <w:lang w:eastAsia="ru-RU"/>
              </w:rPr>
            </w:pPr>
            <w:r w:rsidRPr="006B743D">
              <w:rPr>
                <w:rFonts w:eastAsia="Times New Roman"/>
                <w:color w:val="000000"/>
                <w:lang w:eastAsia="ru-RU"/>
              </w:rPr>
              <w:t>3</w:t>
            </w:r>
          </w:p>
        </w:tc>
        <w:tc>
          <w:tcPr>
            <w:tcW w:w="2132" w:type="pct"/>
            <w:tcBorders>
              <w:top w:val="nil"/>
              <w:left w:val="single" w:sz="4" w:space="0" w:color="auto"/>
              <w:bottom w:val="single" w:sz="4" w:space="0" w:color="auto"/>
              <w:right w:val="single" w:sz="4" w:space="0" w:color="auto"/>
            </w:tcBorders>
            <w:shd w:val="clear" w:color="auto" w:fill="auto"/>
            <w:vAlign w:val="center"/>
            <w:hideMark/>
          </w:tcPr>
          <w:p w:rsidR="00CB0C79" w:rsidRPr="000456A9" w:rsidRDefault="00CB0C79" w:rsidP="00CB0C79">
            <w:pPr>
              <w:spacing w:after="0" w:line="240" w:lineRule="auto"/>
              <w:rPr>
                <w:rFonts w:ascii="Times New Roman" w:eastAsia="Times New Roman" w:hAnsi="Times New Roman"/>
                <w:color w:val="000000"/>
                <w:lang w:eastAsia="ru-RU"/>
              </w:rPr>
            </w:pPr>
            <w:r w:rsidRPr="000456A9">
              <w:rPr>
                <w:rFonts w:ascii="Times New Roman" w:eastAsia="Times New Roman" w:hAnsi="Times New Roman"/>
                <w:color w:val="000000"/>
                <w:lang w:eastAsia="ru-RU"/>
              </w:rPr>
              <w:t xml:space="preserve">средний балл по шагу / </w:t>
            </w:r>
            <w:proofErr w:type="spellStart"/>
            <w:r w:rsidRPr="000456A9">
              <w:rPr>
                <w:rFonts w:ascii="Times New Roman" w:eastAsia="Times New Roman" w:hAnsi="Times New Roman"/>
                <w:color w:val="000000"/>
                <w:lang w:eastAsia="ru-RU"/>
              </w:rPr>
              <w:t>average</w:t>
            </w:r>
            <w:proofErr w:type="spellEnd"/>
            <w:r w:rsidRPr="000456A9">
              <w:rPr>
                <w:rFonts w:ascii="Times New Roman" w:eastAsia="Times New Roman" w:hAnsi="Times New Roman"/>
                <w:color w:val="000000"/>
                <w:lang w:eastAsia="ru-RU"/>
              </w:rPr>
              <w:t xml:space="preserve"> </w:t>
            </w:r>
            <w:proofErr w:type="spellStart"/>
            <w:r w:rsidRPr="000456A9">
              <w:rPr>
                <w:rFonts w:ascii="Times New Roman" w:eastAsia="Times New Roman" w:hAnsi="Times New Roman"/>
                <w:color w:val="000000"/>
                <w:lang w:eastAsia="ru-RU"/>
              </w:rPr>
              <w:t>step</w:t>
            </w:r>
            <w:proofErr w:type="spellEnd"/>
            <w:r w:rsidRPr="000456A9">
              <w:rPr>
                <w:rFonts w:ascii="Times New Roman" w:eastAsia="Times New Roman" w:hAnsi="Times New Roman"/>
                <w:color w:val="000000"/>
                <w:lang w:eastAsia="ru-RU"/>
              </w:rPr>
              <w:t xml:space="preserve"> </w:t>
            </w:r>
            <w:proofErr w:type="spellStart"/>
            <w:r w:rsidRPr="000456A9">
              <w:rPr>
                <w:rFonts w:ascii="Times New Roman" w:eastAsia="Times New Roman" w:hAnsi="Times New Roman"/>
                <w:color w:val="000000"/>
                <w:lang w:eastAsia="ru-RU"/>
              </w:rPr>
              <w:t>score</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18,1</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7,9</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14,4</w:t>
            </w:r>
          </w:p>
        </w:tc>
        <w:tc>
          <w:tcPr>
            <w:tcW w:w="316" w:type="pct"/>
            <w:tcBorders>
              <w:top w:val="nil"/>
              <w:left w:val="nil"/>
              <w:bottom w:val="single" w:sz="4" w:space="0" w:color="auto"/>
              <w:right w:val="single" w:sz="4" w:space="0" w:color="auto"/>
            </w:tcBorders>
            <w:shd w:val="clear" w:color="000000" w:fill="FDE9D9"/>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15,5</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19</w:t>
            </w:r>
          </w:p>
        </w:tc>
        <w:tc>
          <w:tcPr>
            <w:tcW w:w="345" w:type="pct"/>
            <w:tcBorders>
              <w:top w:val="nil"/>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74,9</w:t>
            </w:r>
          </w:p>
        </w:tc>
        <w:tc>
          <w:tcPr>
            <w:tcW w:w="430" w:type="pct"/>
            <w:tcBorders>
              <w:top w:val="nil"/>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92,47</w:t>
            </w:r>
          </w:p>
        </w:tc>
      </w:tr>
      <w:tr w:rsidR="00CB0C79" w:rsidRPr="006B743D" w:rsidTr="00CB0C79">
        <w:trPr>
          <w:trHeight w:val="288"/>
        </w:trPr>
        <w:tc>
          <w:tcPr>
            <w:tcW w:w="427" w:type="pct"/>
            <w:vMerge w:val="restart"/>
            <w:tcBorders>
              <w:top w:val="single" w:sz="6" w:space="0" w:color="auto"/>
              <w:left w:val="single" w:sz="4" w:space="0" w:color="auto"/>
              <w:right w:val="nil"/>
            </w:tcBorders>
            <w:shd w:val="clear" w:color="auto" w:fill="auto"/>
            <w:noWrap/>
            <w:vAlign w:val="bottom"/>
            <w:hideMark/>
          </w:tcPr>
          <w:p w:rsidR="00CB0C79" w:rsidRPr="006B743D" w:rsidRDefault="00CB0C79" w:rsidP="00CB0C79">
            <w:pPr>
              <w:spacing w:after="0" w:line="240" w:lineRule="auto"/>
              <w:rPr>
                <w:rFonts w:eastAsia="Times New Roman"/>
                <w:color w:val="000000"/>
                <w:lang w:eastAsia="ru-RU"/>
              </w:rPr>
            </w:pPr>
          </w:p>
        </w:tc>
        <w:tc>
          <w:tcPr>
            <w:tcW w:w="2132" w:type="pct"/>
            <w:tcBorders>
              <w:top w:val="nil"/>
              <w:left w:val="single" w:sz="4" w:space="0" w:color="auto"/>
              <w:bottom w:val="single" w:sz="4" w:space="0" w:color="auto"/>
              <w:right w:val="single" w:sz="4" w:space="0" w:color="auto"/>
            </w:tcBorders>
            <w:shd w:val="clear" w:color="000000" w:fill="FFFF00"/>
            <w:noWrap/>
            <w:vAlign w:val="bottom"/>
            <w:hideMark/>
          </w:tcPr>
          <w:p w:rsidR="00CB0C79" w:rsidRPr="000456A9" w:rsidRDefault="00CB0C79" w:rsidP="00CB0C79">
            <w:pPr>
              <w:spacing w:after="0" w:line="240" w:lineRule="auto"/>
              <w:rPr>
                <w:rFonts w:ascii="Times New Roman" w:eastAsia="Times New Roman" w:hAnsi="Times New Roman"/>
                <w:color w:val="000000"/>
                <w:lang w:val="en-US" w:eastAsia="ru-RU"/>
              </w:rPr>
            </w:pPr>
            <w:r w:rsidRPr="000456A9">
              <w:rPr>
                <w:rFonts w:ascii="Times New Roman" w:eastAsia="Times New Roman" w:hAnsi="Times New Roman"/>
                <w:color w:val="000000"/>
                <w:lang w:eastAsia="ru-RU"/>
              </w:rPr>
              <w:t>среднее</w:t>
            </w:r>
            <w:r w:rsidRPr="000456A9">
              <w:rPr>
                <w:rFonts w:ascii="Times New Roman" w:eastAsia="Times New Roman" w:hAnsi="Times New Roman"/>
                <w:color w:val="000000"/>
                <w:lang w:val="en-US" w:eastAsia="ru-RU"/>
              </w:rPr>
              <w:t xml:space="preserve"> </w:t>
            </w:r>
            <w:r w:rsidRPr="000456A9">
              <w:rPr>
                <w:rFonts w:ascii="Times New Roman" w:eastAsia="Times New Roman" w:hAnsi="Times New Roman"/>
                <w:color w:val="000000"/>
                <w:lang w:eastAsia="ru-RU"/>
              </w:rPr>
              <w:t>по</w:t>
            </w:r>
            <w:r w:rsidRPr="000456A9">
              <w:rPr>
                <w:rFonts w:ascii="Times New Roman" w:eastAsia="Times New Roman" w:hAnsi="Times New Roman"/>
                <w:color w:val="000000"/>
                <w:lang w:val="en-US" w:eastAsia="ru-RU"/>
              </w:rPr>
              <w:t xml:space="preserve"> </w:t>
            </w:r>
            <w:r w:rsidRPr="000456A9">
              <w:rPr>
                <w:rFonts w:ascii="Times New Roman" w:eastAsia="Times New Roman" w:hAnsi="Times New Roman"/>
                <w:color w:val="000000"/>
                <w:lang w:eastAsia="ru-RU"/>
              </w:rPr>
              <w:t>СДП</w:t>
            </w:r>
            <w:r w:rsidRPr="000456A9">
              <w:rPr>
                <w:rFonts w:ascii="Times New Roman" w:eastAsia="Times New Roman" w:hAnsi="Times New Roman"/>
                <w:color w:val="000000"/>
                <w:lang w:val="en-US" w:eastAsia="ru-RU"/>
              </w:rPr>
              <w:t xml:space="preserve"> № 3 </w:t>
            </w:r>
          </w:p>
        </w:tc>
        <w:tc>
          <w:tcPr>
            <w:tcW w:w="402" w:type="pct"/>
            <w:tcBorders>
              <w:top w:val="nil"/>
              <w:left w:val="nil"/>
              <w:bottom w:val="single" w:sz="4" w:space="0" w:color="auto"/>
              <w:right w:val="single" w:sz="4" w:space="0" w:color="auto"/>
            </w:tcBorders>
            <w:shd w:val="clear" w:color="000000" w:fill="FFFF00"/>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18,0</w:t>
            </w:r>
          </w:p>
        </w:tc>
        <w:tc>
          <w:tcPr>
            <w:tcW w:w="316" w:type="pct"/>
            <w:tcBorders>
              <w:top w:val="nil"/>
              <w:left w:val="nil"/>
              <w:bottom w:val="single" w:sz="4" w:space="0" w:color="auto"/>
              <w:right w:val="single" w:sz="4" w:space="0" w:color="auto"/>
            </w:tcBorders>
            <w:shd w:val="clear" w:color="000000" w:fill="FFFF00"/>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7,9</w:t>
            </w:r>
          </w:p>
        </w:tc>
        <w:tc>
          <w:tcPr>
            <w:tcW w:w="316" w:type="pct"/>
            <w:tcBorders>
              <w:top w:val="nil"/>
              <w:left w:val="nil"/>
              <w:bottom w:val="single" w:sz="4" w:space="0" w:color="auto"/>
              <w:right w:val="single" w:sz="4" w:space="0" w:color="auto"/>
            </w:tcBorders>
            <w:shd w:val="clear" w:color="000000" w:fill="FFFF00"/>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14,5</w:t>
            </w:r>
          </w:p>
        </w:tc>
        <w:tc>
          <w:tcPr>
            <w:tcW w:w="316" w:type="pct"/>
            <w:tcBorders>
              <w:top w:val="nil"/>
              <w:left w:val="nil"/>
              <w:bottom w:val="single" w:sz="4" w:space="0" w:color="auto"/>
              <w:right w:val="single" w:sz="4" w:space="0" w:color="auto"/>
            </w:tcBorders>
            <w:shd w:val="clear" w:color="000000" w:fill="FFFF00"/>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15,7</w:t>
            </w:r>
          </w:p>
        </w:tc>
        <w:tc>
          <w:tcPr>
            <w:tcW w:w="316" w:type="pct"/>
            <w:tcBorders>
              <w:top w:val="nil"/>
              <w:left w:val="nil"/>
              <w:bottom w:val="single" w:sz="4" w:space="0" w:color="auto"/>
              <w:right w:val="single" w:sz="4" w:space="0" w:color="auto"/>
            </w:tcBorders>
            <w:shd w:val="clear" w:color="000000" w:fill="FFFF00"/>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18,8</w:t>
            </w:r>
          </w:p>
        </w:tc>
        <w:tc>
          <w:tcPr>
            <w:tcW w:w="345" w:type="pct"/>
            <w:tcBorders>
              <w:top w:val="nil"/>
              <w:left w:val="nil"/>
              <w:bottom w:val="single" w:sz="4" w:space="0" w:color="auto"/>
              <w:right w:val="single" w:sz="4" w:space="0" w:color="auto"/>
            </w:tcBorders>
            <w:shd w:val="clear" w:color="000000" w:fill="FFFF00"/>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74,9</w:t>
            </w:r>
          </w:p>
        </w:tc>
        <w:tc>
          <w:tcPr>
            <w:tcW w:w="430" w:type="pct"/>
            <w:tcBorders>
              <w:top w:val="nil"/>
              <w:left w:val="nil"/>
              <w:bottom w:val="single" w:sz="4" w:space="0" w:color="auto"/>
              <w:right w:val="single" w:sz="4" w:space="0" w:color="auto"/>
            </w:tcBorders>
            <w:shd w:val="clear" w:color="000000" w:fill="FFFF00"/>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92,47</w:t>
            </w:r>
          </w:p>
        </w:tc>
      </w:tr>
      <w:tr w:rsidR="00CB0C79" w:rsidRPr="006B743D" w:rsidTr="00CB0C79">
        <w:trPr>
          <w:trHeight w:val="288"/>
        </w:trPr>
        <w:tc>
          <w:tcPr>
            <w:tcW w:w="427" w:type="pct"/>
            <w:vMerge/>
            <w:tcBorders>
              <w:left w:val="single" w:sz="4" w:space="0" w:color="auto"/>
              <w:right w:val="nil"/>
            </w:tcBorders>
            <w:shd w:val="clear" w:color="auto" w:fill="auto"/>
            <w:noWrap/>
            <w:vAlign w:val="bottom"/>
            <w:hideMark/>
          </w:tcPr>
          <w:p w:rsidR="00CB0C79" w:rsidRPr="006B743D" w:rsidRDefault="00CB0C79" w:rsidP="00CB0C79">
            <w:pPr>
              <w:spacing w:after="0" w:line="240" w:lineRule="auto"/>
              <w:rPr>
                <w:rFonts w:eastAsia="Times New Roman"/>
                <w:color w:val="000000"/>
                <w:lang w:eastAsia="ru-RU"/>
              </w:rPr>
            </w:pPr>
          </w:p>
        </w:tc>
        <w:tc>
          <w:tcPr>
            <w:tcW w:w="2132" w:type="pct"/>
            <w:tcBorders>
              <w:top w:val="nil"/>
              <w:left w:val="single" w:sz="4" w:space="0" w:color="auto"/>
              <w:bottom w:val="single" w:sz="4" w:space="0" w:color="auto"/>
              <w:right w:val="single" w:sz="4" w:space="0" w:color="auto"/>
            </w:tcBorders>
            <w:shd w:val="clear" w:color="auto" w:fill="auto"/>
            <w:vAlign w:val="center"/>
            <w:hideMark/>
          </w:tcPr>
          <w:p w:rsidR="00CB0C79" w:rsidRPr="000456A9" w:rsidRDefault="00CB0C79" w:rsidP="00CB0C79">
            <w:pPr>
              <w:spacing w:after="0" w:line="240" w:lineRule="auto"/>
              <w:rPr>
                <w:rFonts w:ascii="Times New Roman" w:eastAsia="Times New Roman" w:hAnsi="Times New Roman"/>
                <w:color w:val="000000"/>
                <w:lang w:eastAsia="ru-RU"/>
              </w:rPr>
            </w:pPr>
            <w:r w:rsidRPr="000456A9">
              <w:rPr>
                <w:rFonts w:ascii="Times New Roman" w:eastAsia="Times New Roman" w:hAnsi="Times New Roman"/>
                <w:color w:val="000000"/>
                <w:lang w:eastAsia="ru-RU"/>
              </w:rPr>
              <w:t xml:space="preserve">максимальный балл по шагу </w:t>
            </w:r>
          </w:p>
        </w:tc>
        <w:tc>
          <w:tcPr>
            <w:tcW w:w="402"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19</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8</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15</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18</w:t>
            </w:r>
          </w:p>
        </w:tc>
        <w:tc>
          <w:tcPr>
            <w:tcW w:w="316" w:type="pct"/>
            <w:tcBorders>
              <w:top w:val="nil"/>
              <w:left w:val="nil"/>
              <w:bottom w:val="single" w:sz="4" w:space="0" w:color="auto"/>
              <w:right w:val="single" w:sz="4" w:space="0" w:color="auto"/>
            </w:tcBorders>
            <w:shd w:val="clear" w:color="auto" w:fill="auto"/>
            <w:noWrap/>
            <w:vAlign w:val="center"/>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21</w:t>
            </w:r>
          </w:p>
        </w:tc>
        <w:tc>
          <w:tcPr>
            <w:tcW w:w="345" w:type="pct"/>
            <w:tcBorders>
              <w:top w:val="nil"/>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81,0</w:t>
            </w:r>
          </w:p>
        </w:tc>
        <w:tc>
          <w:tcPr>
            <w:tcW w:w="430" w:type="pct"/>
            <w:tcBorders>
              <w:top w:val="nil"/>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jc w:val="right"/>
              <w:rPr>
                <w:rFonts w:ascii="Times New Roman" w:eastAsia="Times New Roman" w:hAnsi="Times New Roman"/>
                <w:color w:val="000000"/>
                <w:lang w:eastAsia="ru-RU"/>
              </w:rPr>
            </w:pPr>
            <w:r w:rsidRPr="000456A9">
              <w:rPr>
                <w:rFonts w:ascii="Times New Roman" w:eastAsia="Times New Roman" w:hAnsi="Times New Roman"/>
                <w:color w:val="000000"/>
                <w:lang w:eastAsia="ru-RU"/>
              </w:rPr>
              <w:t>100,00</w:t>
            </w:r>
          </w:p>
        </w:tc>
      </w:tr>
      <w:tr w:rsidR="00CB0C79" w:rsidRPr="006B743D" w:rsidTr="00CB0C79">
        <w:trPr>
          <w:trHeight w:val="288"/>
        </w:trPr>
        <w:tc>
          <w:tcPr>
            <w:tcW w:w="427" w:type="pct"/>
            <w:vMerge/>
            <w:tcBorders>
              <w:left w:val="single" w:sz="4" w:space="0" w:color="auto"/>
              <w:bottom w:val="single" w:sz="4" w:space="0" w:color="auto"/>
              <w:right w:val="nil"/>
            </w:tcBorders>
            <w:shd w:val="clear" w:color="auto" w:fill="auto"/>
            <w:noWrap/>
            <w:vAlign w:val="bottom"/>
            <w:hideMark/>
          </w:tcPr>
          <w:p w:rsidR="00CB0C79" w:rsidRPr="006B743D" w:rsidRDefault="00CB0C79" w:rsidP="00CB0C79">
            <w:pPr>
              <w:spacing w:after="0" w:line="240" w:lineRule="auto"/>
              <w:rPr>
                <w:rFonts w:eastAsia="Times New Roman"/>
                <w:color w:val="000000"/>
                <w:lang w:eastAsia="ru-RU"/>
              </w:rPr>
            </w:pPr>
          </w:p>
        </w:tc>
        <w:tc>
          <w:tcPr>
            <w:tcW w:w="2132" w:type="pct"/>
            <w:tcBorders>
              <w:top w:val="nil"/>
              <w:left w:val="single" w:sz="4" w:space="0" w:color="auto"/>
              <w:bottom w:val="single" w:sz="4" w:space="0" w:color="auto"/>
              <w:right w:val="single" w:sz="4" w:space="0" w:color="auto"/>
            </w:tcBorders>
            <w:shd w:val="clear" w:color="000000" w:fill="99FF99"/>
            <w:noWrap/>
            <w:vAlign w:val="bottom"/>
            <w:hideMark/>
          </w:tcPr>
          <w:p w:rsidR="00CB0C79" w:rsidRPr="000456A9" w:rsidRDefault="00CB0C79" w:rsidP="00CB0C79">
            <w:pPr>
              <w:spacing w:after="0" w:line="240" w:lineRule="auto"/>
              <w:rPr>
                <w:rFonts w:ascii="Times New Roman" w:eastAsia="Times New Roman" w:hAnsi="Times New Roman"/>
                <w:color w:val="000000"/>
                <w:lang w:eastAsia="ru-RU"/>
              </w:rPr>
            </w:pPr>
            <w:proofErr w:type="gramStart"/>
            <w:r w:rsidRPr="000456A9">
              <w:rPr>
                <w:rFonts w:ascii="Times New Roman" w:eastAsia="Times New Roman" w:hAnsi="Times New Roman"/>
                <w:color w:val="000000"/>
                <w:lang w:eastAsia="ru-RU"/>
              </w:rPr>
              <w:t>средний</w:t>
            </w:r>
            <w:proofErr w:type="gramEnd"/>
            <w:r w:rsidRPr="000456A9">
              <w:rPr>
                <w:rFonts w:ascii="Times New Roman" w:eastAsia="Times New Roman" w:hAnsi="Times New Roman"/>
                <w:color w:val="000000"/>
                <w:lang w:eastAsia="ru-RU"/>
              </w:rPr>
              <w:t xml:space="preserve"> % по всем </w:t>
            </w:r>
          </w:p>
        </w:tc>
        <w:tc>
          <w:tcPr>
            <w:tcW w:w="402" w:type="pct"/>
            <w:tcBorders>
              <w:top w:val="nil"/>
              <w:left w:val="nil"/>
              <w:bottom w:val="single" w:sz="4" w:space="0" w:color="auto"/>
              <w:right w:val="single" w:sz="4" w:space="0" w:color="auto"/>
            </w:tcBorders>
            <w:shd w:val="clear" w:color="000000" w:fill="99FF99"/>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94,6</w:t>
            </w:r>
          </w:p>
        </w:tc>
        <w:tc>
          <w:tcPr>
            <w:tcW w:w="316" w:type="pct"/>
            <w:tcBorders>
              <w:top w:val="nil"/>
              <w:left w:val="nil"/>
              <w:bottom w:val="single" w:sz="4" w:space="0" w:color="auto"/>
              <w:right w:val="single" w:sz="4" w:space="0" w:color="auto"/>
            </w:tcBorders>
            <w:shd w:val="clear" w:color="000000" w:fill="99FF99"/>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98,8</w:t>
            </w:r>
          </w:p>
        </w:tc>
        <w:tc>
          <w:tcPr>
            <w:tcW w:w="316" w:type="pct"/>
            <w:tcBorders>
              <w:top w:val="nil"/>
              <w:left w:val="nil"/>
              <w:bottom w:val="single" w:sz="4" w:space="0" w:color="auto"/>
              <w:right w:val="single" w:sz="4" w:space="0" w:color="auto"/>
            </w:tcBorders>
            <w:shd w:val="clear" w:color="000000" w:fill="99FF99"/>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96,7</w:t>
            </w:r>
          </w:p>
        </w:tc>
        <w:tc>
          <w:tcPr>
            <w:tcW w:w="316" w:type="pct"/>
            <w:tcBorders>
              <w:top w:val="nil"/>
              <w:left w:val="nil"/>
              <w:bottom w:val="single" w:sz="4" w:space="0" w:color="auto"/>
              <w:right w:val="single" w:sz="4" w:space="0" w:color="auto"/>
            </w:tcBorders>
            <w:shd w:val="clear" w:color="000000" w:fill="99FF99"/>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87,2</w:t>
            </w:r>
          </w:p>
        </w:tc>
        <w:tc>
          <w:tcPr>
            <w:tcW w:w="316" w:type="pct"/>
            <w:tcBorders>
              <w:top w:val="nil"/>
              <w:left w:val="nil"/>
              <w:bottom w:val="single" w:sz="4" w:space="0" w:color="auto"/>
              <w:right w:val="single" w:sz="4" w:space="0" w:color="auto"/>
            </w:tcBorders>
            <w:shd w:val="clear" w:color="000000" w:fill="99FF99"/>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89,7</w:t>
            </w:r>
          </w:p>
        </w:tc>
        <w:tc>
          <w:tcPr>
            <w:tcW w:w="345" w:type="pct"/>
            <w:tcBorders>
              <w:top w:val="nil"/>
              <w:left w:val="nil"/>
              <w:bottom w:val="single" w:sz="4" w:space="0" w:color="auto"/>
              <w:right w:val="single" w:sz="4" w:space="0" w:color="auto"/>
            </w:tcBorders>
            <w:shd w:val="clear" w:color="000000" w:fill="99FF99"/>
            <w:noWrap/>
            <w:vAlign w:val="bottom"/>
            <w:hideMark/>
          </w:tcPr>
          <w:p w:rsidR="00CB0C79" w:rsidRPr="000456A9" w:rsidRDefault="00CB0C79" w:rsidP="00CB0C79">
            <w:pPr>
              <w:spacing w:after="0" w:line="240" w:lineRule="auto"/>
              <w:jc w:val="center"/>
              <w:rPr>
                <w:rFonts w:ascii="Times New Roman" w:eastAsia="Times New Roman" w:hAnsi="Times New Roman"/>
                <w:color w:val="000000"/>
                <w:lang w:eastAsia="ru-RU"/>
              </w:rPr>
            </w:pPr>
            <w:r w:rsidRPr="000456A9">
              <w:rPr>
                <w:rFonts w:ascii="Times New Roman" w:eastAsia="Times New Roman" w:hAnsi="Times New Roman"/>
                <w:color w:val="000000"/>
                <w:lang w:eastAsia="ru-RU"/>
              </w:rPr>
              <w:t>92,5</w:t>
            </w:r>
          </w:p>
        </w:tc>
        <w:tc>
          <w:tcPr>
            <w:tcW w:w="430" w:type="pct"/>
            <w:tcBorders>
              <w:top w:val="nil"/>
              <w:left w:val="nil"/>
              <w:bottom w:val="single" w:sz="4" w:space="0" w:color="auto"/>
              <w:right w:val="single" w:sz="4" w:space="0" w:color="auto"/>
            </w:tcBorders>
            <w:shd w:val="clear" w:color="auto" w:fill="auto"/>
            <w:noWrap/>
            <w:vAlign w:val="bottom"/>
            <w:hideMark/>
          </w:tcPr>
          <w:p w:rsidR="00CB0C79" w:rsidRPr="000456A9" w:rsidRDefault="00CB0C79" w:rsidP="00CB0C79">
            <w:pPr>
              <w:spacing w:after="0" w:line="240" w:lineRule="auto"/>
              <w:rPr>
                <w:rFonts w:ascii="Times New Roman" w:eastAsia="Times New Roman" w:hAnsi="Times New Roman"/>
                <w:color w:val="000000"/>
                <w:lang w:eastAsia="ru-RU"/>
              </w:rPr>
            </w:pPr>
            <w:r w:rsidRPr="000456A9">
              <w:rPr>
                <w:rFonts w:ascii="Times New Roman" w:eastAsia="Times New Roman" w:hAnsi="Times New Roman"/>
                <w:color w:val="000000"/>
                <w:lang w:eastAsia="ru-RU"/>
              </w:rPr>
              <w:t> </w:t>
            </w:r>
          </w:p>
        </w:tc>
      </w:tr>
      <w:tr w:rsidR="00CB0C79" w:rsidRPr="006B743D" w:rsidTr="00CB0C79">
        <w:trPr>
          <w:trHeight w:val="288"/>
        </w:trPr>
        <w:tc>
          <w:tcPr>
            <w:tcW w:w="427" w:type="pct"/>
            <w:tcBorders>
              <w:top w:val="single" w:sz="4" w:space="0" w:color="auto"/>
              <w:left w:val="nil"/>
              <w:bottom w:val="nil"/>
              <w:right w:val="nil"/>
            </w:tcBorders>
            <w:shd w:val="clear" w:color="auto" w:fill="auto"/>
            <w:noWrap/>
            <w:vAlign w:val="bottom"/>
            <w:hideMark/>
          </w:tcPr>
          <w:p w:rsidR="00CB0C79" w:rsidRPr="006B743D" w:rsidRDefault="00CB0C79" w:rsidP="00CB0C79">
            <w:pPr>
              <w:spacing w:after="0" w:line="240" w:lineRule="auto"/>
              <w:rPr>
                <w:rFonts w:eastAsia="Times New Roman"/>
                <w:color w:val="000000"/>
                <w:lang w:eastAsia="ru-RU"/>
              </w:rPr>
            </w:pPr>
          </w:p>
        </w:tc>
        <w:tc>
          <w:tcPr>
            <w:tcW w:w="2132" w:type="pct"/>
            <w:tcBorders>
              <w:top w:val="nil"/>
              <w:left w:val="nil"/>
              <w:bottom w:val="nil"/>
              <w:right w:val="nil"/>
            </w:tcBorders>
            <w:shd w:val="clear" w:color="auto" w:fill="auto"/>
            <w:noWrap/>
            <w:vAlign w:val="bottom"/>
            <w:hideMark/>
          </w:tcPr>
          <w:p w:rsidR="00CB0C79" w:rsidRPr="006B743D" w:rsidRDefault="00CB0C79" w:rsidP="00CB0C79">
            <w:pPr>
              <w:spacing w:after="0" w:line="240" w:lineRule="auto"/>
              <w:rPr>
                <w:rFonts w:eastAsia="Times New Roman"/>
                <w:color w:val="000000"/>
                <w:lang w:eastAsia="ru-RU"/>
              </w:rPr>
            </w:pPr>
          </w:p>
        </w:tc>
        <w:tc>
          <w:tcPr>
            <w:tcW w:w="402" w:type="pct"/>
            <w:tcBorders>
              <w:top w:val="nil"/>
              <w:left w:val="nil"/>
              <w:bottom w:val="nil"/>
              <w:right w:val="nil"/>
            </w:tcBorders>
            <w:shd w:val="clear" w:color="auto" w:fill="auto"/>
            <w:noWrap/>
            <w:vAlign w:val="bottom"/>
            <w:hideMark/>
          </w:tcPr>
          <w:p w:rsidR="00CB0C79" w:rsidRPr="006B743D" w:rsidRDefault="00CB0C79" w:rsidP="00CB0C79">
            <w:pPr>
              <w:spacing w:after="0" w:line="240" w:lineRule="auto"/>
              <w:jc w:val="center"/>
              <w:rPr>
                <w:rFonts w:eastAsia="Times New Roman"/>
                <w:color w:val="000000"/>
                <w:lang w:eastAsia="ru-RU"/>
              </w:rPr>
            </w:pPr>
          </w:p>
        </w:tc>
        <w:tc>
          <w:tcPr>
            <w:tcW w:w="316" w:type="pct"/>
            <w:tcBorders>
              <w:top w:val="nil"/>
              <w:left w:val="nil"/>
              <w:bottom w:val="nil"/>
              <w:right w:val="nil"/>
            </w:tcBorders>
            <w:shd w:val="clear" w:color="auto" w:fill="auto"/>
            <w:noWrap/>
            <w:vAlign w:val="bottom"/>
            <w:hideMark/>
          </w:tcPr>
          <w:p w:rsidR="00CB0C79" w:rsidRPr="006B743D" w:rsidRDefault="00CB0C79" w:rsidP="00CB0C79">
            <w:pPr>
              <w:spacing w:after="0" w:line="240" w:lineRule="auto"/>
              <w:jc w:val="center"/>
              <w:rPr>
                <w:rFonts w:eastAsia="Times New Roman"/>
                <w:color w:val="000000"/>
                <w:lang w:eastAsia="ru-RU"/>
              </w:rPr>
            </w:pPr>
          </w:p>
        </w:tc>
        <w:tc>
          <w:tcPr>
            <w:tcW w:w="316" w:type="pct"/>
            <w:tcBorders>
              <w:top w:val="nil"/>
              <w:left w:val="nil"/>
              <w:bottom w:val="nil"/>
              <w:right w:val="nil"/>
            </w:tcBorders>
            <w:shd w:val="clear" w:color="auto" w:fill="auto"/>
            <w:noWrap/>
            <w:vAlign w:val="bottom"/>
            <w:hideMark/>
          </w:tcPr>
          <w:p w:rsidR="00CB0C79" w:rsidRPr="006B743D" w:rsidRDefault="00CB0C79" w:rsidP="00CB0C79">
            <w:pPr>
              <w:spacing w:after="0" w:line="240" w:lineRule="auto"/>
              <w:jc w:val="center"/>
              <w:rPr>
                <w:rFonts w:eastAsia="Times New Roman"/>
                <w:color w:val="000000"/>
                <w:lang w:eastAsia="ru-RU"/>
              </w:rPr>
            </w:pPr>
          </w:p>
        </w:tc>
        <w:tc>
          <w:tcPr>
            <w:tcW w:w="316" w:type="pct"/>
            <w:tcBorders>
              <w:top w:val="nil"/>
              <w:left w:val="nil"/>
              <w:bottom w:val="nil"/>
              <w:right w:val="nil"/>
            </w:tcBorders>
            <w:shd w:val="clear" w:color="auto" w:fill="auto"/>
            <w:noWrap/>
            <w:vAlign w:val="bottom"/>
            <w:hideMark/>
          </w:tcPr>
          <w:p w:rsidR="00CB0C79" w:rsidRPr="006B743D" w:rsidRDefault="00CB0C79" w:rsidP="00CB0C79">
            <w:pPr>
              <w:spacing w:after="0" w:line="240" w:lineRule="auto"/>
              <w:jc w:val="center"/>
              <w:rPr>
                <w:rFonts w:eastAsia="Times New Roman"/>
                <w:color w:val="000000"/>
                <w:lang w:eastAsia="ru-RU"/>
              </w:rPr>
            </w:pPr>
          </w:p>
        </w:tc>
        <w:tc>
          <w:tcPr>
            <w:tcW w:w="316" w:type="pct"/>
            <w:tcBorders>
              <w:top w:val="nil"/>
              <w:left w:val="nil"/>
              <w:bottom w:val="nil"/>
              <w:right w:val="nil"/>
            </w:tcBorders>
            <w:shd w:val="clear" w:color="auto" w:fill="auto"/>
            <w:noWrap/>
            <w:vAlign w:val="bottom"/>
            <w:hideMark/>
          </w:tcPr>
          <w:p w:rsidR="00CB0C79" w:rsidRPr="006B743D" w:rsidRDefault="00CB0C79" w:rsidP="00CB0C79">
            <w:pPr>
              <w:spacing w:after="0" w:line="240" w:lineRule="auto"/>
              <w:jc w:val="center"/>
              <w:rPr>
                <w:rFonts w:eastAsia="Times New Roman"/>
                <w:color w:val="000000"/>
                <w:lang w:eastAsia="ru-RU"/>
              </w:rPr>
            </w:pPr>
          </w:p>
        </w:tc>
        <w:tc>
          <w:tcPr>
            <w:tcW w:w="345" w:type="pct"/>
            <w:tcBorders>
              <w:top w:val="nil"/>
              <w:left w:val="nil"/>
              <w:bottom w:val="nil"/>
              <w:right w:val="nil"/>
            </w:tcBorders>
            <w:shd w:val="clear" w:color="auto" w:fill="auto"/>
            <w:noWrap/>
            <w:vAlign w:val="bottom"/>
            <w:hideMark/>
          </w:tcPr>
          <w:p w:rsidR="00CB0C79" w:rsidRPr="006B743D" w:rsidRDefault="00CB0C79" w:rsidP="00CB0C79">
            <w:pPr>
              <w:spacing w:after="0" w:line="240" w:lineRule="auto"/>
              <w:rPr>
                <w:rFonts w:eastAsia="Times New Roman"/>
                <w:color w:val="000000"/>
                <w:lang w:eastAsia="ru-RU"/>
              </w:rPr>
            </w:pPr>
          </w:p>
        </w:tc>
        <w:tc>
          <w:tcPr>
            <w:tcW w:w="430" w:type="pct"/>
            <w:tcBorders>
              <w:top w:val="nil"/>
              <w:left w:val="nil"/>
              <w:bottom w:val="nil"/>
              <w:right w:val="nil"/>
            </w:tcBorders>
            <w:shd w:val="clear" w:color="auto" w:fill="auto"/>
            <w:noWrap/>
            <w:vAlign w:val="bottom"/>
            <w:hideMark/>
          </w:tcPr>
          <w:p w:rsidR="00CB0C79" w:rsidRPr="006B743D" w:rsidRDefault="00CB0C79" w:rsidP="00CB0C79">
            <w:pPr>
              <w:spacing w:after="0" w:line="240" w:lineRule="auto"/>
              <w:rPr>
                <w:rFonts w:eastAsia="Times New Roman"/>
                <w:color w:val="000000"/>
                <w:lang w:eastAsia="ru-RU"/>
              </w:rPr>
            </w:pPr>
          </w:p>
        </w:tc>
      </w:tr>
    </w:tbl>
    <w:p w:rsidR="00CB0C79" w:rsidRDefault="00CB0C79" w:rsidP="00A94E1B">
      <w:pPr>
        <w:spacing w:after="0" w:line="360" w:lineRule="auto"/>
        <w:ind w:firstLine="426"/>
        <w:jc w:val="both"/>
        <w:rPr>
          <w:rFonts w:ascii="Times New Roman" w:eastAsia="Times New Roman" w:hAnsi="Times New Roman"/>
          <w:sz w:val="24"/>
          <w:szCs w:val="24"/>
          <w:lang w:eastAsia="ru-RU"/>
        </w:rPr>
      </w:pPr>
    </w:p>
    <w:p w:rsidR="00CB0C79" w:rsidRPr="00D85E2D" w:rsidRDefault="00CB0C79" w:rsidP="00CB0C79">
      <w:pPr>
        <w:tabs>
          <w:tab w:val="left" w:pos="740"/>
          <w:tab w:val="center" w:pos="4677"/>
        </w:tabs>
        <w:spacing w:after="0" w:line="240" w:lineRule="auto"/>
        <w:ind w:firstLine="567"/>
        <w:jc w:val="center"/>
        <w:rPr>
          <w:rFonts w:ascii="Times New Roman" w:eastAsiaTheme="minorHAnsi" w:hAnsi="Times New Roman" w:cstheme="minorBidi"/>
          <w:b/>
          <w:sz w:val="24"/>
          <w:lang w:bidi="en-US"/>
        </w:rPr>
      </w:pPr>
    </w:p>
    <w:p w:rsidR="00CB0C79" w:rsidRDefault="00CB0C79" w:rsidP="00CB0C79">
      <w:pPr>
        <w:spacing w:after="0" w:line="240" w:lineRule="auto"/>
        <w:jc w:val="center"/>
        <w:rPr>
          <w:rFonts w:ascii="Times New Roman" w:eastAsiaTheme="minorHAnsi" w:hAnsi="Times New Roman" w:cstheme="minorBidi"/>
          <w:sz w:val="24"/>
          <w:lang w:bidi="en-US"/>
        </w:rPr>
      </w:pPr>
      <w:r>
        <w:rPr>
          <w:noProof/>
          <w:lang w:eastAsia="ru-RU"/>
        </w:rPr>
        <w:drawing>
          <wp:inline distT="0" distB="0" distL="0" distR="0" wp14:anchorId="7D1EB387" wp14:editId="1DDA3F67">
            <wp:extent cx="5940425" cy="2851150"/>
            <wp:effectExtent l="0" t="0" r="3175" b="63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B0C79" w:rsidRDefault="00CB0C79" w:rsidP="00CB0C79"/>
    <w:p w:rsidR="00CB0C79" w:rsidRPr="00CB0C79" w:rsidRDefault="00CB0C79" w:rsidP="00CB0C79">
      <w:pPr>
        <w:tabs>
          <w:tab w:val="left" w:pos="740"/>
          <w:tab w:val="center" w:pos="4677"/>
        </w:tabs>
        <w:spacing w:after="0" w:line="240" w:lineRule="auto"/>
        <w:ind w:firstLine="567"/>
        <w:jc w:val="center"/>
        <w:rPr>
          <w:rFonts w:ascii="Times New Roman" w:hAnsi="Times New Roman"/>
          <w:sz w:val="24"/>
          <w:szCs w:val="24"/>
        </w:rPr>
      </w:pPr>
      <w:r w:rsidRPr="00CB0C79">
        <w:rPr>
          <w:rFonts w:ascii="Times New Roman" w:hAnsi="Times New Roman"/>
          <w:sz w:val="24"/>
          <w:szCs w:val="24"/>
        </w:rPr>
        <w:t>Рисунок 5. Реализация шагов «5S» по результатам внешнего аудита на 04.12.2020 г. (</w:t>
      </w:r>
      <w:proofErr w:type="gramStart"/>
      <w:r w:rsidRPr="00CB0C79">
        <w:rPr>
          <w:rFonts w:ascii="Times New Roman" w:hAnsi="Times New Roman"/>
          <w:sz w:val="24"/>
          <w:szCs w:val="24"/>
        </w:rPr>
        <w:t>в</w:t>
      </w:r>
      <w:proofErr w:type="gramEnd"/>
      <w:r w:rsidRPr="00CB0C79">
        <w:rPr>
          <w:rFonts w:ascii="Times New Roman" w:hAnsi="Times New Roman"/>
          <w:sz w:val="24"/>
          <w:szCs w:val="24"/>
        </w:rPr>
        <w:t xml:space="preserve"> %)</w:t>
      </w:r>
    </w:p>
    <w:p w:rsidR="00CB0C79" w:rsidRDefault="00CB0C79" w:rsidP="00CB0C79"/>
    <w:p w:rsidR="00CB0C79" w:rsidRDefault="00CB0C79" w:rsidP="00CB0C79">
      <w:pPr>
        <w:tabs>
          <w:tab w:val="left" w:pos="740"/>
          <w:tab w:val="center" w:pos="4677"/>
        </w:tabs>
        <w:spacing w:after="0" w:line="240" w:lineRule="auto"/>
        <w:jc w:val="center"/>
        <w:rPr>
          <w:rFonts w:ascii="Times New Roman" w:eastAsiaTheme="minorHAnsi" w:hAnsi="Times New Roman" w:cstheme="minorBidi"/>
          <w:sz w:val="24"/>
          <w:lang w:bidi="en-US"/>
        </w:rPr>
      </w:pPr>
      <w:r>
        <w:rPr>
          <w:noProof/>
          <w:lang w:eastAsia="ru-RU"/>
        </w:rPr>
        <w:lastRenderedPageBreak/>
        <w:drawing>
          <wp:inline distT="0" distB="0" distL="0" distR="0" wp14:anchorId="3D6481E2" wp14:editId="53D79431">
            <wp:extent cx="5881254" cy="3297382"/>
            <wp:effectExtent l="0" t="0" r="5715"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B0C79" w:rsidRDefault="00CB0C79" w:rsidP="00CB0C79">
      <w:pPr>
        <w:spacing w:after="0" w:line="240" w:lineRule="auto"/>
        <w:jc w:val="both"/>
        <w:rPr>
          <w:rFonts w:ascii="Times New Roman" w:eastAsiaTheme="minorHAnsi" w:hAnsi="Times New Roman" w:cstheme="minorBidi"/>
          <w:sz w:val="24"/>
          <w:lang w:bidi="en-US"/>
        </w:rPr>
      </w:pPr>
    </w:p>
    <w:p w:rsidR="00CB0C79" w:rsidRPr="00CB0C79" w:rsidRDefault="00CB0C79" w:rsidP="00CB0C79">
      <w:pPr>
        <w:tabs>
          <w:tab w:val="left" w:pos="740"/>
          <w:tab w:val="center" w:pos="4677"/>
        </w:tabs>
        <w:spacing w:after="0" w:line="240" w:lineRule="auto"/>
        <w:ind w:firstLine="709"/>
        <w:jc w:val="center"/>
        <w:rPr>
          <w:rFonts w:ascii="Times New Roman" w:hAnsi="Times New Roman"/>
          <w:sz w:val="24"/>
          <w:szCs w:val="24"/>
        </w:rPr>
      </w:pPr>
      <w:r w:rsidRPr="00CB0C79">
        <w:rPr>
          <w:rFonts w:ascii="Times New Roman" w:hAnsi="Times New Roman"/>
          <w:sz w:val="24"/>
          <w:szCs w:val="24"/>
        </w:rPr>
        <w:t xml:space="preserve">Рисунок 6. </w:t>
      </w:r>
      <w:proofErr w:type="gramStart"/>
      <w:r w:rsidRPr="00CB0C79">
        <w:rPr>
          <w:rFonts w:ascii="Times New Roman" w:hAnsi="Times New Roman"/>
          <w:sz w:val="24"/>
          <w:szCs w:val="24"/>
        </w:rPr>
        <w:t>Реализация шагов «5S» по результатам внутреннего аудита (в медицинских кабинетах на 04.12.2020 г. (в %)</w:t>
      </w:r>
      <w:proofErr w:type="gramEnd"/>
    </w:p>
    <w:p w:rsidR="00CB0C79" w:rsidRDefault="00CB0C79" w:rsidP="00A94E1B">
      <w:pPr>
        <w:spacing w:after="0" w:line="360" w:lineRule="auto"/>
        <w:ind w:firstLine="426"/>
        <w:jc w:val="both"/>
        <w:rPr>
          <w:rFonts w:ascii="Times New Roman" w:eastAsia="Times New Roman" w:hAnsi="Times New Roman"/>
          <w:sz w:val="24"/>
          <w:szCs w:val="24"/>
          <w:lang w:eastAsia="ru-RU"/>
        </w:rPr>
      </w:pPr>
    </w:p>
    <w:p w:rsidR="00CB0C79" w:rsidRDefault="00CB0C79" w:rsidP="00CB0C79">
      <w:pPr>
        <w:spacing w:after="0" w:line="240" w:lineRule="auto"/>
        <w:jc w:val="center"/>
        <w:rPr>
          <w:rFonts w:ascii="Times New Roman" w:eastAsiaTheme="minorHAnsi" w:hAnsi="Times New Roman" w:cstheme="minorBidi"/>
          <w:sz w:val="24"/>
          <w:lang w:bidi="en-US"/>
        </w:rPr>
      </w:pPr>
      <w:r>
        <w:rPr>
          <w:rFonts w:ascii="Times New Roman" w:eastAsiaTheme="minorHAnsi" w:hAnsi="Times New Roman" w:cstheme="minorBidi"/>
          <w:noProof/>
          <w:sz w:val="24"/>
          <w:lang w:eastAsia="ru-RU"/>
        </w:rPr>
        <w:drawing>
          <wp:inline distT="0" distB="0" distL="0" distR="0" wp14:anchorId="09564B3B" wp14:editId="4E90CC28">
            <wp:extent cx="5940425" cy="3341489"/>
            <wp:effectExtent l="0" t="0" r="0" b="0"/>
            <wp:docPr id="32" name="Рисунок 32" descr="D:\2021-05-12\21 Печ Раб\ШКА\2021\+0-0-950=6=0=3=Медицина и орг здравоохр СПб=Стандарт рабочего места педиатра=Тез 2021-04-21=Отказ=Статья 2021-04-27+----\2021-06-05 Документы\Кабинет 229_Было_ста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2021-05-12\21 Печ Раб\ШКА\2021\+0-0-950=6=0=3=Медицина и орг здравоохр СПб=Стандарт рабочего места педиатра=Тез 2021-04-21=Отказ=Статья 2021-04-27+----\2021-06-05 Документы\Кабинет 229_Было_стало.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CB0C79" w:rsidRDefault="00CB0C79" w:rsidP="00CB0C79">
      <w:pPr>
        <w:spacing w:after="0" w:line="240" w:lineRule="auto"/>
        <w:jc w:val="both"/>
        <w:rPr>
          <w:rFonts w:ascii="Times New Roman" w:eastAsiaTheme="minorHAnsi" w:hAnsi="Times New Roman" w:cstheme="minorBidi"/>
          <w:sz w:val="24"/>
          <w:lang w:bidi="en-US"/>
        </w:rPr>
      </w:pPr>
    </w:p>
    <w:p w:rsidR="00CB0C79" w:rsidRPr="00CB0C79" w:rsidRDefault="00CB0C79" w:rsidP="00CB0C79">
      <w:pPr>
        <w:spacing w:after="0" w:line="240" w:lineRule="auto"/>
        <w:ind w:firstLine="426"/>
        <w:jc w:val="center"/>
        <w:rPr>
          <w:rFonts w:ascii="Times New Roman" w:eastAsiaTheme="minorHAnsi" w:hAnsi="Times New Roman" w:cstheme="minorBidi"/>
          <w:sz w:val="24"/>
          <w:lang w:bidi="en-US"/>
        </w:rPr>
      </w:pPr>
      <w:r w:rsidRPr="00CB0C79">
        <w:rPr>
          <w:rFonts w:ascii="Times New Roman" w:eastAsiaTheme="minorHAnsi" w:hAnsi="Times New Roman" w:cstheme="minorBidi"/>
          <w:sz w:val="24"/>
          <w:lang w:bidi="en-US"/>
        </w:rPr>
        <w:t>Рисунок 7. Вид кабинета участкового педиатра и медицинской сестры</w:t>
      </w:r>
    </w:p>
    <w:p w:rsidR="00CB0C79" w:rsidRPr="00CB0C79" w:rsidRDefault="00CB0C79" w:rsidP="00CB0C79">
      <w:pPr>
        <w:spacing w:after="0" w:line="240" w:lineRule="auto"/>
        <w:ind w:firstLine="426"/>
        <w:jc w:val="center"/>
        <w:rPr>
          <w:rFonts w:ascii="Times New Roman" w:eastAsiaTheme="minorHAnsi" w:hAnsi="Times New Roman" w:cstheme="minorBidi"/>
          <w:sz w:val="24"/>
          <w:lang w:bidi="en-US"/>
        </w:rPr>
      </w:pPr>
      <w:r w:rsidRPr="00CB0C79">
        <w:rPr>
          <w:rFonts w:ascii="Times New Roman" w:eastAsiaTheme="minorHAnsi" w:hAnsi="Times New Roman" w:cstheme="minorBidi"/>
          <w:sz w:val="24"/>
          <w:lang w:bidi="en-US"/>
        </w:rPr>
        <w:t>до и после внедрения «5S»</w:t>
      </w:r>
    </w:p>
    <w:p w:rsidR="00CB0C79" w:rsidRPr="00CB0C79" w:rsidRDefault="00CB0C79" w:rsidP="00CB0C79">
      <w:pPr>
        <w:spacing w:after="0" w:line="240" w:lineRule="auto"/>
        <w:jc w:val="both"/>
        <w:rPr>
          <w:rFonts w:ascii="Times New Roman" w:eastAsiaTheme="minorHAnsi" w:hAnsi="Times New Roman" w:cstheme="minorBidi"/>
          <w:sz w:val="24"/>
          <w:lang w:bidi="en-US"/>
        </w:rPr>
      </w:pPr>
    </w:p>
    <w:p w:rsidR="00CB0C79" w:rsidRPr="00CB0C79" w:rsidRDefault="00CB0C79" w:rsidP="00CB0C79">
      <w:pPr>
        <w:spacing w:after="0" w:line="240" w:lineRule="auto"/>
        <w:jc w:val="both"/>
        <w:rPr>
          <w:rFonts w:ascii="Times New Roman" w:eastAsiaTheme="minorHAnsi" w:hAnsi="Times New Roman" w:cstheme="minorBidi"/>
          <w:sz w:val="24"/>
          <w:lang w:bidi="en-US"/>
        </w:rPr>
      </w:pPr>
    </w:p>
    <w:p w:rsidR="00CB0C79" w:rsidRDefault="00CB0C79" w:rsidP="00CB0C79">
      <w:pPr>
        <w:spacing w:after="0" w:line="240" w:lineRule="auto"/>
        <w:jc w:val="center"/>
        <w:rPr>
          <w:rFonts w:ascii="Times New Roman" w:eastAsiaTheme="minorHAnsi" w:hAnsi="Times New Roman" w:cstheme="minorBidi"/>
          <w:sz w:val="24"/>
          <w:lang w:bidi="en-US"/>
        </w:rPr>
      </w:pPr>
      <w:r>
        <w:rPr>
          <w:rFonts w:ascii="Times New Roman" w:eastAsiaTheme="minorHAnsi" w:hAnsi="Times New Roman" w:cstheme="minorBidi"/>
          <w:noProof/>
          <w:sz w:val="24"/>
          <w:lang w:eastAsia="ru-RU"/>
        </w:rPr>
        <w:lastRenderedPageBreak/>
        <w:drawing>
          <wp:inline distT="0" distB="0" distL="0" distR="0" wp14:anchorId="56116A46" wp14:editId="7526EBB3">
            <wp:extent cx="5940425" cy="3341489"/>
            <wp:effectExtent l="0" t="0" r="0" b="0"/>
            <wp:docPr id="33" name="Рисунок 33" descr="D:\2021-05-12\21 Печ Раб\ШКА\2021\+0-0-950=6=0=3=Медицина и орг здравоохр СПб=Стандарт рабочего места педиатра=Тез 2021-04-21=Отказ=Статья 2021-04-27+----\2021-06-05 Документы\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2021-05-12\21 Печ Раб\ШКА\2021\+0-0-950=6=0=3=Медицина и орг здравоохр СПб=Стандарт рабочего места педиатра=Тез 2021-04-21=Отказ=Статья 2021-04-27+----\2021-06-05 Документы\ФОТО.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CB0C79" w:rsidRDefault="00CB0C79" w:rsidP="00CB0C79"/>
    <w:p w:rsidR="00CB0C79" w:rsidRPr="00CB0C79" w:rsidRDefault="00CB0C79" w:rsidP="00CB0C79">
      <w:pPr>
        <w:spacing w:after="0" w:line="240" w:lineRule="auto"/>
        <w:ind w:firstLine="567"/>
        <w:jc w:val="center"/>
        <w:rPr>
          <w:rFonts w:ascii="Times New Roman" w:eastAsiaTheme="minorHAnsi" w:hAnsi="Times New Roman" w:cstheme="minorBidi"/>
          <w:sz w:val="24"/>
          <w:lang w:bidi="en-US"/>
        </w:rPr>
      </w:pPr>
      <w:r w:rsidRPr="00CB0C79">
        <w:rPr>
          <w:rFonts w:ascii="Times New Roman" w:eastAsiaTheme="minorHAnsi" w:hAnsi="Times New Roman" w:cstheme="minorBidi"/>
          <w:sz w:val="24"/>
          <w:lang w:bidi="en-US"/>
        </w:rPr>
        <w:t>Рисунок 8. Общий вид кабинета участкового педиатра и медицинской сестры после внедрения «5S»</w:t>
      </w:r>
    </w:p>
    <w:p w:rsidR="00CB0C79" w:rsidRDefault="00CB0C79" w:rsidP="00A94E1B">
      <w:pPr>
        <w:spacing w:after="0" w:line="360" w:lineRule="auto"/>
        <w:ind w:firstLine="426"/>
        <w:jc w:val="both"/>
        <w:rPr>
          <w:rFonts w:ascii="Times New Roman" w:eastAsia="Times New Roman" w:hAnsi="Times New Roman"/>
          <w:sz w:val="24"/>
          <w:szCs w:val="24"/>
          <w:lang w:eastAsia="ru-RU"/>
        </w:rPr>
      </w:pPr>
    </w:p>
    <w:p w:rsidR="00A94E1B" w:rsidRPr="00F6497B" w:rsidRDefault="0012164E" w:rsidP="00A94E1B">
      <w:pPr>
        <w:spacing w:after="0" w:line="36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практической работе участкового педиатра и медицинской сестры э</w:t>
      </w:r>
      <w:r w:rsidRPr="00CD6944">
        <w:rPr>
          <w:rFonts w:ascii="Times New Roman" w:eastAsia="Times New Roman" w:hAnsi="Times New Roman"/>
          <w:sz w:val="24"/>
          <w:szCs w:val="24"/>
          <w:lang w:eastAsia="ru-RU"/>
        </w:rPr>
        <w:t>ффект</w:t>
      </w:r>
      <w:r>
        <w:rPr>
          <w:rFonts w:ascii="Times New Roman" w:eastAsia="Times New Roman" w:hAnsi="Times New Roman"/>
          <w:sz w:val="24"/>
          <w:szCs w:val="24"/>
          <w:lang w:eastAsia="ru-RU"/>
        </w:rPr>
        <w:t xml:space="preserve">ивность </w:t>
      </w:r>
      <w:r w:rsidRPr="00CD6944">
        <w:rPr>
          <w:rFonts w:ascii="Times New Roman" w:eastAsia="Times New Roman" w:hAnsi="Times New Roman"/>
          <w:sz w:val="24"/>
          <w:szCs w:val="24"/>
          <w:lang w:eastAsia="ru-RU"/>
        </w:rPr>
        <w:t xml:space="preserve">внедрения </w:t>
      </w:r>
      <w:r w:rsidR="004264E8">
        <w:rPr>
          <w:rFonts w:ascii="Times New Roman" w:eastAsia="Times New Roman" w:hAnsi="Times New Roman"/>
          <w:sz w:val="24"/>
          <w:szCs w:val="24"/>
          <w:lang w:eastAsia="ru-RU"/>
        </w:rPr>
        <w:t>«5S»</w:t>
      </w:r>
      <w:r>
        <w:rPr>
          <w:rFonts w:ascii="Times New Roman" w:eastAsia="Times New Roman" w:hAnsi="Times New Roman"/>
          <w:sz w:val="24"/>
          <w:szCs w:val="24"/>
          <w:lang w:eastAsia="ru-RU"/>
        </w:rPr>
        <w:t xml:space="preserve"> приводит к</w:t>
      </w:r>
      <w:r w:rsidRPr="00CD69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1) </w:t>
      </w:r>
      <w:r w:rsidRPr="00CD6944">
        <w:rPr>
          <w:rFonts w:ascii="Times New Roman" w:eastAsia="Times New Roman" w:hAnsi="Times New Roman"/>
          <w:sz w:val="24"/>
          <w:szCs w:val="24"/>
          <w:lang w:eastAsia="ru-RU"/>
        </w:rPr>
        <w:t>Уменьш</w:t>
      </w:r>
      <w:r>
        <w:rPr>
          <w:rFonts w:ascii="Times New Roman" w:eastAsia="Times New Roman" w:hAnsi="Times New Roman"/>
          <w:sz w:val="24"/>
          <w:szCs w:val="24"/>
          <w:lang w:eastAsia="ru-RU"/>
        </w:rPr>
        <w:t>ению</w:t>
      </w:r>
      <w:r w:rsidRPr="00CD6944">
        <w:rPr>
          <w:rFonts w:ascii="Times New Roman" w:eastAsia="Times New Roman" w:hAnsi="Times New Roman"/>
          <w:sz w:val="24"/>
          <w:szCs w:val="24"/>
          <w:lang w:eastAsia="ru-RU"/>
        </w:rPr>
        <w:t xml:space="preserve"> затрат времени на поиск необходим</w:t>
      </w:r>
      <w:r>
        <w:rPr>
          <w:rFonts w:ascii="Times New Roman" w:eastAsia="Times New Roman" w:hAnsi="Times New Roman"/>
          <w:sz w:val="24"/>
          <w:szCs w:val="24"/>
          <w:lang w:eastAsia="ru-RU"/>
        </w:rPr>
        <w:t>ых медицинских документов и предметов; 2)</w:t>
      </w:r>
      <w:r w:rsidRPr="00CD6944">
        <w:rPr>
          <w:rFonts w:ascii="Times New Roman" w:eastAsia="Times New Roman" w:hAnsi="Times New Roman"/>
          <w:sz w:val="24"/>
          <w:szCs w:val="24"/>
          <w:lang w:eastAsia="ru-RU"/>
        </w:rPr>
        <w:t xml:space="preserve"> Сокраще</w:t>
      </w:r>
      <w:r>
        <w:rPr>
          <w:rFonts w:ascii="Times New Roman" w:eastAsia="Times New Roman" w:hAnsi="Times New Roman"/>
          <w:sz w:val="24"/>
          <w:szCs w:val="24"/>
          <w:lang w:eastAsia="ru-RU"/>
        </w:rPr>
        <w:t>нию</w:t>
      </w:r>
      <w:r w:rsidRPr="00CD6944">
        <w:rPr>
          <w:rFonts w:ascii="Times New Roman" w:eastAsia="Times New Roman" w:hAnsi="Times New Roman"/>
          <w:sz w:val="24"/>
          <w:szCs w:val="24"/>
          <w:lang w:eastAsia="ru-RU"/>
        </w:rPr>
        <w:t xml:space="preserve"> количество ошибок за счет того, что применили что-то неподходящее случаю: материал с истекшим сроком годности, неисправный инструмент и т.д. </w:t>
      </w:r>
      <w:proofErr w:type="gramStart"/>
      <w:r w:rsidRPr="00CD6944">
        <w:rPr>
          <w:rFonts w:ascii="Times New Roman" w:eastAsia="Times New Roman" w:hAnsi="Times New Roman"/>
          <w:sz w:val="24"/>
          <w:szCs w:val="24"/>
          <w:lang w:eastAsia="ru-RU"/>
        </w:rPr>
        <w:t xml:space="preserve">Исключаются любые другие несоответствия, например, лишние </w:t>
      </w:r>
      <w:r>
        <w:rPr>
          <w:rFonts w:ascii="Times New Roman" w:eastAsia="Times New Roman" w:hAnsi="Times New Roman"/>
          <w:sz w:val="24"/>
          <w:szCs w:val="24"/>
          <w:lang w:eastAsia="ru-RU"/>
        </w:rPr>
        <w:t xml:space="preserve">или ненужные </w:t>
      </w:r>
      <w:r w:rsidRPr="00CD6944">
        <w:rPr>
          <w:rFonts w:ascii="Times New Roman" w:eastAsia="Times New Roman" w:hAnsi="Times New Roman"/>
          <w:sz w:val="24"/>
          <w:szCs w:val="24"/>
          <w:lang w:eastAsia="ru-RU"/>
        </w:rPr>
        <w:t>движения</w:t>
      </w:r>
      <w:r>
        <w:rPr>
          <w:rFonts w:ascii="Times New Roman" w:eastAsia="Times New Roman" w:hAnsi="Times New Roman"/>
          <w:sz w:val="24"/>
          <w:szCs w:val="24"/>
          <w:lang w:eastAsia="ru-RU"/>
        </w:rPr>
        <w:t xml:space="preserve"> (эргономический положительный эффект); 3)</w:t>
      </w:r>
      <w:r w:rsidRPr="00CD6944">
        <w:rPr>
          <w:rFonts w:ascii="Times New Roman" w:eastAsia="Times New Roman" w:hAnsi="Times New Roman"/>
          <w:sz w:val="24"/>
          <w:szCs w:val="24"/>
          <w:lang w:eastAsia="ru-RU"/>
        </w:rPr>
        <w:t xml:space="preserve"> Сниже</w:t>
      </w:r>
      <w:r>
        <w:rPr>
          <w:rFonts w:ascii="Times New Roman" w:eastAsia="Times New Roman" w:hAnsi="Times New Roman"/>
          <w:sz w:val="24"/>
          <w:szCs w:val="24"/>
          <w:lang w:eastAsia="ru-RU"/>
        </w:rPr>
        <w:t>нию</w:t>
      </w:r>
      <w:r w:rsidRPr="00CD6944">
        <w:rPr>
          <w:rFonts w:ascii="Times New Roman" w:eastAsia="Times New Roman" w:hAnsi="Times New Roman"/>
          <w:sz w:val="24"/>
          <w:szCs w:val="24"/>
          <w:lang w:eastAsia="ru-RU"/>
        </w:rPr>
        <w:t xml:space="preserve"> просто</w:t>
      </w:r>
      <w:r>
        <w:rPr>
          <w:rFonts w:ascii="Times New Roman" w:eastAsia="Times New Roman" w:hAnsi="Times New Roman"/>
          <w:sz w:val="24"/>
          <w:szCs w:val="24"/>
          <w:lang w:eastAsia="ru-RU"/>
        </w:rPr>
        <w:t>ев</w:t>
      </w:r>
      <w:r w:rsidRPr="00CD6944">
        <w:rPr>
          <w:rFonts w:ascii="Times New Roman" w:eastAsia="Times New Roman" w:hAnsi="Times New Roman"/>
          <w:sz w:val="24"/>
          <w:szCs w:val="24"/>
          <w:lang w:eastAsia="ru-RU"/>
        </w:rPr>
        <w:t xml:space="preserve"> оборудования, связанны</w:t>
      </w:r>
      <w:r>
        <w:rPr>
          <w:rFonts w:ascii="Times New Roman" w:eastAsia="Times New Roman" w:hAnsi="Times New Roman"/>
          <w:sz w:val="24"/>
          <w:szCs w:val="24"/>
          <w:lang w:eastAsia="ru-RU"/>
        </w:rPr>
        <w:t>х</w:t>
      </w:r>
      <w:r w:rsidRPr="00CD6944">
        <w:rPr>
          <w:rFonts w:ascii="Times New Roman" w:eastAsia="Times New Roman" w:hAnsi="Times New Roman"/>
          <w:sz w:val="24"/>
          <w:szCs w:val="24"/>
          <w:lang w:eastAsia="ru-RU"/>
        </w:rPr>
        <w:t xml:space="preserve"> с грязью и мусором</w:t>
      </w:r>
      <w:r>
        <w:rPr>
          <w:rFonts w:ascii="Times New Roman" w:eastAsia="Times New Roman" w:hAnsi="Times New Roman"/>
          <w:sz w:val="24"/>
          <w:szCs w:val="24"/>
          <w:lang w:eastAsia="ru-RU"/>
        </w:rPr>
        <w:t>; 4)</w:t>
      </w:r>
      <w:r w:rsidRPr="00CD6944">
        <w:rPr>
          <w:rFonts w:ascii="Times New Roman" w:eastAsia="Times New Roman" w:hAnsi="Times New Roman"/>
          <w:sz w:val="24"/>
          <w:szCs w:val="24"/>
          <w:lang w:eastAsia="ru-RU"/>
        </w:rPr>
        <w:t xml:space="preserve"> Улучше</w:t>
      </w:r>
      <w:r>
        <w:rPr>
          <w:rFonts w:ascii="Times New Roman" w:eastAsia="Times New Roman" w:hAnsi="Times New Roman"/>
          <w:sz w:val="24"/>
          <w:szCs w:val="24"/>
          <w:lang w:eastAsia="ru-RU"/>
        </w:rPr>
        <w:t xml:space="preserve">нию </w:t>
      </w:r>
      <w:r w:rsidRPr="00CD6944">
        <w:rPr>
          <w:rFonts w:ascii="Times New Roman" w:eastAsia="Times New Roman" w:hAnsi="Times New Roman"/>
          <w:sz w:val="24"/>
          <w:szCs w:val="24"/>
          <w:lang w:eastAsia="ru-RU"/>
        </w:rPr>
        <w:t>контрол</w:t>
      </w:r>
      <w:r>
        <w:rPr>
          <w:rFonts w:ascii="Times New Roman" w:eastAsia="Times New Roman" w:hAnsi="Times New Roman"/>
          <w:sz w:val="24"/>
          <w:szCs w:val="24"/>
          <w:lang w:eastAsia="ru-RU"/>
        </w:rPr>
        <w:t>я за</w:t>
      </w:r>
      <w:r w:rsidRPr="00CD6944">
        <w:rPr>
          <w:rFonts w:ascii="Times New Roman" w:eastAsia="Times New Roman" w:hAnsi="Times New Roman"/>
          <w:sz w:val="24"/>
          <w:szCs w:val="24"/>
          <w:lang w:eastAsia="ru-RU"/>
        </w:rPr>
        <w:t xml:space="preserve"> порядк</w:t>
      </w:r>
      <w:r>
        <w:rPr>
          <w:rFonts w:ascii="Times New Roman" w:eastAsia="Times New Roman" w:hAnsi="Times New Roman"/>
          <w:sz w:val="24"/>
          <w:szCs w:val="24"/>
          <w:lang w:eastAsia="ru-RU"/>
        </w:rPr>
        <w:t xml:space="preserve">ом (Контроль осуществляется быстрее </w:t>
      </w:r>
      <w:r w:rsidRPr="00CD6944">
        <w:rPr>
          <w:rFonts w:ascii="Times New Roman" w:eastAsia="Times New Roman" w:hAnsi="Times New Roman"/>
          <w:sz w:val="24"/>
          <w:szCs w:val="24"/>
          <w:lang w:eastAsia="ru-RU"/>
        </w:rPr>
        <w:t xml:space="preserve">и </w:t>
      </w:r>
      <w:r>
        <w:rPr>
          <w:rFonts w:ascii="Times New Roman" w:eastAsia="Times New Roman" w:hAnsi="Times New Roman"/>
          <w:sz w:val="24"/>
          <w:szCs w:val="24"/>
          <w:lang w:eastAsia="ru-RU"/>
        </w:rPr>
        <w:t xml:space="preserve">проще </w:t>
      </w:r>
      <w:r w:rsidRPr="00CD6944">
        <w:rPr>
          <w:rFonts w:ascii="Times New Roman" w:eastAsia="Times New Roman" w:hAnsi="Times New Roman"/>
          <w:sz w:val="24"/>
          <w:szCs w:val="24"/>
          <w:lang w:eastAsia="ru-RU"/>
        </w:rPr>
        <w:t>обнаруживаются отклонения от нормального состояния</w:t>
      </w:r>
      <w:r>
        <w:rPr>
          <w:rFonts w:ascii="Times New Roman" w:eastAsia="Times New Roman" w:hAnsi="Times New Roman"/>
          <w:sz w:val="24"/>
          <w:szCs w:val="24"/>
          <w:lang w:eastAsia="ru-RU"/>
        </w:rPr>
        <w:t>; 5)</w:t>
      </w:r>
      <w:r w:rsidRPr="00CD694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CD6944">
        <w:rPr>
          <w:rFonts w:ascii="Times New Roman" w:eastAsia="Times New Roman" w:hAnsi="Times New Roman"/>
          <w:sz w:val="24"/>
          <w:szCs w:val="24"/>
          <w:lang w:eastAsia="ru-RU"/>
        </w:rPr>
        <w:t xml:space="preserve">овышается ответственность персонала </w:t>
      </w:r>
      <w:r>
        <w:rPr>
          <w:rFonts w:ascii="Times New Roman" w:eastAsia="Times New Roman" w:hAnsi="Times New Roman"/>
          <w:sz w:val="24"/>
          <w:szCs w:val="24"/>
          <w:lang w:eastAsia="ru-RU"/>
        </w:rPr>
        <w:t>за качество</w:t>
      </w:r>
      <w:r w:rsidRPr="00CD6944">
        <w:rPr>
          <w:rFonts w:ascii="Times New Roman" w:eastAsia="Times New Roman" w:hAnsi="Times New Roman"/>
          <w:sz w:val="24"/>
          <w:szCs w:val="24"/>
          <w:lang w:eastAsia="ru-RU"/>
        </w:rPr>
        <w:t xml:space="preserve"> организаци</w:t>
      </w:r>
      <w:r>
        <w:rPr>
          <w:rFonts w:ascii="Times New Roman" w:eastAsia="Times New Roman" w:hAnsi="Times New Roman"/>
          <w:sz w:val="24"/>
          <w:szCs w:val="24"/>
          <w:lang w:eastAsia="ru-RU"/>
        </w:rPr>
        <w:t>и</w:t>
      </w:r>
      <w:r w:rsidRPr="00CD6944">
        <w:rPr>
          <w:rFonts w:ascii="Times New Roman" w:eastAsia="Times New Roman" w:hAnsi="Times New Roman"/>
          <w:sz w:val="24"/>
          <w:szCs w:val="24"/>
          <w:lang w:eastAsia="ru-RU"/>
        </w:rPr>
        <w:t xml:space="preserve"> рабочего места</w:t>
      </w:r>
      <w:r>
        <w:rPr>
          <w:rFonts w:ascii="Times New Roman" w:eastAsia="Times New Roman" w:hAnsi="Times New Roman"/>
          <w:sz w:val="24"/>
          <w:szCs w:val="24"/>
          <w:lang w:eastAsia="ru-RU"/>
        </w:rPr>
        <w:t xml:space="preserve"> с одновременным п</w:t>
      </w:r>
      <w:r w:rsidRPr="00CD6944">
        <w:rPr>
          <w:rFonts w:ascii="Times New Roman" w:eastAsia="Times New Roman" w:hAnsi="Times New Roman"/>
          <w:sz w:val="24"/>
          <w:szCs w:val="24"/>
          <w:lang w:eastAsia="ru-RU"/>
        </w:rPr>
        <w:t>овыше</w:t>
      </w:r>
      <w:r>
        <w:rPr>
          <w:rFonts w:ascii="Times New Roman" w:eastAsia="Times New Roman" w:hAnsi="Times New Roman"/>
          <w:sz w:val="24"/>
          <w:szCs w:val="24"/>
          <w:lang w:eastAsia="ru-RU"/>
        </w:rPr>
        <w:t>нием</w:t>
      </w:r>
      <w:r w:rsidRPr="00CD6944">
        <w:rPr>
          <w:rFonts w:ascii="Times New Roman" w:eastAsia="Times New Roman" w:hAnsi="Times New Roman"/>
          <w:sz w:val="24"/>
          <w:szCs w:val="24"/>
          <w:lang w:eastAsia="ru-RU"/>
        </w:rPr>
        <w:t xml:space="preserve"> производительность и безопасность труда.</w:t>
      </w:r>
      <w:proofErr w:type="gramEnd"/>
      <w:r w:rsidRPr="00CD6944">
        <w:rPr>
          <w:rFonts w:ascii="Times New Roman" w:eastAsia="Times New Roman" w:hAnsi="Times New Roman"/>
          <w:sz w:val="24"/>
          <w:szCs w:val="24"/>
          <w:lang w:eastAsia="ru-RU"/>
        </w:rPr>
        <w:t xml:space="preserve"> Вырабатывается производственная культура и привычки соблюдения первых 4</w:t>
      </w:r>
      <w:r>
        <w:rPr>
          <w:rFonts w:ascii="Times New Roman" w:eastAsia="Times New Roman" w:hAnsi="Times New Roman"/>
          <w:sz w:val="24"/>
          <w:szCs w:val="24"/>
          <w:lang w:eastAsia="ru-RU"/>
        </w:rPr>
        <w:t>-х</w:t>
      </w:r>
      <w:r w:rsidRPr="00CD6944">
        <w:rPr>
          <w:rFonts w:ascii="Times New Roman" w:eastAsia="Times New Roman" w:hAnsi="Times New Roman"/>
          <w:sz w:val="24"/>
          <w:szCs w:val="24"/>
          <w:lang w:eastAsia="ru-RU"/>
        </w:rPr>
        <w:t xml:space="preserve"> шагов </w:t>
      </w:r>
      <w:r w:rsidR="004264E8">
        <w:rPr>
          <w:rFonts w:ascii="Times New Roman" w:eastAsia="Times New Roman" w:hAnsi="Times New Roman"/>
          <w:sz w:val="24"/>
          <w:szCs w:val="24"/>
          <w:lang w:eastAsia="ru-RU"/>
        </w:rPr>
        <w:t>«5S»</w:t>
      </w:r>
      <w:r w:rsidRPr="00CD6944">
        <w:rPr>
          <w:rFonts w:ascii="Times New Roman" w:eastAsia="Times New Roman" w:hAnsi="Times New Roman"/>
          <w:sz w:val="24"/>
          <w:szCs w:val="24"/>
          <w:lang w:eastAsia="ru-RU"/>
        </w:rPr>
        <w:t xml:space="preserve">. </w:t>
      </w:r>
      <w:r w:rsidR="00A94E1B" w:rsidRPr="00F6497B">
        <w:rPr>
          <w:rFonts w:ascii="Times New Roman" w:eastAsia="Times New Roman" w:hAnsi="Times New Roman"/>
          <w:b/>
          <w:sz w:val="24"/>
          <w:szCs w:val="24"/>
          <w:lang w:eastAsia="ru-RU"/>
        </w:rPr>
        <w:t>[6-1</w:t>
      </w:r>
      <w:r w:rsidR="006619C8">
        <w:rPr>
          <w:rFonts w:ascii="Times New Roman" w:eastAsia="Times New Roman" w:hAnsi="Times New Roman"/>
          <w:b/>
          <w:sz w:val="24"/>
          <w:szCs w:val="24"/>
          <w:lang w:eastAsia="ru-RU"/>
        </w:rPr>
        <w:t>2</w:t>
      </w:r>
      <w:r w:rsidR="00A94E1B" w:rsidRPr="00F6497B">
        <w:rPr>
          <w:rFonts w:ascii="Times New Roman" w:eastAsia="Times New Roman" w:hAnsi="Times New Roman"/>
          <w:b/>
          <w:sz w:val="24"/>
          <w:szCs w:val="24"/>
          <w:lang w:eastAsia="ru-RU"/>
        </w:rPr>
        <w:t>]</w:t>
      </w:r>
    </w:p>
    <w:p w:rsidR="00905BF3" w:rsidRDefault="00D23FA0" w:rsidP="00F95FC5">
      <w:pPr>
        <w:spacing w:after="0" w:line="360" w:lineRule="auto"/>
        <w:ind w:firstLine="426"/>
        <w:jc w:val="both"/>
        <w:rPr>
          <w:rFonts w:ascii="Times New Roman" w:eastAsia="Times New Roman" w:hAnsi="Times New Roman"/>
          <w:sz w:val="24"/>
          <w:szCs w:val="24"/>
          <w:lang w:eastAsia="ru-RU"/>
        </w:rPr>
      </w:pPr>
      <w:r>
        <w:rPr>
          <w:rFonts w:ascii="Times New Roman" w:hAnsi="Times New Roman"/>
          <w:b/>
          <w:sz w:val="24"/>
          <w:szCs w:val="24"/>
        </w:rPr>
        <w:t xml:space="preserve">Заключение </w:t>
      </w:r>
      <w:r>
        <w:rPr>
          <w:rFonts w:ascii="Times New Roman" w:hAnsi="Times New Roman"/>
          <w:sz w:val="24"/>
          <w:szCs w:val="24"/>
        </w:rPr>
        <w:t>С</w:t>
      </w:r>
      <w:r>
        <w:rPr>
          <w:rFonts w:ascii="Times New Roman" w:eastAsia="Times New Roman" w:hAnsi="Times New Roman"/>
          <w:sz w:val="24"/>
          <w:szCs w:val="24"/>
          <w:lang w:eastAsia="ru-RU"/>
        </w:rPr>
        <w:t xml:space="preserve">тандарт рабочего места участкового врача-педиатра и медицинской сестры разработан в рамках проекта «Бережливая поликлиника» для создания оптимальных условий организации рабочего </w:t>
      </w:r>
      <w:r w:rsidR="00905BF3">
        <w:rPr>
          <w:rFonts w:ascii="Times New Roman" w:eastAsia="Times New Roman" w:hAnsi="Times New Roman"/>
          <w:sz w:val="24"/>
          <w:szCs w:val="24"/>
          <w:lang w:eastAsia="ru-RU"/>
        </w:rPr>
        <w:t xml:space="preserve">места и </w:t>
      </w:r>
      <w:r>
        <w:rPr>
          <w:rFonts w:ascii="Times New Roman" w:eastAsia="Times New Roman" w:hAnsi="Times New Roman"/>
          <w:sz w:val="24"/>
          <w:szCs w:val="24"/>
          <w:lang w:eastAsia="ru-RU"/>
        </w:rPr>
        <w:t xml:space="preserve">пространства и является </w:t>
      </w:r>
      <w:r w:rsidR="00905BF3">
        <w:rPr>
          <w:rFonts w:ascii="Times New Roman" w:eastAsia="Times New Roman" w:hAnsi="Times New Roman"/>
          <w:sz w:val="24"/>
          <w:szCs w:val="24"/>
          <w:lang w:eastAsia="ru-RU"/>
        </w:rPr>
        <w:t xml:space="preserve">основным </w:t>
      </w:r>
      <w:r>
        <w:rPr>
          <w:rFonts w:ascii="Times New Roman" w:eastAsia="Times New Roman" w:hAnsi="Times New Roman"/>
          <w:sz w:val="24"/>
          <w:szCs w:val="24"/>
          <w:lang w:eastAsia="ru-RU"/>
        </w:rPr>
        <w:t>инструментом бережливого производства.</w:t>
      </w:r>
    </w:p>
    <w:p w:rsidR="00905BF3" w:rsidRDefault="00D23FA0" w:rsidP="00F95FC5">
      <w:pPr>
        <w:spacing w:after="0" w:line="36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комфортных условий для работы участкового врача-педиатра и медицинской сестры, выполнения профессиональных операций, поддержание порядка, чистоты, аккуратности, экономия времени и энергии повышают удовлетворённость медицинских работников результатами труда и качество оказания медицинских услуг.</w:t>
      </w:r>
    </w:p>
    <w:p w:rsidR="00D23FA0" w:rsidRDefault="00D23FA0" w:rsidP="00F95FC5">
      <w:pPr>
        <w:spacing w:after="0" w:line="36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Повышение качества производственных условий, последовательно приводящее к повышению </w:t>
      </w:r>
      <w:r w:rsidR="00537726">
        <w:rPr>
          <w:rFonts w:ascii="Times New Roman" w:eastAsia="Times New Roman" w:hAnsi="Times New Roman"/>
          <w:sz w:val="24"/>
          <w:szCs w:val="24"/>
          <w:lang w:eastAsia="ru-RU"/>
        </w:rPr>
        <w:t>качества труда,</w:t>
      </w:r>
      <w:r>
        <w:rPr>
          <w:rFonts w:ascii="Times New Roman" w:eastAsia="Times New Roman" w:hAnsi="Times New Roman"/>
          <w:sz w:val="24"/>
          <w:szCs w:val="24"/>
          <w:lang w:eastAsia="ru-RU"/>
        </w:rPr>
        <w:t xml:space="preserve"> являются основным и, возможно, единственным путём к эффективному лечению, созданию комфортных условий и удовлетворённости качеством обслуживания детям и сопровождающим их родственников.</w:t>
      </w:r>
    </w:p>
    <w:p w:rsidR="00D83543" w:rsidRDefault="00D83543" w:rsidP="00F95FC5">
      <w:pPr>
        <w:spacing w:after="0" w:line="360" w:lineRule="auto"/>
        <w:ind w:firstLine="426"/>
        <w:jc w:val="both"/>
        <w:rPr>
          <w:rFonts w:ascii="Times New Roman" w:hAnsi="Times New Roman"/>
          <w:b/>
          <w:sz w:val="24"/>
          <w:szCs w:val="24"/>
        </w:rPr>
      </w:pPr>
    </w:p>
    <w:p w:rsidR="00551208" w:rsidRPr="00551208" w:rsidRDefault="00551208" w:rsidP="00F95FC5">
      <w:pPr>
        <w:spacing w:after="0" w:line="360" w:lineRule="auto"/>
        <w:ind w:firstLine="426"/>
        <w:jc w:val="both"/>
        <w:rPr>
          <w:rFonts w:ascii="Times New Roman" w:hAnsi="Times New Roman"/>
          <w:b/>
          <w:sz w:val="24"/>
          <w:szCs w:val="24"/>
        </w:rPr>
      </w:pPr>
      <w:r w:rsidRPr="00551208">
        <w:rPr>
          <w:rFonts w:ascii="Times New Roman" w:hAnsi="Times New Roman"/>
          <w:b/>
          <w:sz w:val="24"/>
          <w:szCs w:val="24"/>
        </w:rPr>
        <w:t>Авторы заявляют, что отсутствуют конфликты интересов, о которых необходимо сообщить в связи с публикацией данно</w:t>
      </w:r>
      <w:r w:rsidR="006C65F4">
        <w:rPr>
          <w:rFonts w:ascii="Times New Roman" w:hAnsi="Times New Roman"/>
          <w:b/>
          <w:sz w:val="24"/>
          <w:szCs w:val="24"/>
        </w:rPr>
        <w:t>го исследования</w:t>
      </w:r>
      <w:r w:rsidRPr="00551208">
        <w:rPr>
          <w:rFonts w:ascii="Times New Roman" w:hAnsi="Times New Roman"/>
          <w:b/>
          <w:sz w:val="24"/>
          <w:szCs w:val="24"/>
        </w:rPr>
        <w:t>.</w:t>
      </w:r>
    </w:p>
    <w:p w:rsidR="00551208" w:rsidRPr="00551208" w:rsidRDefault="00551208" w:rsidP="00F95FC5">
      <w:pPr>
        <w:spacing w:after="0" w:line="360" w:lineRule="auto"/>
        <w:ind w:firstLine="426"/>
        <w:jc w:val="both"/>
        <w:rPr>
          <w:rFonts w:ascii="Times New Roman" w:hAnsi="Times New Roman"/>
          <w:b/>
          <w:sz w:val="24"/>
          <w:szCs w:val="24"/>
        </w:rPr>
      </w:pPr>
    </w:p>
    <w:p w:rsidR="00551208" w:rsidRDefault="00551208" w:rsidP="00F95FC5">
      <w:pPr>
        <w:spacing w:after="0" w:line="360" w:lineRule="auto"/>
        <w:ind w:firstLine="426"/>
        <w:jc w:val="both"/>
        <w:rPr>
          <w:rFonts w:ascii="Times New Roman" w:hAnsi="Times New Roman"/>
          <w:b/>
          <w:sz w:val="24"/>
          <w:szCs w:val="24"/>
        </w:rPr>
      </w:pPr>
      <w:r w:rsidRPr="00551208">
        <w:rPr>
          <w:rFonts w:ascii="Times New Roman" w:hAnsi="Times New Roman"/>
          <w:b/>
          <w:sz w:val="24"/>
          <w:szCs w:val="24"/>
        </w:rPr>
        <w:t>Авторы заявляют, что отсутствуют любые источники финансирования данно</w:t>
      </w:r>
      <w:r w:rsidR="006C65F4">
        <w:rPr>
          <w:rFonts w:ascii="Times New Roman" w:hAnsi="Times New Roman"/>
          <w:b/>
          <w:sz w:val="24"/>
          <w:szCs w:val="24"/>
        </w:rPr>
        <w:t>го исследования</w:t>
      </w:r>
      <w:r w:rsidRPr="00551208">
        <w:rPr>
          <w:rFonts w:ascii="Times New Roman" w:hAnsi="Times New Roman"/>
          <w:b/>
          <w:sz w:val="24"/>
          <w:szCs w:val="24"/>
        </w:rPr>
        <w:t>.</w:t>
      </w:r>
    </w:p>
    <w:p w:rsidR="00574CDB" w:rsidRDefault="00574CDB" w:rsidP="00574CDB">
      <w:pPr>
        <w:shd w:val="clear" w:color="auto" w:fill="FFFFFF"/>
        <w:spacing w:after="0" w:line="360" w:lineRule="auto"/>
        <w:ind w:firstLine="426"/>
        <w:jc w:val="center"/>
        <w:rPr>
          <w:rFonts w:ascii="Times New Roman" w:hAnsi="Times New Roman"/>
          <w:b/>
          <w:bCs/>
          <w:sz w:val="24"/>
          <w:szCs w:val="24"/>
        </w:rPr>
      </w:pPr>
    </w:p>
    <w:p w:rsidR="00574CDB" w:rsidRPr="00574CDB" w:rsidRDefault="00574CDB" w:rsidP="00574CDB">
      <w:pPr>
        <w:shd w:val="clear" w:color="auto" w:fill="FFFFFF"/>
        <w:spacing w:after="0" w:line="360" w:lineRule="auto"/>
        <w:ind w:firstLine="426"/>
        <w:jc w:val="center"/>
        <w:rPr>
          <w:rFonts w:ascii="Times New Roman" w:hAnsi="Times New Roman"/>
          <w:b/>
          <w:bCs/>
          <w:sz w:val="24"/>
          <w:szCs w:val="24"/>
        </w:rPr>
      </w:pPr>
      <w:r w:rsidRPr="00574CDB">
        <w:rPr>
          <w:rFonts w:ascii="Times New Roman" w:hAnsi="Times New Roman"/>
          <w:b/>
          <w:bCs/>
          <w:sz w:val="24"/>
          <w:szCs w:val="24"/>
        </w:rPr>
        <w:t>Список литературы [</w:t>
      </w:r>
      <w:proofErr w:type="spellStart"/>
      <w:r w:rsidRPr="00574CDB">
        <w:rPr>
          <w:rFonts w:ascii="Times New Roman" w:hAnsi="Times New Roman"/>
          <w:b/>
          <w:bCs/>
          <w:sz w:val="24"/>
          <w:szCs w:val="24"/>
        </w:rPr>
        <w:t>Bibliography</w:t>
      </w:r>
      <w:proofErr w:type="spellEnd"/>
      <w:r w:rsidRPr="00574CDB">
        <w:rPr>
          <w:rFonts w:ascii="Times New Roman" w:hAnsi="Times New Roman"/>
          <w:b/>
          <w:bCs/>
          <w:sz w:val="24"/>
          <w:szCs w:val="24"/>
        </w:rPr>
        <w:t>]</w:t>
      </w:r>
    </w:p>
    <w:p w:rsidR="00574CDB" w:rsidRPr="00574CDB" w:rsidRDefault="00574CDB" w:rsidP="00574CDB">
      <w:pPr>
        <w:shd w:val="clear" w:color="auto" w:fill="FFFFFF"/>
        <w:spacing w:after="0" w:line="360" w:lineRule="auto"/>
        <w:ind w:firstLine="426"/>
        <w:jc w:val="both"/>
        <w:rPr>
          <w:rFonts w:ascii="Times New Roman" w:hAnsi="Times New Roman"/>
          <w:sz w:val="24"/>
          <w:szCs w:val="24"/>
        </w:rPr>
      </w:pPr>
      <w:r w:rsidRPr="00574CDB">
        <w:rPr>
          <w:rFonts w:ascii="Times New Roman" w:hAnsi="Times New Roman"/>
          <w:sz w:val="24"/>
          <w:szCs w:val="24"/>
        </w:rPr>
        <w:t xml:space="preserve">1. ГОСТ </w:t>
      </w:r>
      <w:proofErr w:type="gramStart"/>
      <w:r w:rsidRPr="00574CDB">
        <w:rPr>
          <w:rFonts w:ascii="Times New Roman" w:hAnsi="Times New Roman"/>
          <w:sz w:val="24"/>
          <w:szCs w:val="24"/>
        </w:rPr>
        <w:t>Р</w:t>
      </w:r>
      <w:proofErr w:type="gramEnd"/>
      <w:r w:rsidRPr="00574CDB">
        <w:rPr>
          <w:rFonts w:ascii="Times New Roman" w:hAnsi="Times New Roman"/>
          <w:sz w:val="24"/>
          <w:szCs w:val="24"/>
        </w:rPr>
        <w:t xml:space="preserve"> 56906-2016 Бережливое производство. Организация рабочего пространства (5C). </w:t>
      </w:r>
      <w:proofErr w:type="gramStart"/>
      <w:r w:rsidRPr="00574CDB">
        <w:rPr>
          <w:rFonts w:ascii="Times New Roman" w:hAnsi="Times New Roman"/>
          <w:sz w:val="24"/>
          <w:szCs w:val="24"/>
        </w:rPr>
        <w:t>Доступен</w:t>
      </w:r>
      <w:proofErr w:type="gramEnd"/>
      <w:r w:rsidRPr="00574CDB">
        <w:rPr>
          <w:rFonts w:ascii="Times New Roman" w:hAnsi="Times New Roman"/>
          <w:sz w:val="24"/>
          <w:szCs w:val="24"/>
        </w:rPr>
        <w:t xml:space="preserve"> по URL: </w:t>
      </w:r>
      <w:hyperlink r:id="rId36" w:history="1">
        <w:r w:rsidRPr="00574CDB">
          <w:rPr>
            <w:rFonts w:ascii="Times New Roman" w:hAnsi="Times New Roman"/>
            <w:color w:val="0000FF" w:themeColor="hyperlink"/>
            <w:sz w:val="24"/>
            <w:szCs w:val="24"/>
            <w:u w:val="single"/>
          </w:rPr>
          <w:t>https://docs.cntd.ru/document/1200133736</w:t>
        </w:r>
      </w:hyperlink>
      <w:r w:rsidRPr="00574CDB">
        <w:rPr>
          <w:rFonts w:ascii="Times New Roman" w:hAnsi="Times New Roman"/>
          <w:sz w:val="24"/>
          <w:szCs w:val="24"/>
        </w:rPr>
        <w:t xml:space="preserve"> (дата обращения 10.04.2023)</w:t>
      </w:r>
    </w:p>
    <w:p w:rsidR="00574CDB" w:rsidRPr="00574CDB" w:rsidRDefault="00574CDB" w:rsidP="00574CDB">
      <w:pPr>
        <w:spacing w:after="0" w:line="360" w:lineRule="auto"/>
        <w:ind w:firstLine="426"/>
        <w:jc w:val="both"/>
        <w:rPr>
          <w:rFonts w:ascii="Times New Roman" w:hAnsi="Times New Roman"/>
          <w:sz w:val="24"/>
          <w:szCs w:val="24"/>
          <w:lang w:val="en-US"/>
        </w:rPr>
      </w:pPr>
      <w:proofErr w:type="gramStart"/>
      <w:r w:rsidRPr="00574CDB">
        <w:rPr>
          <w:rFonts w:ascii="Times New Roman" w:hAnsi="Times New Roman"/>
          <w:sz w:val="24"/>
          <w:szCs w:val="24"/>
          <w:lang w:val="en-US"/>
        </w:rPr>
        <w:t xml:space="preserve">[GOST R 56906-2016 </w:t>
      </w:r>
      <w:proofErr w:type="spellStart"/>
      <w:r w:rsidRPr="00574CDB">
        <w:rPr>
          <w:rFonts w:ascii="Times New Roman" w:hAnsi="Times New Roman"/>
          <w:sz w:val="24"/>
          <w:szCs w:val="24"/>
          <w:lang w:val="en-US"/>
        </w:rPr>
        <w:t>Berezhlivoe</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proizvodstvo</w:t>
      </w:r>
      <w:proofErr w:type="spellEnd"/>
      <w:r w:rsidRPr="00574CDB">
        <w:rPr>
          <w:rFonts w:ascii="Times New Roman" w:hAnsi="Times New Roman"/>
          <w:sz w:val="24"/>
          <w:szCs w:val="24"/>
          <w:lang w:val="en-US"/>
        </w:rPr>
        <w:t>.</w:t>
      </w:r>
      <w:proofErr w:type="gramEnd"/>
      <w:r w:rsidRPr="00574CDB">
        <w:rPr>
          <w:rFonts w:ascii="Times New Roman" w:hAnsi="Times New Roman"/>
          <w:sz w:val="24"/>
          <w:szCs w:val="24"/>
          <w:lang w:val="en-US"/>
        </w:rPr>
        <w:t xml:space="preserve"> </w:t>
      </w:r>
      <w:proofErr w:type="spellStart"/>
      <w:proofErr w:type="gramStart"/>
      <w:r w:rsidRPr="00574CDB">
        <w:rPr>
          <w:rFonts w:ascii="Times New Roman" w:hAnsi="Times New Roman"/>
          <w:sz w:val="24"/>
          <w:szCs w:val="24"/>
          <w:lang w:val="en-US"/>
        </w:rPr>
        <w:t>Organizaciya</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rabochego</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prostranstva</w:t>
      </w:r>
      <w:proofErr w:type="spellEnd"/>
      <w:r w:rsidRPr="00574CDB">
        <w:rPr>
          <w:rFonts w:ascii="Times New Roman" w:hAnsi="Times New Roman"/>
          <w:sz w:val="24"/>
          <w:szCs w:val="24"/>
          <w:lang w:val="en-US"/>
        </w:rPr>
        <w:t xml:space="preserve"> (5C).</w:t>
      </w:r>
      <w:proofErr w:type="gramEnd"/>
      <w:r w:rsidRPr="00574CDB">
        <w:rPr>
          <w:rFonts w:ascii="Times New Roman" w:hAnsi="Times New Roman"/>
          <w:sz w:val="24"/>
          <w:szCs w:val="24"/>
          <w:lang w:val="en-US"/>
        </w:rPr>
        <w:t xml:space="preserve"> </w:t>
      </w:r>
      <w:r w:rsidRPr="00574CDB">
        <w:rPr>
          <w:rFonts w:ascii="Times New Roman" w:eastAsia="Times New Roman" w:hAnsi="Times New Roman"/>
          <w:sz w:val="24"/>
          <w:szCs w:val="24"/>
          <w:lang w:val="en-US" w:eastAsia="ru-RU"/>
        </w:rPr>
        <w:t xml:space="preserve">[Available at URL: </w:t>
      </w:r>
      <w:r w:rsidRPr="00574CDB">
        <w:rPr>
          <w:rFonts w:ascii="Times New Roman" w:hAnsi="Times New Roman"/>
          <w:sz w:val="24"/>
          <w:szCs w:val="24"/>
          <w:lang w:val="en-US"/>
        </w:rPr>
        <w:t xml:space="preserve"> </w:t>
      </w:r>
      <w:hyperlink r:id="rId37" w:history="1">
        <w:r w:rsidRPr="00574CDB">
          <w:rPr>
            <w:rFonts w:ascii="Times New Roman" w:hAnsi="Times New Roman"/>
            <w:color w:val="0000FF" w:themeColor="hyperlink"/>
            <w:sz w:val="24"/>
            <w:szCs w:val="24"/>
            <w:u w:val="single"/>
            <w:lang w:val="en-US"/>
          </w:rPr>
          <w:t>https://docs.cntd.ru/document/1200133736</w:t>
        </w:r>
      </w:hyperlink>
      <w:r w:rsidRPr="00574CDB">
        <w:rPr>
          <w:rFonts w:ascii="Times New Roman" w:hAnsi="Times New Roman"/>
          <w:sz w:val="24"/>
          <w:szCs w:val="24"/>
          <w:lang w:val="en-US"/>
        </w:rPr>
        <w:t xml:space="preserve"> (</w:t>
      </w:r>
      <w:r w:rsidRPr="00574CDB">
        <w:rPr>
          <w:rFonts w:ascii="Times New Roman" w:eastAsia="Times New Roman" w:hAnsi="Times New Roman"/>
          <w:sz w:val="24"/>
          <w:szCs w:val="24"/>
          <w:lang w:val="en-US" w:eastAsia="ru-RU"/>
        </w:rPr>
        <w:t>accessed</w:t>
      </w:r>
      <w:r w:rsidRPr="00574CDB">
        <w:rPr>
          <w:rFonts w:ascii="Times New Roman" w:hAnsi="Times New Roman"/>
          <w:sz w:val="24"/>
          <w:szCs w:val="24"/>
          <w:lang w:val="en-US"/>
        </w:rPr>
        <w:t xml:space="preserve"> 10.04.2023)</w:t>
      </w:r>
      <w:r w:rsidRPr="00574CDB">
        <w:rPr>
          <w:rFonts w:ascii="Times New Roman" w:eastAsiaTheme="minorHAnsi" w:hAnsi="Times New Roman"/>
          <w:sz w:val="24"/>
          <w:szCs w:val="24"/>
          <w:lang w:val="en-US"/>
        </w:rPr>
        <w:t xml:space="preserve"> (In Russian)</w:t>
      </w:r>
      <w:r w:rsidRPr="00574CDB">
        <w:rPr>
          <w:rFonts w:ascii="Times New Roman" w:hAnsi="Times New Roman"/>
          <w:sz w:val="24"/>
          <w:szCs w:val="24"/>
          <w:lang w:val="en-US"/>
        </w:rPr>
        <w:t>]</w:t>
      </w:r>
    </w:p>
    <w:p w:rsidR="00574CDB" w:rsidRPr="00574CDB" w:rsidRDefault="00574CDB" w:rsidP="00574CDB">
      <w:pPr>
        <w:shd w:val="clear" w:color="auto" w:fill="FFFFFF"/>
        <w:spacing w:after="0" w:line="360" w:lineRule="auto"/>
        <w:ind w:firstLine="426"/>
        <w:jc w:val="both"/>
        <w:rPr>
          <w:rFonts w:ascii="Times New Roman" w:eastAsia="Times New Roman" w:hAnsi="Times New Roman"/>
          <w:sz w:val="24"/>
          <w:szCs w:val="24"/>
          <w:lang w:eastAsia="ru-RU"/>
        </w:rPr>
      </w:pPr>
      <w:r w:rsidRPr="00574CDB">
        <w:rPr>
          <w:rFonts w:ascii="Times New Roman" w:hAnsi="Times New Roman"/>
          <w:sz w:val="24"/>
          <w:szCs w:val="24"/>
        </w:rPr>
        <w:t xml:space="preserve">2. </w:t>
      </w:r>
      <w:r w:rsidRPr="00574CDB">
        <w:rPr>
          <w:rFonts w:ascii="Times New Roman" w:eastAsia="Times New Roman" w:hAnsi="Times New Roman"/>
          <w:sz w:val="24"/>
          <w:szCs w:val="24"/>
          <w:lang w:eastAsia="ru-RU"/>
        </w:rPr>
        <w:t xml:space="preserve">ГОСТ </w:t>
      </w:r>
      <w:proofErr w:type="gramStart"/>
      <w:r w:rsidRPr="00574CDB">
        <w:rPr>
          <w:rFonts w:ascii="Times New Roman" w:eastAsia="Times New Roman" w:hAnsi="Times New Roman"/>
          <w:sz w:val="24"/>
          <w:szCs w:val="24"/>
          <w:lang w:eastAsia="ru-RU"/>
        </w:rPr>
        <w:t>Р</w:t>
      </w:r>
      <w:proofErr w:type="gramEnd"/>
      <w:r w:rsidRPr="00574CDB">
        <w:rPr>
          <w:rFonts w:ascii="Times New Roman" w:eastAsia="Times New Roman" w:hAnsi="Times New Roman"/>
          <w:sz w:val="24"/>
          <w:szCs w:val="24"/>
          <w:lang w:eastAsia="ru-RU"/>
        </w:rPr>
        <w:t xml:space="preserve"> 56908-2016 Бережливое производство «Стандартизация работы». </w:t>
      </w:r>
      <w:proofErr w:type="gramStart"/>
      <w:r w:rsidRPr="00574CDB">
        <w:rPr>
          <w:rFonts w:ascii="Times New Roman" w:eastAsia="Times New Roman" w:hAnsi="Times New Roman"/>
          <w:sz w:val="24"/>
          <w:szCs w:val="24"/>
          <w:lang w:eastAsia="ru-RU"/>
        </w:rPr>
        <w:t>Доступен</w:t>
      </w:r>
      <w:proofErr w:type="gramEnd"/>
      <w:r w:rsidRPr="00574CDB">
        <w:rPr>
          <w:rFonts w:ascii="Times New Roman" w:eastAsia="Times New Roman" w:hAnsi="Times New Roman"/>
          <w:sz w:val="24"/>
          <w:szCs w:val="24"/>
          <w:lang w:eastAsia="ru-RU"/>
        </w:rPr>
        <w:t xml:space="preserve"> по URL: </w:t>
      </w:r>
      <w:hyperlink r:id="rId38" w:history="1">
        <w:r w:rsidRPr="00574CDB">
          <w:rPr>
            <w:rFonts w:ascii="Times New Roman" w:eastAsia="Times New Roman" w:hAnsi="Times New Roman"/>
            <w:color w:val="0000FF" w:themeColor="hyperlink"/>
            <w:sz w:val="24"/>
            <w:szCs w:val="24"/>
            <w:u w:val="single"/>
            <w:lang w:eastAsia="ru-RU"/>
          </w:rPr>
          <w:t>https://docs.cntd.ru/document/1200133738</w:t>
        </w:r>
      </w:hyperlink>
      <w:r w:rsidRPr="00574CDB">
        <w:rPr>
          <w:rFonts w:ascii="Times New Roman" w:eastAsia="Times New Roman" w:hAnsi="Times New Roman"/>
          <w:sz w:val="24"/>
          <w:szCs w:val="24"/>
          <w:lang w:eastAsia="ru-RU"/>
        </w:rPr>
        <w:t xml:space="preserve"> (дата обращения </w:t>
      </w:r>
      <w:r w:rsidRPr="00574CDB">
        <w:rPr>
          <w:rFonts w:ascii="Times New Roman" w:hAnsi="Times New Roman"/>
          <w:sz w:val="24"/>
          <w:szCs w:val="24"/>
        </w:rPr>
        <w:t>10.04.2023</w:t>
      </w:r>
      <w:r w:rsidRPr="00574CDB">
        <w:rPr>
          <w:rFonts w:ascii="Times New Roman" w:eastAsia="Times New Roman" w:hAnsi="Times New Roman"/>
          <w:sz w:val="24"/>
          <w:szCs w:val="24"/>
          <w:lang w:eastAsia="ru-RU"/>
        </w:rPr>
        <w:t>)</w:t>
      </w:r>
    </w:p>
    <w:p w:rsidR="00574CDB" w:rsidRPr="00574CDB" w:rsidRDefault="00574CDB" w:rsidP="00574CDB">
      <w:pPr>
        <w:spacing w:after="0" w:line="360" w:lineRule="auto"/>
        <w:ind w:firstLine="426"/>
        <w:jc w:val="both"/>
        <w:rPr>
          <w:rFonts w:ascii="Times New Roman" w:hAnsi="Times New Roman"/>
          <w:sz w:val="24"/>
          <w:szCs w:val="24"/>
          <w:lang w:val="en-US"/>
        </w:rPr>
      </w:pPr>
      <w:r w:rsidRPr="00574CDB">
        <w:rPr>
          <w:rFonts w:ascii="Times New Roman" w:hAnsi="Times New Roman"/>
          <w:sz w:val="24"/>
          <w:szCs w:val="24"/>
          <w:lang w:val="en-US"/>
        </w:rPr>
        <w:t xml:space="preserve">[GOST R 56908-2016 </w:t>
      </w:r>
      <w:proofErr w:type="spellStart"/>
      <w:r w:rsidRPr="00574CDB">
        <w:rPr>
          <w:rFonts w:ascii="Times New Roman" w:hAnsi="Times New Roman"/>
          <w:sz w:val="24"/>
          <w:szCs w:val="24"/>
          <w:lang w:val="en-US"/>
        </w:rPr>
        <w:t>Berezhlivoe</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proizvodstvo</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Standartizaciya</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raboty</w:t>
      </w:r>
      <w:proofErr w:type="spellEnd"/>
      <w:r w:rsidRPr="00574CDB">
        <w:rPr>
          <w:rFonts w:ascii="Times New Roman" w:hAnsi="Times New Roman"/>
          <w:sz w:val="24"/>
          <w:szCs w:val="24"/>
          <w:lang w:val="en-US"/>
        </w:rPr>
        <w:t xml:space="preserve">». </w:t>
      </w:r>
      <w:r w:rsidRPr="00574CDB">
        <w:rPr>
          <w:rFonts w:ascii="Times New Roman" w:eastAsia="Times New Roman" w:hAnsi="Times New Roman"/>
          <w:sz w:val="24"/>
          <w:szCs w:val="24"/>
          <w:lang w:val="en-US" w:eastAsia="ru-RU"/>
        </w:rPr>
        <w:t xml:space="preserve">[Available at URL: </w:t>
      </w:r>
      <w:r w:rsidRPr="00574CDB">
        <w:rPr>
          <w:rFonts w:ascii="Times New Roman" w:hAnsi="Times New Roman"/>
          <w:sz w:val="24"/>
          <w:szCs w:val="24"/>
          <w:lang w:val="en-US"/>
        </w:rPr>
        <w:t xml:space="preserve"> </w:t>
      </w:r>
      <w:hyperlink r:id="rId39" w:history="1">
        <w:r w:rsidRPr="00574CDB">
          <w:rPr>
            <w:rFonts w:ascii="Times New Roman" w:hAnsi="Times New Roman"/>
            <w:color w:val="0000FF" w:themeColor="hyperlink"/>
            <w:sz w:val="24"/>
            <w:szCs w:val="24"/>
            <w:u w:val="single"/>
            <w:lang w:val="en-US"/>
          </w:rPr>
          <w:t>https://docs.cntd.ru/document/1200133738</w:t>
        </w:r>
      </w:hyperlink>
      <w:r w:rsidRPr="00574CDB">
        <w:rPr>
          <w:rFonts w:ascii="Times New Roman" w:hAnsi="Times New Roman"/>
          <w:sz w:val="24"/>
          <w:szCs w:val="24"/>
          <w:lang w:val="en-US"/>
        </w:rPr>
        <w:t xml:space="preserve"> (</w:t>
      </w:r>
      <w:r w:rsidRPr="00574CDB">
        <w:rPr>
          <w:rFonts w:ascii="Times New Roman" w:eastAsia="Times New Roman" w:hAnsi="Times New Roman"/>
          <w:sz w:val="24"/>
          <w:szCs w:val="24"/>
          <w:lang w:val="en-US" w:eastAsia="ru-RU"/>
        </w:rPr>
        <w:t>accessed</w:t>
      </w:r>
      <w:r w:rsidRPr="00574CDB">
        <w:rPr>
          <w:rFonts w:ascii="Times New Roman" w:hAnsi="Times New Roman"/>
          <w:sz w:val="24"/>
          <w:szCs w:val="24"/>
          <w:lang w:val="en-US"/>
        </w:rPr>
        <w:t xml:space="preserve"> 10.04.2023)</w:t>
      </w:r>
      <w:r w:rsidRPr="00574CDB">
        <w:rPr>
          <w:rFonts w:ascii="Times New Roman" w:eastAsiaTheme="minorHAnsi" w:hAnsi="Times New Roman"/>
          <w:sz w:val="24"/>
          <w:szCs w:val="24"/>
          <w:lang w:val="en-US"/>
        </w:rPr>
        <w:t xml:space="preserve"> (In Russian)</w:t>
      </w:r>
      <w:r w:rsidRPr="00574CDB">
        <w:rPr>
          <w:rFonts w:ascii="Times New Roman" w:hAnsi="Times New Roman"/>
          <w:sz w:val="24"/>
          <w:szCs w:val="24"/>
          <w:lang w:val="en-US"/>
        </w:rPr>
        <w:t>]</w:t>
      </w:r>
    </w:p>
    <w:p w:rsidR="00574CDB" w:rsidRPr="00574CDB" w:rsidRDefault="00574CDB" w:rsidP="00574CDB">
      <w:pPr>
        <w:spacing w:after="0" w:line="360" w:lineRule="auto"/>
        <w:ind w:firstLine="426"/>
        <w:jc w:val="both"/>
        <w:rPr>
          <w:rFonts w:ascii="Times New Roman" w:eastAsia="Times New Roman" w:hAnsi="Times New Roman"/>
          <w:sz w:val="24"/>
          <w:szCs w:val="24"/>
          <w:lang w:eastAsia="ru-RU"/>
        </w:rPr>
      </w:pPr>
      <w:r w:rsidRPr="00574CDB">
        <w:rPr>
          <w:rFonts w:ascii="Times New Roman" w:hAnsi="Times New Roman"/>
          <w:bCs/>
          <w:sz w:val="24"/>
          <w:szCs w:val="24"/>
        </w:rPr>
        <w:t xml:space="preserve">3. Иллюстрированное методическое пособие по совершенствованию рабочего места </w:t>
      </w:r>
      <w:proofErr w:type="gramStart"/>
      <w:r w:rsidRPr="00574CDB">
        <w:rPr>
          <w:rFonts w:ascii="Times New Roman" w:eastAsia="Times New Roman" w:hAnsi="Times New Roman"/>
          <w:sz w:val="24"/>
          <w:szCs w:val="24"/>
          <w:lang w:eastAsia="ru-RU"/>
        </w:rPr>
        <w:t>Доступен</w:t>
      </w:r>
      <w:proofErr w:type="gramEnd"/>
      <w:r w:rsidRPr="00574CDB">
        <w:rPr>
          <w:rFonts w:ascii="Times New Roman" w:eastAsia="Times New Roman" w:hAnsi="Times New Roman"/>
          <w:sz w:val="24"/>
          <w:szCs w:val="24"/>
          <w:lang w:eastAsia="ru-RU"/>
        </w:rPr>
        <w:t xml:space="preserve"> по </w:t>
      </w:r>
      <w:r w:rsidRPr="00574CDB">
        <w:rPr>
          <w:rFonts w:ascii="Times New Roman" w:eastAsia="Times New Roman" w:hAnsi="Times New Roman"/>
          <w:sz w:val="24"/>
          <w:szCs w:val="24"/>
          <w:lang w:val="en-US" w:eastAsia="ru-RU"/>
        </w:rPr>
        <w:t>URL</w:t>
      </w:r>
      <w:r w:rsidRPr="00574CDB">
        <w:rPr>
          <w:rFonts w:ascii="Times New Roman" w:eastAsia="Times New Roman" w:hAnsi="Times New Roman"/>
          <w:sz w:val="24"/>
          <w:szCs w:val="24"/>
          <w:lang w:eastAsia="ru-RU"/>
        </w:rPr>
        <w:t xml:space="preserve">: </w:t>
      </w:r>
      <w:hyperlink r:id="rId40" w:history="1">
        <w:r w:rsidRPr="00574CDB">
          <w:rPr>
            <w:rFonts w:ascii="Times New Roman" w:eastAsia="Times New Roman" w:hAnsi="Times New Roman"/>
            <w:color w:val="0000FF" w:themeColor="hyperlink"/>
            <w:sz w:val="24"/>
            <w:szCs w:val="24"/>
            <w:u w:val="single"/>
            <w:lang w:val="en-US" w:eastAsia="ru-RU"/>
          </w:rPr>
          <w:t>http</w:t>
        </w:r>
        <w:r w:rsidRPr="00574CDB">
          <w:rPr>
            <w:rFonts w:ascii="Times New Roman" w:eastAsia="Times New Roman" w:hAnsi="Times New Roman"/>
            <w:color w:val="0000FF" w:themeColor="hyperlink"/>
            <w:sz w:val="24"/>
            <w:szCs w:val="24"/>
            <w:u w:val="single"/>
            <w:lang w:eastAsia="ru-RU"/>
          </w:rPr>
          <w:t>://</w:t>
        </w:r>
        <w:r w:rsidRPr="00574CDB">
          <w:rPr>
            <w:rFonts w:ascii="Times New Roman" w:eastAsia="Times New Roman" w:hAnsi="Times New Roman"/>
            <w:color w:val="0000FF" w:themeColor="hyperlink"/>
            <w:sz w:val="24"/>
            <w:szCs w:val="24"/>
            <w:u w:val="single"/>
            <w:lang w:val="en-US" w:eastAsia="ru-RU"/>
          </w:rPr>
          <w:t>www</w:t>
        </w:r>
        <w:r w:rsidRPr="00574CDB">
          <w:rPr>
            <w:rFonts w:ascii="Times New Roman" w:eastAsia="Times New Roman" w:hAnsi="Times New Roman"/>
            <w:color w:val="0000FF" w:themeColor="hyperlink"/>
            <w:sz w:val="24"/>
            <w:szCs w:val="24"/>
            <w:u w:val="single"/>
            <w:lang w:eastAsia="ru-RU"/>
          </w:rPr>
          <w:t>.</w:t>
        </w:r>
        <w:proofErr w:type="spellStart"/>
        <w:r w:rsidRPr="00574CDB">
          <w:rPr>
            <w:rFonts w:ascii="Times New Roman" w:eastAsia="Times New Roman" w:hAnsi="Times New Roman"/>
            <w:color w:val="0000FF" w:themeColor="hyperlink"/>
            <w:sz w:val="24"/>
            <w:szCs w:val="24"/>
            <w:u w:val="single"/>
            <w:lang w:val="en-US" w:eastAsia="ru-RU"/>
          </w:rPr>
          <w:t>fesmu</w:t>
        </w:r>
        <w:proofErr w:type="spellEnd"/>
        <w:r w:rsidRPr="00574CDB">
          <w:rPr>
            <w:rFonts w:ascii="Times New Roman" w:eastAsia="Times New Roman" w:hAnsi="Times New Roman"/>
            <w:color w:val="0000FF" w:themeColor="hyperlink"/>
            <w:sz w:val="24"/>
            <w:szCs w:val="24"/>
            <w:u w:val="single"/>
            <w:lang w:eastAsia="ru-RU"/>
          </w:rPr>
          <w:t>.</w:t>
        </w:r>
        <w:proofErr w:type="spellStart"/>
        <w:r w:rsidRPr="00574CDB">
          <w:rPr>
            <w:rFonts w:ascii="Times New Roman" w:eastAsia="Times New Roman" w:hAnsi="Times New Roman"/>
            <w:color w:val="0000FF" w:themeColor="hyperlink"/>
            <w:sz w:val="24"/>
            <w:szCs w:val="24"/>
            <w:u w:val="single"/>
            <w:lang w:val="en-US" w:eastAsia="ru-RU"/>
          </w:rPr>
          <w:t>ru</w:t>
        </w:r>
        <w:proofErr w:type="spellEnd"/>
        <w:r w:rsidRPr="00574CDB">
          <w:rPr>
            <w:rFonts w:ascii="Times New Roman" w:eastAsia="Times New Roman" w:hAnsi="Times New Roman"/>
            <w:color w:val="0000FF" w:themeColor="hyperlink"/>
            <w:sz w:val="24"/>
            <w:szCs w:val="24"/>
            <w:u w:val="single"/>
            <w:lang w:eastAsia="ru-RU"/>
          </w:rPr>
          <w:t>/</w:t>
        </w:r>
        <w:r w:rsidRPr="00574CDB">
          <w:rPr>
            <w:rFonts w:ascii="Times New Roman" w:eastAsia="Times New Roman" w:hAnsi="Times New Roman"/>
            <w:color w:val="0000FF" w:themeColor="hyperlink"/>
            <w:sz w:val="24"/>
            <w:szCs w:val="24"/>
            <w:u w:val="single"/>
            <w:lang w:val="en-US" w:eastAsia="ru-RU"/>
          </w:rPr>
          <w:t>SITE</w:t>
        </w:r>
        <w:r w:rsidRPr="00574CDB">
          <w:rPr>
            <w:rFonts w:ascii="Times New Roman" w:eastAsia="Times New Roman" w:hAnsi="Times New Roman"/>
            <w:color w:val="0000FF" w:themeColor="hyperlink"/>
            <w:sz w:val="24"/>
            <w:szCs w:val="24"/>
            <w:u w:val="single"/>
            <w:lang w:eastAsia="ru-RU"/>
          </w:rPr>
          <w:t>/</w:t>
        </w:r>
        <w:r w:rsidRPr="00574CDB">
          <w:rPr>
            <w:rFonts w:ascii="Times New Roman" w:eastAsia="Times New Roman" w:hAnsi="Times New Roman"/>
            <w:color w:val="0000FF" w:themeColor="hyperlink"/>
            <w:sz w:val="24"/>
            <w:szCs w:val="24"/>
            <w:u w:val="single"/>
            <w:lang w:val="en-US" w:eastAsia="ru-RU"/>
          </w:rPr>
          <w:t>files</w:t>
        </w:r>
        <w:r w:rsidRPr="00574CDB">
          <w:rPr>
            <w:rFonts w:ascii="Times New Roman" w:eastAsia="Times New Roman" w:hAnsi="Times New Roman"/>
            <w:color w:val="0000FF" w:themeColor="hyperlink"/>
            <w:sz w:val="24"/>
            <w:szCs w:val="24"/>
            <w:u w:val="single"/>
            <w:lang w:eastAsia="ru-RU"/>
          </w:rPr>
          <w:t>/</w:t>
        </w:r>
        <w:r w:rsidRPr="00574CDB">
          <w:rPr>
            <w:rFonts w:ascii="Times New Roman" w:eastAsia="Times New Roman" w:hAnsi="Times New Roman"/>
            <w:color w:val="0000FF" w:themeColor="hyperlink"/>
            <w:sz w:val="24"/>
            <w:szCs w:val="24"/>
            <w:u w:val="single"/>
            <w:lang w:val="en-US" w:eastAsia="ru-RU"/>
          </w:rPr>
          <w:t>editor</w:t>
        </w:r>
        <w:r w:rsidRPr="00574CDB">
          <w:rPr>
            <w:rFonts w:ascii="Times New Roman" w:eastAsia="Times New Roman" w:hAnsi="Times New Roman"/>
            <w:color w:val="0000FF" w:themeColor="hyperlink"/>
            <w:sz w:val="24"/>
            <w:szCs w:val="24"/>
            <w:u w:val="single"/>
            <w:lang w:eastAsia="ru-RU"/>
          </w:rPr>
          <w:t>/</w:t>
        </w:r>
        <w:r w:rsidRPr="00574CDB">
          <w:rPr>
            <w:rFonts w:ascii="Times New Roman" w:eastAsia="Times New Roman" w:hAnsi="Times New Roman"/>
            <w:color w:val="0000FF" w:themeColor="hyperlink"/>
            <w:sz w:val="24"/>
            <w:szCs w:val="24"/>
            <w:u w:val="single"/>
            <w:lang w:val="en-US" w:eastAsia="ru-RU"/>
          </w:rPr>
          <w:t>file</w:t>
        </w:r>
        <w:r w:rsidRPr="00574CDB">
          <w:rPr>
            <w:rFonts w:ascii="Times New Roman" w:eastAsia="Times New Roman" w:hAnsi="Times New Roman"/>
            <w:color w:val="0000FF" w:themeColor="hyperlink"/>
            <w:sz w:val="24"/>
            <w:szCs w:val="24"/>
            <w:u w:val="single"/>
            <w:lang w:eastAsia="ru-RU"/>
          </w:rPr>
          <w:t>/</w:t>
        </w:r>
        <w:proofErr w:type="spellStart"/>
        <w:r w:rsidRPr="00574CDB">
          <w:rPr>
            <w:rFonts w:ascii="Times New Roman" w:eastAsia="Times New Roman" w:hAnsi="Times New Roman"/>
            <w:color w:val="0000FF" w:themeColor="hyperlink"/>
            <w:sz w:val="24"/>
            <w:szCs w:val="24"/>
            <w:u w:val="single"/>
            <w:lang w:val="en-US" w:eastAsia="ru-RU"/>
          </w:rPr>
          <w:t>fpk</w:t>
        </w:r>
        <w:proofErr w:type="spellEnd"/>
        <w:r w:rsidRPr="00574CDB">
          <w:rPr>
            <w:rFonts w:ascii="Times New Roman" w:eastAsia="Times New Roman" w:hAnsi="Times New Roman"/>
            <w:color w:val="0000FF" w:themeColor="hyperlink"/>
            <w:sz w:val="24"/>
            <w:szCs w:val="24"/>
            <w:u w:val="single"/>
            <w:lang w:eastAsia="ru-RU"/>
          </w:rPr>
          <w:t>_</w:t>
        </w:r>
        <w:proofErr w:type="spellStart"/>
        <w:r w:rsidRPr="00574CDB">
          <w:rPr>
            <w:rFonts w:ascii="Times New Roman" w:eastAsia="Times New Roman" w:hAnsi="Times New Roman"/>
            <w:color w:val="0000FF" w:themeColor="hyperlink"/>
            <w:sz w:val="24"/>
            <w:szCs w:val="24"/>
            <w:u w:val="single"/>
            <w:lang w:val="en-US" w:eastAsia="ru-RU"/>
          </w:rPr>
          <w:t>pps</w:t>
        </w:r>
        <w:proofErr w:type="spellEnd"/>
        <w:r w:rsidRPr="00574CDB">
          <w:rPr>
            <w:rFonts w:ascii="Times New Roman" w:eastAsia="Times New Roman" w:hAnsi="Times New Roman"/>
            <w:color w:val="0000FF" w:themeColor="hyperlink"/>
            <w:sz w:val="24"/>
            <w:szCs w:val="24"/>
            <w:u w:val="single"/>
            <w:lang w:eastAsia="ru-RU"/>
          </w:rPr>
          <w:t>/</w:t>
        </w:r>
        <w:proofErr w:type="spellStart"/>
        <w:r w:rsidRPr="00574CDB">
          <w:rPr>
            <w:rFonts w:ascii="Times New Roman" w:eastAsia="Times New Roman" w:hAnsi="Times New Roman"/>
            <w:color w:val="0000FF" w:themeColor="hyperlink"/>
            <w:sz w:val="24"/>
            <w:szCs w:val="24"/>
            <w:u w:val="single"/>
            <w:lang w:val="en-US" w:eastAsia="ru-RU"/>
          </w:rPr>
          <w:t>bp</w:t>
        </w:r>
        <w:proofErr w:type="spellEnd"/>
        <w:r w:rsidRPr="00574CDB">
          <w:rPr>
            <w:rFonts w:ascii="Times New Roman" w:eastAsia="Times New Roman" w:hAnsi="Times New Roman"/>
            <w:color w:val="0000FF" w:themeColor="hyperlink"/>
            <w:sz w:val="24"/>
            <w:szCs w:val="24"/>
            <w:u w:val="single"/>
            <w:lang w:eastAsia="ru-RU"/>
          </w:rPr>
          <w:t>_5</w:t>
        </w:r>
        <w:r w:rsidRPr="00574CDB">
          <w:rPr>
            <w:rFonts w:ascii="Times New Roman" w:eastAsia="Times New Roman" w:hAnsi="Times New Roman"/>
            <w:color w:val="0000FF" w:themeColor="hyperlink"/>
            <w:sz w:val="24"/>
            <w:szCs w:val="24"/>
            <w:u w:val="single"/>
            <w:lang w:val="en-US" w:eastAsia="ru-RU"/>
          </w:rPr>
          <w:t>c</w:t>
        </w:r>
        <w:r w:rsidRPr="00574CDB">
          <w:rPr>
            <w:rFonts w:ascii="Times New Roman" w:eastAsia="Times New Roman" w:hAnsi="Times New Roman"/>
            <w:color w:val="0000FF" w:themeColor="hyperlink"/>
            <w:sz w:val="24"/>
            <w:szCs w:val="24"/>
            <w:u w:val="single"/>
            <w:lang w:eastAsia="ru-RU"/>
          </w:rPr>
          <w:t>.</w:t>
        </w:r>
        <w:r w:rsidRPr="00574CDB">
          <w:rPr>
            <w:rFonts w:ascii="Times New Roman" w:eastAsia="Times New Roman" w:hAnsi="Times New Roman"/>
            <w:color w:val="0000FF" w:themeColor="hyperlink"/>
            <w:sz w:val="24"/>
            <w:szCs w:val="24"/>
            <w:u w:val="single"/>
            <w:lang w:val="en-US" w:eastAsia="ru-RU"/>
          </w:rPr>
          <w:t>pdf</w:t>
        </w:r>
      </w:hyperlink>
      <w:r w:rsidRPr="00574CDB">
        <w:rPr>
          <w:rFonts w:ascii="Times New Roman" w:eastAsia="Times New Roman" w:hAnsi="Times New Roman"/>
          <w:sz w:val="24"/>
          <w:szCs w:val="24"/>
          <w:lang w:eastAsia="ru-RU"/>
        </w:rPr>
        <w:t xml:space="preserve"> (дата обращения </w:t>
      </w:r>
      <w:r w:rsidRPr="00574CDB">
        <w:rPr>
          <w:rFonts w:ascii="Times New Roman" w:hAnsi="Times New Roman"/>
          <w:sz w:val="24"/>
          <w:szCs w:val="24"/>
        </w:rPr>
        <w:t>10.04.2023</w:t>
      </w:r>
      <w:r w:rsidRPr="00574CDB">
        <w:rPr>
          <w:rFonts w:ascii="Times New Roman" w:eastAsia="Times New Roman" w:hAnsi="Times New Roman"/>
          <w:sz w:val="24"/>
          <w:szCs w:val="24"/>
          <w:lang w:eastAsia="ru-RU"/>
        </w:rPr>
        <w:t>)</w:t>
      </w:r>
    </w:p>
    <w:p w:rsidR="00574CDB" w:rsidRPr="00574CDB" w:rsidRDefault="00574CDB" w:rsidP="00574CDB">
      <w:pPr>
        <w:spacing w:after="0" w:line="360" w:lineRule="auto"/>
        <w:ind w:firstLine="426"/>
        <w:jc w:val="both"/>
        <w:rPr>
          <w:rFonts w:ascii="Times New Roman" w:eastAsia="Times New Roman" w:hAnsi="Times New Roman"/>
          <w:sz w:val="24"/>
          <w:szCs w:val="24"/>
          <w:lang w:val="en-US" w:eastAsia="ru-RU"/>
        </w:rPr>
      </w:pPr>
      <w:r w:rsidRPr="00574CDB">
        <w:rPr>
          <w:rFonts w:ascii="Times New Roman" w:hAnsi="Times New Roman"/>
          <w:sz w:val="24"/>
          <w:szCs w:val="24"/>
          <w:lang w:val="en-US"/>
        </w:rPr>
        <w:t>[</w:t>
      </w:r>
      <w:proofErr w:type="spellStart"/>
      <w:r w:rsidRPr="00574CDB">
        <w:rPr>
          <w:rFonts w:ascii="Times New Roman" w:hAnsi="Times New Roman"/>
          <w:sz w:val="24"/>
          <w:szCs w:val="24"/>
          <w:lang w:val="en-US"/>
        </w:rPr>
        <w:t>Illyustrirovannoe</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metodicheskoe</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posobie</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po</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sovershenstvovaniyu</w:t>
      </w:r>
      <w:proofErr w:type="spellEnd"/>
      <w:r w:rsidRPr="00574CDB">
        <w:rPr>
          <w:rFonts w:ascii="Times New Roman" w:hAnsi="Times New Roman"/>
          <w:sz w:val="24"/>
          <w:szCs w:val="24"/>
          <w:lang w:val="en-US"/>
        </w:rPr>
        <w:t xml:space="preserve"> </w:t>
      </w:r>
      <w:proofErr w:type="spellStart"/>
      <w:r w:rsidRPr="00574CDB">
        <w:rPr>
          <w:rFonts w:ascii="Times New Roman" w:hAnsi="Times New Roman"/>
          <w:sz w:val="24"/>
          <w:szCs w:val="24"/>
          <w:lang w:val="en-US"/>
        </w:rPr>
        <w:t>rabochego</w:t>
      </w:r>
      <w:proofErr w:type="spellEnd"/>
      <w:r w:rsidRPr="00574CDB">
        <w:rPr>
          <w:rFonts w:ascii="Times New Roman" w:hAnsi="Times New Roman"/>
          <w:sz w:val="24"/>
          <w:szCs w:val="24"/>
          <w:lang w:val="en-US"/>
        </w:rPr>
        <w:t xml:space="preserve"> </w:t>
      </w:r>
      <w:proofErr w:type="spellStart"/>
      <w:proofErr w:type="gramStart"/>
      <w:r w:rsidRPr="00574CDB">
        <w:rPr>
          <w:rFonts w:ascii="Times New Roman" w:hAnsi="Times New Roman"/>
          <w:sz w:val="24"/>
          <w:szCs w:val="24"/>
          <w:lang w:val="en-US"/>
        </w:rPr>
        <w:t>mesta</w:t>
      </w:r>
      <w:proofErr w:type="spellEnd"/>
      <w:proofErr w:type="gramEnd"/>
      <w:r w:rsidRPr="00574CDB">
        <w:rPr>
          <w:rFonts w:ascii="Times New Roman" w:hAnsi="Times New Roman"/>
          <w:sz w:val="24"/>
          <w:szCs w:val="24"/>
          <w:lang w:val="en-US"/>
        </w:rPr>
        <w:t xml:space="preserve"> </w:t>
      </w:r>
      <w:r w:rsidRPr="00574CDB">
        <w:rPr>
          <w:rFonts w:ascii="Times New Roman" w:eastAsia="Times New Roman" w:hAnsi="Times New Roman"/>
          <w:sz w:val="24"/>
          <w:szCs w:val="24"/>
          <w:lang w:val="en-US" w:eastAsia="ru-RU"/>
        </w:rPr>
        <w:t xml:space="preserve">[Available at URL: </w:t>
      </w:r>
      <w:r w:rsidRPr="00574CDB">
        <w:rPr>
          <w:rFonts w:ascii="Times New Roman" w:hAnsi="Times New Roman"/>
          <w:sz w:val="24"/>
          <w:szCs w:val="24"/>
          <w:lang w:val="en-US"/>
        </w:rPr>
        <w:t xml:space="preserve"> </w:t>
      </w:r>
      <w:hyperlink r:id="rId41" w:history="1">
        <w:r w:rsidRPr="00574CDB">
          <w:rPr>
            <w:rFonts w:ascii="Times New Roman" w:hAnsi="Times New Roman"/>
            <w:color w:val="0000FF" w:themeColor="hyperlink"/>
            <w:sz w:val="24"/>
            <w:szCs w:val="24"/>
            <w:u w:val="single"/>
            <w:lang w:val="en-US"/>
          </w:rPr>
          <w:t>http://www.fesmu.ru/SITE/files/editor/file/fpk_pps/bp_5c.pdf</w:t>
        </w:r>
      </w:hyperlink>
      <w:r w:rsidRPr="00574CDB">
        <w:rPr>
          <w:rFonts w:ascii="Times New Roman" w:hAnsi="Times New Roman"/>
          <w:sz w:val="24"/>
          <w:szCs w:val="24"/>
          <w:lang w:val="en-US"/>
        </w:rPr>
        <w:t xml:space="preserve"> (</w:t>
      </w:r>
      <w:r w:rsidRPr="00574CDB">
        <w:rPr>
          <w:rFonts w:ascii="Times New Roman" w:eastAsia="Times New Roman" w:hAnsi="Times New Roman"/>
          <w:sz w:val="24"/>
          <w:szCs w:val="24"/>
          <w:lang w:val="en-US" w:eastAsia="ru-RU"/>
        </w:rPr>
        <w:t>accessed</w:t>
      </w:r>
      <w:r w:rsidRPr="00574CDB">
        <w:rPr>
          <w:rFonts w:ascii="Times New Roman" w:hAnsi="Times New Roman"/>
          <w:sz w:val="24"/>
          <w:szCs w:val="24"/>
          <w:lang w:val="en-US"/>
        </w:rPr>
        <w:t xml:space="preserve"> 10.04.2023)</w:t>
      </w:r>
      <w:r w:rsidRPr="00574CDB">
        <w:rPr>
          <w:rFonts w:ascii="Times New Roman" w:eastAsiaTheme="minorHAnsi" w:hAnsi="Times New Roman"/>
          <w:sz w:val="24"/>
          <w:szCs w:val="24"/>
          <w:lang w:val="en-US"/>
        </w:rPr>
        <w:t xml:space="preserve"> (In Russian)</w:t>
      </w:r>
      <w:r w:rsidRPr="00574CDB">
        <w:rPr>
          <w:rFonts w:ascii="Times New Roman" w:hAnsi="Times New Roman"/>
          <w:sz w:val="24"/>
          <w:szCs w:val="24"/>
          <w:lang w:val="en-US"/>
        </w:rPr>
        <w:t>]</w:t>
      </w:r>
    </w:p>
    <w:p w:rsidR="00574CDB" w:rsidRPr="00574CDB" w:rsidRDefault="00574CDB" w:rsidP="00574CDB">
      <w:pPr>
        <w:shd w:val="clear" w:color="auto" w:fill="FFFFFF"/>
        <w:spacing w:after="0" w:line="360" w:lineRule="auto"/>
        <w:ind w:firstLine="426"/>
        <w:jc w:val="both"/>
        <w:rPr>
          <w:rFonts w:ascii="Times New Roman" w:hAnsi="Times New Roman"/>
          <w:sz w:val="24"/>
          <w:szCs w:val="24"/>
        </w:rPr>
      </w:pPr>
      <w:r w:rsidRPr="00574CDB">
        <w:rPr>
          <w:rFonts w:ascii="Times New Roman" w:hAnsi="Times New Roman"/>
          <w:sz w:val="24"/>
          <w:szCs w:val="24"/>
        </w:rPr>
        <w:t xml:space="preserve">4. «Методические рекомендации «Реализации проектов по улучшению с использованием методов бережливого производства в МО, оказывающей первичную медико-санитарную помощь» Москва 2019 г. Доступен по URL: </w:t>
      </w:r>
      <w:hyperlink r:id="rId42" w:history="1">
        <w:r w:rsidRPr="00574CDB">
          <w:rPr>
            <w:rFonts w:ascii="Times New Roman" w:hAnsi="Times New Roman"/>
            <w:color w:val="0000FF" w:themeColor="hyperlink"/>
            <w:sz w:val="24"/>
            <w:szCs w:val="24"/>
            <w:u w:val="single"/>
          </w:rPr>
          <w:t>https://health.bashkortostan.ru/upload/uf/70a/Realizatsiya_proektov_po_uluchsheniyu_Metodicheskie_rekomendatsii_prezentatsiya.pdf</w:t>
        </w:r>
      </w:hyperlink>
      <w:r w:rsidRPr="00574CDB">
        <w:rPr>
          <w:rFonts w:ascii="Times New Roman" w:hAnsi="Times New Roman"/>
          <w:sz w:val="24"/>
          <w:szCs w:val="24"/>
        </w:rPr>
        <w:t xml:space="preserve"> (дата обращения 10.04.2023)</w:t>
      </w:r>
    </w:p>
    <w:p w:rsidR="00574CDB" w:rsidRPr="00574CDB" w:rsidRDefault="00574CDB" w:rsidP="00574CDB">
      <w:pPr>
        <w:spacing w:after="0" w:line="360" w:lineRule="auto"/>
        <w:ind w:firstLine="426"/>
        <w:jc w:val="both"/>
        <w:rPr>
          <w:rFonts w:ascii="Times New Roman" w:hAnsi="Times New Roman"/>
          <w:sz w:val="24"/>
          <w:szCs w:val="24"/>
        </w:rPr>
      </w:pPr>
      <w:proofErr w:type="gramStart"/>
      <w:r w:rsidRPr="00574CDB">
        <w:rPr>
          <w:rFonts w:ascii="Times New Roman" w:hAnsi="Times New Roman"/>
          <w:sz w:val="24"/>
          <w:szCs w:val="24"/>
        </w:rPr>
        <w:t>[«</w:t>
      </w:r>
      <w:proofErr w:type="spellStart"/>
      <w:r w:rsidRPr="00574CDB">
        <w:rPr>
          <w:rFonts w:ascii="Times New Roman" w:hAnsi="Times New Roman"/>
          <w:sz w:val="24"/>
          <w:szCs w:val="24"/>
          <w:lang w:val="en-US"/>
        </w:rPr>
        <w:t>Metodicheskie</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rekomendacii</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Realizacii</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proektov</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po</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uluchsheniyu</w:t>
      </w:r>
      <w:proofErr w:type="spellEnd"/>
      <w:r w:rsidRPr="00574CDB">
        <w:rPr>
          <w:rFonts w:ascii="Times New Roman" w:hAnsi="Times New Roman"/>
          <w:sz w:val="24"/>
          <w:szCs w:val="24"/>
        </w:rPr>
        <w:t xml:space="preserve"> </w:t>
      </w:r>
      <w:r w:rsidRPr="00574CDB">
        <w:rPr>
          <w:rFonts w:ascii="Times New Roman" w:hAnsi="Times New Roman"/>
          <w:sz w:val="24"/>
          <w:szCs w:val="24"/>
          <w:lang w:val="en-US"/>
        </w:rPr>
        <w:t>s</w:t>
      </w:r>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ispol</w:t>
      </w:r>
      <w:proofErr w:type="spellEnd"/>
      <w:r w:rsidRPr="00574CDB">
        <w:rPr>
          <w:rFonts w:ascii="Times New Roman" w:hAnsi="Times New Roman"/>
          <w:sz w:val="24"/>
          <w:szCs w:val="24"/>
        </w:rPr>
        <w:t>'</w:t>
      </w:r>
      <w:proofErr w:type="spellStart"/>
      <w:r w:rsidRPr="00574CDB">
        <w:rPr>
          <w:rFonts w:ascii="Times New Roman" w:hAnsi="Times New Roman"/>
          <w:sz w:val="24"/>
          <w:szCs w:val="24"/>
          <w:lang w:val="en-US"/>
        </w:rPr>
        <w:t>zovaniem</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metodov</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berezhlivogo</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proizvodstva</w:t>
      </w:r>
      <w:proofErr w:type="spellEnd"/>
      <w:r w:rsidRPr="00574CDB">
        <w:rPr>
          <w:rFonts w:ascii="Times New Roman" w:hAnsi="Times New Roman"/>
          <w:sz w:val="24"/>
          <w:szCs w:val="24"/>
        </w:rPr>
        <w:t xml:space="preserve"> </w:t>
      </w:r>
      <w:r w:rsidRPr="00574CDB">
        <w:rPr>
          <w:rFonts w:ascii="Times New Roman" w:hAnsi="Times New Roman"/>
          <w:sz w:val="24"/>
          <w:szCs w:val="24"/>
          <w:lang w:val="en-US"/>
        </w:rPr>
        <w:t>v</w:t>
      </w:r>
      <w:r w:rsidRPr="00574CDB">
        <w:rPr>
          <w:rFonts w:ascii="Times New Roman" w:hAnsi="Times New Roman"/>
          <w:sz w:val="24"/>
          <w:szCs w:val="24"/>
        </w:rPr>
        <w:t xml:space="preserve"> </w:t>
      </w:r>
      <w:r w:rsidRPr="00574CDB">
        <w:rPr>
          <w:rFonts w:ascii="Times New Roman" w:hAnsi="Times New Roman"/>
          <w:sz w:val="24"/>
          <w:szCs w:val="24"/>
          <w:lang w:val="en-US"/>
        </w:rPr>
        <w:t>MO</w:t>
      </w:r>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okazyvayushchej</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pervichnuyu</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mediko</w:t>
      </w:r>
      <w:proofErr w:type="spellEnd"/>
      <w:r w:rsidRPr="00574CDB">
        <w:rPr>
          <w:rFonts w:ascii="Times New Roman" w:hAnsi="Times New Roman"/>
          <w:sz w:val="24"/>
          <w:szCs w:val="24"/>
        </w:rPr>
        <w:t>-</w:t>
      </w:r>
      <w:proofErr w:type="spellStart"/>
      <w:r w:rsidRPr="00574CDB">
        <w:rPr>
          <w:rFonts w:ascii="Times New Roman" w:hAnsi="Times New Roman"/>
          <w:sz w:val="24"/>
          <w:szCs w:val="24"/>
          <w:lang w:val="en-US"/>
        </w:rPr>
        <w:t>sanitarnuyu</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pomoshch</w:t>
      </w:r>
      <w:proofErr w:type="spellEnd"/>
      <w:r w:rsidRPr="00574CDB">
        <w:rPr>
          <w:rFonts w:ascii="Times New Roman" w:hAnsi="Times New Roman"/>
          <w:sz w:val="24"/>
          <w:szCs w:val="24"/>
        </w:rPr>
        <w:t xml:space="preserve">'» </w:t>
      </w:r>
      <w:r w:rsidRPr="00574CDB">
        <w:rPr>
          <w:rFonts w:ascii="Times New Roman" w:hAnsi="Times New Roman"/>
          <w:sz w:val="24"/>
          <w:szCs w:val="24"/>
          <w:lang w:val="en-US"/>
        </w:rPr>
        <w:t>Moskva</w:t>
      </w:r>
      <w:r w:rsidRPr="00574CDB">
        <w:rPr>
          <w:rFonts w:ascii="Times New Roman" w:hAnsi="Times New Roman"/>
          <w:sz w:val="24"/>
          <w:szCs w:val="24"/>
        </w:rPr>
        <w:t xml:space="preserve"> 2019 </w:t>
      </w:r>
      <w:r w:rsidRPr="00574CDB">
        <w:rPr>
          <w:rFonts w:ascii="Times New Roman" w:hAnsi="Times New Roman"/>
          <w:sz w:val="24"/>
          <w:szCs w:val="24"/>
          <w:lang w:val="en-US"/>
        </w:rPr>
        <w:t>g</w:t>
      </w:r>
      <w:r w:rsidRPr="00574CDB">
        <w:rPr>
          <w:rFonts w:ascii="Times New Roman" w:hAnsi="Times New Roman"/>
          <w:sz w:val="24"/>
          <w:szCs w:val="24"/>
        </w:rPr>
        <w:t>.</w:t>
      </w:r>
      <w:proofErr w:type="gramEnd"/>
      <w:r w:rsidRPr="00574CDB">
        <w:rPr>
          <w:rFonts w:ascii="Times New Roman" w:hAnsi="Times New Roman"/>
          <w:sz w:val="24"/>
          <w:szCs w:val="24"/>
        </w:rPr>
        <w:t xml:space="preserve"> </w:t>
      </w:r>
      <w:r w:rsidRPr="00574CDB">
        <w:rPr>
          <w:rFonts w:ascii="Times New Roman" w:eastAsia="Times New Roman" w:hAnsi="Times New Roman"/>
          <w:sz w:val="24"/>
          <w:szCs w:val="24"/>
          <w:lang w:eastAsia="ru-RU"/>
        </w:rPr>
        <w:t>[</w:t>
      </w:r>
      <w:r w:rsidRPr="00574CDB">
        <w:rPr>
          <w:rFonts w:ascii="Times New Roman" w:eastAsia="Times New Roman" w:hAnsi="Times New Roman"/>
          <w:sz w:val="24"/>
          <w:szCs w:val="24"/>
          <w:lang w:val="en-US" w:eastAsia="ru-RU"/>
        </w:rPr>
        <w:t>Available</w:t>
      </w:r>
      <w:r w:rsidRPr="00574CDB">
        <w:rPr>
          <w:rFonts w:ascii="Times New Roman" w:eastAsia="Times New Roman" w:hAnsi="Times New Roman"/>
          <w:sz w:val="24"/>
          <w:szCs w:val="24"/>
          <w:lang w:eastAsia="ru-RU"/>
        </w:rPr>
        <w:t xml:space="preserve"> </w:t>
      </w:r>
      <w:r w:rsidRPr="00574CDB">
        <w:rPr>
          <w:rFonts w:ascii="Times New Roman" w:eastAsia="Times New Roman" w:hAnsi="Times New Roman"/>
          <w:sz w:val="24"/>
          <w:szCs w:val="24"/>
          <w:lang w:val="en-US" w:eastAsia="ru-RU"/>
        </w:rPr>
        <w:t>at</w:t>
      </w:r>
      <w:r w:rsidRPr="00574CDB">
        <w:rPr>
          <w:rFonts w:ascii="Times New Roman" w:eastAsia="Times New Roman" w:hAnsi="Times New Roman"/>
          <w:sz w:val="24"/>
          <w:szCs w:val="24"/>
          <w:lang w:eastAsia="ru-RU"/>
        </w:rPr>
        <w:t xml:space="preserve"> </w:t>
      </w:r>
      <w:r w:rsidRPr="00574CDB">
        <w:rPr>
          <w:rFonts w:ascii="Times New Roman" w:eastAsia="Times New Roman" w:hAnsi="Times New Roman"/>
          <w:sz w:val="24"/>
          <w:szCs w:val="24"/>
          <w:lang w:val="en-US" w:eastAsia="ru-RU"/>
        </w:rPr>
        <w:t>URL</w:t>
      </w:r>
      <w:r w:rsidRPr="00574CDB">
        <w:rPr>
          <w:rFonts w:ascii="Times New Roman" w:eastAsia="Times New Roman" w:hAnsi="Times New Roman"/>
          <w:sz w:val="24"/>
          <w:szCs w:val="24"/>
          <w:lang w:eastAsia="ru-RU"/>
        </w:rPr>
        <w:t xml:space="preserve">: </w:t>
      </w:r>
      <w:r w:rsidRPr="00574CDB">
        <w:rPr>
          <w:rFonts w:ascii="Times New Roman" w:hAnsi="Times New Roman"/>
          <w:sz w:val="24"/>
          <w:szCs w:val="24"/>
        </w:rPr>
        <w:t xml:space="preserve"> </w:t>
      </w:r>
      <w:hyperlink r:id="rId43" w:history="1">
        <w:r w:rsidRPr="00574CDB">
          <w:rPr>
            <w:rFonts w:ascii="Times New Roman" w:hAnsi="Times New Roman"/>
            <w:color w:val="0000FF" w:themeColor="hyperlink"/>
            <w:sz w:val="24"/>
            <w:szCs w:val="24"/>
            <w:u w:val="single"/>
            <w:lang w:val="en-US"/>
          </w:rPr>
          <w:t>https</w:t>
        </w:r>
        <w:r w:rsidRPr="00574CDB">
          <w:rPr>
            <w:rFonts w:ascii="Times New Roman" w:hAnsi="Times New Roman"/>
            <w:color w:val="0000FF" w:themeColor="hyperlink"/>
            <w:sz w:val="24"/>
            <w:szCs w:val="24"/>
            <w:u w:val="single"/>
          </w:rPr>
          <w:t>://</w:t>
        </w:r>
        <w:r w:rsidRPr="00574CDB">
          <w:rPr>
            <w:rFonts w:ascii="Times New Roman" w:hAnsi="Times New Roman"/>
            <w:color w:val="0000FF" w:themeColor="hyperlink"/>
            <w:sz w:val="24"/>
            <w:szCs w:val="24"/>
            <w:u w:val="single"/>
            <w:lang w:val="en-US"/>
          </w:rPr>
          <w:t>health</w:t>
        </w:r>
        <w:r w:rsidRPr="00574CDB">
          <w:rPr>
            <w:rFonts w:ascii="Times New Roman" w:hAnsi="Times New Roman"/>
            <w:color w:val="0000FF" w:themeColor="hyperlink"/>
            <w:sz w:val="24"/>
            <w:szCs w:val="24"/>
            <w:u w:val="single"/>
          </w:rPr>
          <w:t>.</w:t>
        </w:r>
        <w:proofErr w:type="spellStart"/>
        <w:r w:rsidRPr="00574CDB">
          <w:rPr>
            <w:rFonts w:ascii="Times New Roman" w:hAnsi="Times New Roman"/>
            <w:color w:val="0000FF" w:themeColor="hyperlink"/>
            <w:sz w:val="24"/>
            <w:szCs w:val="24"/>
            <w:u w:val="single"/>
            <w:lang w:val="en-US"/>
          </w:rPr>
          <w:t>bashkortostan</w:t>
        </w:r>
        <w:proofErr w:type="spellEnd"/>
        <w:r w:rsidRPr="00574CDB">
          <w:rPr>
            <w:rFonts w:ascii="Times New Roman" w:hAnsi="Times New Roman"/>
            <w:color w:val="0000FF" w:themeColor="hyperlink"/>
            <w:sz w:val="24"/>
            <w:szCs w:val="24"/>
            <w:u w:val="single"/>
          </w:rPr>
          <w:t>.</w:t>
        </w:r>
        <w:proofErr w:type="spellStart"/>
        <w:r w:rsidRPr="00574CDB">
          <w:rPr>
            <w:rFonts w:ascii="Times New Roman" w:hAnsi="Times New Roman"/>
            <w:color w:val="0000FF" w:themeColor="hyperlink"/>
            <w:sz w:val="24"/>
            <w:szCs w:val="24"/>
            <w:u w:val="single"/>
            <w:lang w:val="en-US"/>
          </w:rPr>
          <w:t>ru</w:t>
        </w:r>
        <w:proofErr w:type="spellEnd"/>
        <w:r w:rsidRPr="00574CDB">
          <w:rPr>
            <w:rFonts w:ascii="Times New Roman" w:hAnsi="Times New Roman"/>
            <w:color w:val="0000FF" w:themeColor="hyperlink"/>
            <w:sz w:val="24"/>
            <w:szCs w:val="24"/>
            <w:u w:val="single"/>
          </w:rPr>
          <w:t>/</w:t>
        </w:r>
        <w:r w:rsidRPr="00574CDB">
          <w:rPr>
            <w:rFonts w:ascii="Times New Roman" w:hAnsi="Times New Roman"/>
            <w:color w:val="0000FF" w:themeColor="hyperlink"/>
            <w:sz w:val="24"/>
            <w:szCs w:val="24"/>
            <w:u w:val="single"/>
            <w:lang w:val="en-US"/>
          </w:rPr>
          <w:t>upload</w:t>
        </w:r>
        <w:r w:rsidRPr="00574CDB">
          <w:rPr>
            <w:rFonts w:ascii="Times New Roman" w:hAnsi="Times New Roman"/>
            <w:color w:val="0000FF" w:themeColor="hyperlink"/>
            <w:sz w:val="24"/>
            <w:szCs w:val="24"/>
            <w:u w:val="single"/>
          </w:rPr>
          <w:t>/</w:t>
        </w:r>
        <w:proofErr w:type="spellStart"/>
        <w:r w:rsidRPr="00574CDB">
          <w:rPr>
            <w:rFonts w:ascii="Times New Roman" w:hAnsi="Times New Roman"/>
            <w:color w:val="0000FF" w:themeColor="hyperlink"/>
            <w:sz w:val="24"/>
            <w:szCs w:val="24"/>
            <w:u w:val="single"/>
            <w:lang w:val="en-US"/>
          </w:rPr>
          <w:t>uf</w:t>
        </w:r>
        <w:proofErr w:type="spellEnd"/>
        <w:r w:rsidRPr="00574CDB">
          <w:rPr>
            <w:rFonts w:ascii="Times New Roman" w:hAnsi="Times New Roman"/>
            <w:color w:val="0000FF" w:themeColor="hyperlink"/>
            <w:sz w:val="24"/>
            <w:szCs w:val="24"/>
            <w:u w:val="single"/>
          </w:rPr>
          <w:t>/70</w:t>
        </w:r>
        <w:r w:rsidRPr="00574CDB">
          <w:rPr>
            <w:rFonts w:ascii="Times New Roman" w:hAnsi="Times New Roman"/>
            <w:color w:val="0000FF" w:themeColor="hyperlink"/>
            <w:sz w:val="24"/>
            <w:szCs w:val="24"/>
            <w:u w:val="single"/>
            <w:lang w:val="en-US"/>
          </w:rPr>
          <w:t>a</w:t>
        </w:r>
        <w:r w:rsidRPr="00574CDB">
          <w:rPr>
            <w:rFonts w:ascii="Times New Roman" w:hAnsi="Times New Roman"/>
            <w:color w:val="0000FF" w:themeColor="hyperlink"/>
            <w:sz w:val="24"/>
            <w:szCs w:val="24"/>
            <w:u w:val="single"/>
          </w:rPr>
          <w:t>/</w:t>
        </w:r>
        <w:proofErr w:type="spellStart"/>
        <w:r w:rsidRPr="00574CDB">
          <w:rPr>
            <w:rFonts w:ascii="Times New Roman" w:hAnsi="Times New Roman"/>
            <w:color w:val="0000FF" w:themeColor="hyperlink"/>
            <w:sz w:val="24"/>
            <w:szCs w:val="24"/>
            <w:u w:val="single"/>
            <w:lang w:val="en-US"/>
          </w:rPr>
          <w:t>Realizatsiya</w:t>
        </w:r>
        <w:proofErr w:type="spellEnd"/>
        <w:r w:rsidRPr="00574CDB">
          <w:rPr>
            <w:rFonts w:ascii="Times New Roman" w:hAnsi="Times New Roman"/>
            <w:color w:val="0000FF" w:themeColor="hyperlink"/>
            <w:sz w:val="24"/>
            <w:szCs w:val="24"/>
            <w:u w:val="single"/>
          </w:rPr>
          <w:t>_</w:t>
        </w:r>
        <w:proofErr w:type="spellStart"/>
        <w:r w:rsidRPr="00574CDB">
          <w:rPr>
            <w:rFonts w:ascii="Times New Roman" w:hAnsi="Times New Roman"/>
            <w:color w:val="0000FF" w:themeColor="hyperlink"/>
            <w:sz w:val="24"/>
            <w:szCs w:val="24"/>
            <w:u w:val="single"/>
            <w:lang w:val="en-US"/>
          </w:rPr>
          <w:t>proektov</w:t>
        </w:r>
        <w:proofErr w:type="spellEnd"/>
        <w:r w:rsidRPr="00574CDB">
          <w:rPr>
            <w:rFonts w:ascii="Times New Roman" w:hAnsi="Times New Roman"/>
            <w:color w:val="0000FF" w:themeColor="hyperlink"/>
            <w:sz w:val="24"/>
            <w:szCs w:val="24"/>
            <w:u w:val="single"/>
          </w:rPr>
          <w:t>_</w:t>
        </w:r>
        <w:proofErr w:type="spellStart"/>
        <w:r w:rsidRPr="00574CDB">
          <w:rPr>
            <w:rFonts w:ascii="Times New Roman" w:hAnsi="Times New Roman"/>
            <w:color w:val="0000FF" w:themeColor="hyperlink"/>
            <w:sz w:val="24"/>
            <w:szCs w:val="24"/>
            <w:u w:val="single"/>
            <w:lang w:val="en-US"/>
          </w:rPr>
          <w:t>po</w:t>
        </w:r>
        <w:proofErr w:type="spellEnd"/>
        <w:r w:rsidRPr="00574CDB">
          <w:rPr>
            <w:rFonts w:ascii="Times New Roman" w:hAnsi="Times New Roman"/>
            <w:color w:val="0000FF" w:themeColor="hyperlink"/>
            <w:sz w:val="24"/>
            <w:szCs w:val="24"/>
            <w:u w:val="single"/>
          </w:rPr>
          <w:t>_</w:t>
        </w:r>
        <w:proofErr w:type="spellStart"/>
        <w:r w:rsidRPr="00574CDB">
          <w:rPr>
            <w:rFonts w:ascii="Times New Roman" w:hAnsi="Times New Roman"/>
            <w:color w:val="0000FF" w:themeColor="hyperlink"/>
            <w:sz w:val="24"/>
            <w:szCs w:val="24"/>
            <w:u w:val="single"/>
            <w:lang w:val="en-US"/>
          </w:rPr>
          <w:t>uluchsheniyu</w:t>
        </w:r>
        <w:proofErr w:type="spellEnd"/>
        <w:r w:rsidRPr="00574CDB">
          <w:rPr>
            <w:rFonts w:ascii="Times New Roman" w:hAnsi="Times New Roman"/>
            <w:color w:val="0000FF" w:themeColor="hyperlink"/>
            <w:sz w:val="24"/>
            <w:szCs w:val="24"/>
            <w:u w:val="single"/>
          </w:rPr>
          <w:t>_</w:t>
        </w:r>
        <w:proofErr w:type="spellStart"/>
        <w:r w:rsidRPr="00574CDB">
          <w:rPr>
            <w:rFonts w:ascii="Times New Roman" w:hAnsi="Times New Roman"/>
            <w:color w:val="0000FF" w:themeColor="hyperlink"/>
            <w:sz w:val="24"/>
            <w:szCs w:val="24"/>
            <w:u w:val="single"/>
            <w:lang w:val="en-US"/>
          </w:rPr>
          <w:t>Metodicheskie</w:t>
        </w:r>
        <w:proofErr w:type="spellEnd"/>
        <w:r w:rsidRPr="00574CDB">
          <w:rPr>
            <w:rFonts w:ascii="Times New Roman" w:hAnsi="Times New Roman"/>
            <w:color w:val="0000FF" w:themeColor="hyperlink"/>
            <w:sz w:val="24"/>
            <w:szCs w:val="24"/>
            <w:u w:val="single"/>
          </w:rPr>
          <w:t>_</w:t>
        </w:r>
        <w:proofErr w:type="spellStart"/>
        <w:r w:rsidRPr="00574CDB">
          <w:rPr>
            <w:rFonts w:ascii="Times New Roman" w:hAnsi="Times New Roman"/>
            <w:color w:val="0000FF" w:themeColor="hyperlink"/>
            <w:sz w:val="24"/>
            <w:szCs w:val="24"/>
            <w:u w:val="single"/>
            <w:lang w:val="en-US"/>
          </w:rPr>
          <w:t>rekomendatsii</w:t>
        </w:r>
        <w:proofErr w:type="spellEnd"/>
        <w:r w:rsidRPr="00574CDB">
          <w:rPr>
            <w:rFonts w:ascii="Times New Roman" w:hAnsi="Times New Roman"/>
            <w:color w:val="0000FF" w:themeColor="hyperlink"/>
            <w:sz w:val="24"/>
            <w:szCs w:val="24"/>
            <w:u w:val="single"/>
          </w:rPr>
          <w:t>_</w:t>
        </w:r>
        <w:proofErr w:type="spellStart"/>
        <w:r w:rsidRPr="00574CDB">
          <w:rPr>
            <w:rFonts w:ascii="Times New Roman" w:hAnsi="Times New Roman"/>
            <w:color w:val="0000FF" w:themeColor="hyperlink"/>
            <w:sz w:val="24"/>
            <w:szCs w:val="24"/>
            <w:u w:val="single"/>
            <w:lang w:val="en-US"/>
          </w:rPr>
          <w:t>prezentatsiya</w:t>
        </w:r>
        <w:proofErr w:type="spellEnd"/>
        <w:r w:rsidRPr="00574CDB">
          <w:rPr>
            <w:rFonts w:ascii="Times New Roman" w:hAnsi="Times New Roman"/>
            <w:color w:val="0000FF" w:themeColor="hyperlink"/>
            <w:sz w:val="24"/>
            <w:szCs w:val="24"/>
            <w:u w:val="single"/>
          </w:rPr>
          <w:t>.</w:t>
        </w:r>
        <w:r w:rsidRPr="00574CDB">
          <w:rPr>
            <w:rFonts w:ascii="Times New Roman" w:hAnsi="Times New Roman"/>
            <w:color w:val="0000FF" w:themeColor="hyperlink"/>
            <w:sz w:val="24"/>
            <w:szCs w:val="24"/>
            <w:u w:val="single"/>
            <w:lang w:val="en-US"/>
          </w:rPr>
          <w:t>pdf</w:t>
        </w:r>
      </w:hyperlink>
      <w:r w:rsidRPr="00574CDB">
        <w:rPr>
          <w:rFonts w:ascii="Times New Roman" w:hAnsi="Times New Roman"/>
          <w:sz w:val="24"/>
          <w:szCs w:val="24"/>
        </w:rPr>
        <w:t xml:space="preserve"> (</w:t>
      </w:r>
      <w:r w:rsidRPr="00574CDB">
        <w:rPr>
          <w:rFonts w:ascii="Times New Roman" w:eastAsia="Times New Roman" w:hAnsi="Times New Roman"/>
          <w:sz w:val="24"/>
          <w:szCs w:val="24"/>
          <w:lang w:val="en-US" w:eastAsia="ru-RU"/>
        </w:rPr>
        <w:t>accessed</w:t>
      </w:r>
      <w:r w:rsidRPr="00574CDB">
        <w:rPr>
          <w:rFonts w:ascii="Times New Roman" w:hAnsi="Times New Roman"/>
          <w:sz w:val="24"/>
          <w:szCs w:val="24"/>
        </w:rPr>
        <w:t xml:space="preserve"> 10.04.2023)</w:t>
      </w:r>
      <w:r w:rsidRPr="00574CDB">
        <w:rPr>
          <w:rFonts w:ascii="Times New Roman" w:eastAsiaTheme="minorHAnsi" w:hAnsi="Times New Roman"/>
          <w:sz w:val="24"/>
          <w:szCs w:val="24"/>
        </w:rPr>
        <w:t xml:space="preserve"> (</w:t>
      </w:r>
      <w:r w:rsidRPr="00574CDB">
        <w:rPr>
          <w:rFonts w:ascii="Times New Roman" w:eastAsiaTheme="minorHAnsi" w:hAnsi="Times New Roman"/>
          <w:sz w:val="24"/>
          <w:szCs w:val="24"/>
          <w:lang w:val="en-US"/>
        </w:rPr>
        <w:t>In</w:t>
      </w:r>
      <w:r w:rsidRPr="00574CDB">
        <w:rPr>
          <w:rFonts w:ascii="Times New Roman" w:eastAsiaTheme="minorHAnsi" w:hAnsi="Times New Roman"/>
          <w:sz w:val="24"/>
          <w:szCs w:val="24"/>
        </w:rPr>
        <w:t xml:space="preserve"> </w:t>
      </w:r>
      <w:r w:rsidRPr="00574CDB">
        <w:rPr>
          <w:rFonts w:ascii="Times New Roman" w:eastAsiaTheme="minorHAnsi" w:hAnsi="Times New Roman"/>
          <w:sz w:val="24"/>
          <w:szCs w:val="24"/>
          <w:lang w:val="en-US"/>
        </w:rPr>
        <w:t>Russian</w:t>
      </w:r>
      <w:r w:rsidRPr="00574CDB">
        <w:rPr>
          <w:rFonts w:ascii="Times New Roman" w:eastAsiaTheme="minorHAnsi" w:hAnsi="Times New Roman"/>
          <w:sz w:val="24"/>
          <w:szCs w:val="24"/>
        </w:rPr>
        <w:t>)</w:t>
      </w:r>
      <w:r w:rsidRPr="00574CDB">
        <w:rPr>
          <w:rFonts w:ascii="Times New Roman" w:hAnsi="Times New Roman"/>
          <w:sz w:val="24"/>
          <w:szCs w:val="24"/>
        </w:rPr>
        <w:t>]</w:t>
      </w:r>
    </w:p>
    <w:p w:rsidR="00574CDB" w:rsidRPr="00574CDB" w:rsidRDefault="00574CDB" w:rsidP="00574CDB">
      <w:pPr>
        <w:shd w:val="clear" w:color="auto" w:fill="FFFFFF"/>
        <w:spacing w:after="0" w:line="360" w:lineRule="auto"/>
        <w:ind w:firstLine="426"/>
        <w:jc w:val="both"/>
        <w:rPr>
          <w:rFonts w:ascii="Times New Roman" w:hAnsi="Times New Roman"/>
          <w:sz w:val="24"/>
          <w:szCs w:val="24"/>
        </w:rPr>
      </w:pPr>
      <w:r w:rsidRPr="00574CDB">
        <w:rPr>
          <w:rFonts w:ascii="Times New Roman" w:hAnsi="Times New Roman"/>
          <w:sz w:val="24"/>
          <w:szCs w:val="24"/>
        </w:rPr>
        <w:lastRenderedPageBreak/>
        <w:t xml:space="preserve">5. Методические рекомендации «Новая модель медицинской организации, оказывающей первичную медико-санитарную помощь 2-е издание с дополнениями и уточнениями (Критерии НММО) Москва 2019 г. Доступен по URL: </w:t>
      </w:r>
      <w:hyperlink r:id="rId44" w:history="1">
        <w:r w:rsidRPr="00574CDB">
          <w:rPr>
            <w:rFonts w:ascii="Times New Roman" w:hAnsi="Times New Roman"/>
            <w:color w:val="0000FF" w:themeColor="hyperlink"/>
            <w:sz w:val="24"/>
            <w:szCs w:val="24"/>
            <w:u w:val="single"/>
          </w:rPr>
          <w:t>https://base.garant.ru/72205018/</w:t>
        </w:r>
      </w:hyperlink>
      <w:r w:rsidRPr="00574CDB">
        <w:rPr>
          <w:rFonts w:ascii="Times New Roman" w:hAnsi="Times New Roman"/>
          <w:sz w:val="24"/>
          <w:szCs w:val="24"/>
        </w:rPr>
        <w:t xml:space="preserve"> (дата обращения 10.04.2023)</w:t>
      </w:r>
    </w:p>
    <w:p w:rsidR="00574CDB" w:rsidRPr="00574CDB" w:rsidRDefault="00574CDB" w:rsidP="00574CDB">
      <w:pPr>
        <w:spacing w:after="0" w:line="360" w:lineRule="auto"/>
        <w:ind w:firstLine="426"/>
        <w:jc w:val="both"/>
        <w:rPr>
          <w:rFonts w:ascii="Times New Roman" w:eastAsia="Times New Roman" w:hAnsi="Times New Roman"/>
          <w:sz w:val="24"/>
          <w:szCs w:val="24"/>
          <w:lang w:eastAsia="ru-RU"/>
        </w:rPr>
      </w:pPr>
      <w:proofErr w:type="gramStart"/>
      <w:r w:rsidRPr="00574CDB">
        <w:rPr>
          <w:rFonts w:ascii="Times New Roman" w:hAnsi="Times New Roman"/>
          <w:sz w:val="24"/>
          <w:szCs w:val="24"/>
        </w:rPr>
        <w:t>[</w:t>
      </w:r>
      <w:proofErr w:type="spellStart"/>
      <w:r w:rsidRPr="00574CDB">
        <w:rPr>
          <w:rFonts w:ascii="Times New Roman" w:hAnsi="Times New Roman"/>
          <w:sz w:val="24"/>
          <w:szCs w:val="24"/>
          <w:lang w:val="en-US"/>
        </w:rPr>
        <w:t>Metodicheskie</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rekomendacii</w:t>
      </w:r>
      <w:proofErr w:type="spellEnd"/>
      <w:r w:rsidRPr="00574CDB">
        <w:rPr>
          <w:rFonts w:ascii="Times New Roman" w:hAnsi="Times New Roman"/>
          <w:sz w:val="24"/>
          <w:szCs w:val="24"/>
        </w:rPr>
        <w:t xml:space="preserve"> «</w:t>
      </w:r>
      <w:r w:rsidRPr="00574CDB">
        <w:rPr>
          <w:rFonts w:ascii="Times New Roman" w:hAnsi="Times New Roman"/>
          <w:sz w:val="24"/>
          <w:szCs w:val="24"/>
          <w:lang w:val="en-US"/>
        </w:rPr>
        <w:t>Novaya</w:t>
      </w:r>
      <w:r w:rsidRPr="00574CDB">
        <w:rPr>
          <w:rFonts w:ascii="Times New Roman" w:hAnsi="Times New Roman"/>
          <w:sz w:val="24"/>
          <w:szCs w:val="24"/>
        </w:rPr>
        <w:t xml:space="preserve"> </w:t>
      </w:r>
      <w:r w:rsidRPr="00574CDB">
        <w:rPr>
          <w:rFonts w:ascii="Times New Roman" w:hAnsi="Times New Roman"/>
          <w:sz w:val="24"/>
          <w:szCs w:val="24"/>
          <w:lang w:val="en-US"/>
        </w:rPr>
        <w:t>model</w:t>
      </w:r>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medicinskoj</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organizacii</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okazyvayushchej</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pervichnuyu</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mediko</w:t>
      </w:r>
      <w:proofErr w:type="spellEnd"/>
      <w:r w:rsidRPr="00574CDB">
        <w:rPr>
          <w:rFonts w:ascii="Times New Roman" w:hAnsi="Times New Roman"/>
          <w:sz w:val="24"/>
          <w:szCs w:val="24"/>
        </w:rPr>
        <w:t>-</w:t>
      </w:r>
      <w:proofErr w:type="spellStart"/>
      <w:r w:rsidRPr="00574CDB">
        <w:rPr>
          <w:rFonts w:ascii="Times New Roman" w:hAnsi="Times New Roman"/>
          <w:sz w:val="24"/>
          <w:szCs w:val="24"/>
          <w:lang w:val="en-US"/>
        </w:rPr>
        <w:t>sanitarnuyu</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pomoshch</w:t>
      </w:r>
      <w:proofErr w:type="spellEnd"/>
      <w:r w:rsidRPr="00574CDB">
        <w:rPr>
          <w:rFonts w:ascii="Times New Roman" w:hAnsi="Times New Roman"/>
          <w:sz w:val="24"/>
          <w:szCs w:val="24"/>
        </w:rPr>
        <w:t>' 2-</w:t>
      </w:r>
      <w:r w:rsidRPr="00574CDB">
        <w:rPr>
          <w:rFonts w:ascii="Times New Roman" w:hAnsi="Times New Roman"/>
          <w:sz w:val="24"/>
          <w:szCs w:val="24"/>
          <w:lang w:val="en-US"/>
        </w:rPr>
        <w:t>e</w:t>
      </w:r>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izdanie</w:t>
      </w:r>
      <w:proofErr w:type="spellEnd"/>
      <w:r w:rsidRPr="00574CDB">
        <w:rPr>
          <w:rFonts w:ascii="Times New Roman" w:hAnsi="Times New Roman"/>
          <w:sz w:val="24"/>
          <w:szCs w:val="24"/>
        </w:rPr>
        <w:t xml:space="preserve"> </w:t>
      </w:r>
      <w:r w:rsidRPr="00574CDB">
        <w:rPr>
          <w:rFonts w:ascii="Times New Roman" w:hAnsi="Times New Roman"/>
          <w:sz w:val="24"/>
          <w:szCs w:val="24"/>
          <w:lang w:val="en-US"/>
        </w:rPr>
        <w:t>s</w:t>
      </w:r>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dopolneniyami</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i</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utochneniyami</w:t>
      </w:r>
      <w:proofErr w:type="spellEnd"/>
      <w:r w:rsidRPr="00574CDB">
        <w:rPr>
          <w:rFonts w:ascii="Times New Roman" w:hAnsi="Times New Roman"/>
          <w:sz w:val="24"/>
          <w:szCs w:val="24"/>
        </w:rPr>
        <w:t xml:space="preserve"> (</w:t>
      </w:r>
      <w:proofErr w:type="spellStart"/>
      <w:r w:rsidRPr="00574CDB">
        <w:rPr>
          <w:rFonts w:ascii="Times New Roman" w:hAnsi="Times New Roman"/>
          <w:sz w:val="24"/>
          <w:szCs w:val="24"/>
          <w:lang w:val="en-US"/>
        </w:rPr>
        <w:t>Kriterii</w:t>
      </w:r>
      <w:proofErr w:type="spellEnd"/>
      <w:r w:rsidRPr="00574CDB">
        <w:rPr>
          <w:rFonts w:ascii="Times New Roman" w:hAnsi="Times New Roman"/>
          <w:sz w:val="24"/>
          <w:szCs w:val="24"/>
        </w:rPr>
        <w:t xml:space="preserve"> </w:t>
      </w:r>
      <w:r w:rsidRPr="00574CDB">
        <w:rPr>
          <w:rFonts w:ascii="Times New Roman" w:hAnsi="Times New Roman"/>
          <w:sz w:val="24"/>
          <w:szCs w:val="24"/>
          <w:lang w:val="en-US"/>
        </w:rPr>
        <w:t>NMMO</w:t>
      </w:r>
      <w:r w:rsidRPr="00574CDB">
        <w:rPr>
          <w:rFonts w:ascii="Times New Roman" w:hAnsi="Times New Roman"/>
          <w:sz w:val="24"/>
          <w:szCs w:val="24"/>
        </w:rPr>
        <w:t xml:space="preserve">) </w:t>
      </w:r>
      <w:r w:rsidRPr="00574CDB">
        <w:rPr>
          <w:rFonts w:ascii="Times New Roman" w:hAnsi="Times New Roman"/>
          <w:sz w:val="24"/>
          <w:szCs w:val="24"/>
          <w:lang w:val="en-US"/>
        </w:rPr>
        <w:t>Moskva</w:t>
      </w:r>
      <w:r w:rsidRPr="00574CDB">
        <w:rPr>
          <w:rFonts w:ascii="Times New Roman" w:hAnsi="Times New Roman"/>
          <w:sz w:val="24"/>
          <w:szCs w:val="24"/>
        </w:rPr>
        <w:t xml:space="preserve"> 2019 </w:t>
      </w:r>
      <w:r w:rsidRPr="00574CDB">
        <w:rPr>
          <w:rFonts w:ascii="Times New Roman" w:hAnsi="Times New Roman"/>
          <w:sz w:val="24"/>
          <w:szCs w:val="24"/>
          <w:lang w:val="en-US"/>
        </w:rPr>
        <w:t>g</w:t>
      </w:r>
      <w:r w:rsidRPr="00574CDB">
        <w:rPr>
          <w:rFonts w:ascii="Times New Roman" w:hAnsi="Times New Roman"/>
          <w:sz w:val="24"/>
          <w:szCs w:val="24"/>
        </w:rPr>
        <w:t>.</w:t>
      </w:r>
      <w:proofErr w:type="gramEnd"/>
      <w:r w:rsidRPr="00574CDB">
        <w:rPr>
          <w:rFonts w:ascii="Times New Roman" w:hAnsi="Times New Roman"/>
          <w:sz w:val="24"/>
          <w:szCs w:val="24"/>
        </w:rPr>
        <w:t xml:space="preserve"> </w:t>
      </w:r>
      <w:r w:rsidRPr="00574CDB">
        <w:rPr>
          <w:rFonts w:ascii="Times New Roman" w:eastAsia="Times New Roman" w:hAnsi="Times New Roman"/>
          <w:sz w:val="24"/>
          <w:szCs w:val="24"/>
          <w:lang w:eastAsia="ru-RU"/>
        </w:rPr>
        <w:t>[</w:t>
      </w:r>
      <w:r w:rsidRPr="00574CDB">
        <w:rPr>
          <w:rFonts w:ascii="Times New Roman" w:eastAsia="Times New Roman" w:hAnsi="Times New Roman"/>
          <w:sz w:val="24"/>
          <w:szCs w:val="24"/>
          <w:lang w:val="en-US" w:eastAsia="ru-RU"/>
        </w:rPr>
        <w:t>Available</w:t>
      </w:r>
      <w:r w:rsidRPr="00574CDB">
        <w:rPr>
          <w:rFonts w:ascii="Times New Roman" w:eastAsia="Times New Roman" w:hAnsi="Times New Roman"/>
          <w:sz w:val="24"/>
          <w:szCs w:val="24"/>
          <w:lang w:eastAsia="ru-RU"/>
        </w:rPr>
        <w:t xml:space="preserve"> </w:t>
      </w:r>
      <w:r w:rsidRPr="00574CDB">
        <w:rPr>
          <w:rFonts w:ascii="Times New Roman" w:eastAsia="Times New Roman" w:hAnsi="Times New Roman"/>
          <w:sz w:val="24"/>
          <w:szCs w:val="24"/>
          <w:lang w:val="en-US" w:eastAsia="ru-RU"/>
        </w:rPr>
        <w:t>at</w:t>
      </w:r>
      <w:r w:rsidRPr="00574CDB">
        <w:rPr>
          <w:rFonts w:ascii="Times New Roman" w:eastAsia="Times New Roman" w:hAnsi="Times New Roman"/>
          <w:sz w:val="24"/>
          <w:szCs w:val="24"/>
          <w:lang w:eastAsia="ru-RU"/>
        </w:rPr>
        <w:t xml:space="preserve"> </w:t>
      </w:r>
      <w:r w:rsidRPr="00574CDB">
        <w:rPr>
          <w:rFonts w:ascii="Times New Roman" w:eastAsia="Times New Roman" w:hAnsi="Times New Roman"/>
          <w:sz w:val="24"/>
          <w:szCs w:val="24"/>
          <w:lang w:val="en-US" w:eastAsia="ru-RU"/>
        </w:rPr>
        <w:t>URL</w:t>
      </w:r>
      <w:r w:rsidRPr="00574CDB">
        <w:rPr>
          <w:rFonts w:ascii="Times New Roman" w:eastAsia="Times New Roman" w:hAnsi="Times New Roman"/>
          <w:sz w:val="24"/>
          <w:szCs w:val="24"/>
          <w:lang w:eastAsia="ru-RU"/>
        </w:rPr>
        <w:t xml:space="preserve">: </w:t>
      </w:r>
      <w:hyperlink r:id="rId45" w:history="1">
        <w:r w:rsidRPr="00574CDB">
          <w:rPr>
            <w:rFonts w:ascii="Times New Roman" w:hAnsi="Times New Roman"/>
            <w:color w:val="0000FF" w:themeColor="hyperlink"/>
            <w:sz w:val="24"/>
            <w:szCs w:val="24"/>
            <w:u w:val="single"/>
            <w:lang w:val="en-US"/>
          </w:rPr>
          <w:t>https</w:t>
        </w:r>
        <w:r w:rsidRPr="00574CDB">
          <w:rPr>
            <w:rFonts w:ascii="Times New Roman" w:hAnsi="Times New Roman"/>
            <w:color w:val="0000FF" w:themeColor="hyperlink"/>
            <w:sz w:val="24"/>
            <w:szCs w:val="24"/>
            <w:u w:val="single"/>
          </w:rPr>
          <w:t>://</w:t>
        </w:r>
        <w:r w:rsidRPr="00574CDB">
          <w:rPr>
            <w:rFonts w:ascii="Times New Roman" w:hAnsi="Times New Roman"/>
            <w:color w:val="0000FF" w:themeColor="hyperlink"/>
            <w:sz w:val="24"/>
            <w:szCs w:val="24"/>
            <w:u w:val="single"/>
            <w:lang w:val="en-US"/>
          </w:rPr>
          <w:t>base</w:t>
        </w:r>
        <w:r w:rsidRPr="00574CDB">
          <w:rPr>
            <w:rFonts w:ascii="Times New Roman" w:hAnsi="Times New Roman"/>
            <w:color w:val="0000FF" w:themeColor="hyperlink"/>
            <w:sz w:val="24"/>
            <w:szCs w:val="24"/>
            <w:u w:val="single"/>
          </w:rPr>
          <w:t>.</w:t>
        </w:r>
        <w:proofErr w:type="spellStart"/>
        <w:r w:rsidRPr="00574CDB">
          <w:rPr>
            <w:rFonts w:ascii="Times New Roman" w:hAnsi="Times New Roman"/>
            <w:color w:val="0000FF" w:themeColor="hyperlink"/>
            <w:sz w:val="24"/>
            <w:szCs w:val="24"/>
            <w:u w:val="single"/>
            <w:lang w:val="en-US"/>
          </w:rPr>
          <w:t>garant</w:t>
        </w:r>
        <w:proofErr w:type="spellEnd"/>
        <w:r w:rsidRPr="00574CDB">
          <w:rPr>
            <w:rFonts w:ascii="Times New Roman" w:hAnsi="Times New Roman"/>
            <w:color w:val="0000FF" w:themeColor="hyperlink"/>
            <w:sz w:val="24"/>
            <w:szCs w:val="24"/>
            <w:u w:val="single"/>
          </w:rPr>
          <w:t>.</w:t>
        </w:r>
        <w:proofErr w:type="spellStart"/>
        <w:r w:rsidRPr="00574CDB">
          <w:rPr>
            <w:rFonts w:ascii="Times New Roman" w:hAnsi="Times New Roman"/>
            <w:color w:val="0000FF" w:themeColor="hyperlink"/>
            <w:sz w:val="24"/>
            <w:szCs w:val="24"/>
            <w:u w:val="single"/>
            <w:lang w:val="en-US"/>
          </w:rPr>
          <w:t>ru</w:t>
        </w:r>
        <w:proofErr w:type="spellEnd"/>
        <w:r w:rsidRPr="00574CDB">
          <w:rPr>
            <w:rFonts w:ascii="Times New Roman" w:hAnsi="Times New Roman"/>
            <w:color w:val="0000FF" w:themeColor="hyperlink"/>
            <w:sz w:val="24"/>
            <w:szCs w:val="24"/>
            <w:u w:val="single"/>
          </w:rPr>
          <w:t>/72205018/</w:t>
        </w:r>
      </w:hyperlink>
      <w:r w:rsidRPr="00574CDB">
        <w:rPr>
          <w:rFonts w:ascii="Times New Roman" w:hAnsi="Times New Roman"/>
          <w:sz w:val="24"/>
          <w:szCs w:val="24"/>
        </w:rPr>
        <w:t xml:space="preserve"> (</w:t>
      </w:r>
      <w:r w:rsidRPr="00574CDB">
        <w:rPr>
          <w:rFonts w:ascii="Times New Roman" w:eastAsia="Times New Roman" w:hAnsi="Times New Roman"/>
          <w:sz w:val="24"/>
          <w:szCs w:val="24"/>
          <w:lang w:val="en-US" w:eastAsia="ru-RU"/>
        </w:rPr>
        <w:t>accessed</w:t>
      </w:r>
      <w:r w:rsidRPr="00574CDB">
        <w:rPr>
          <w:rFonts w:ascii="Times New Roman" w:hAnsi="Times New Roman"/>
          <w:sz w:val="24"/>
          <w:szCs w:val="24"/>
        </w:rPr>
        <w:t xml:space="preserve"> 10.04.2023)</w:t>
      </w:r>
      <w:r w:rsidRPr="00574CDB">
        <w:rPr>
          <w:rFonts w:ascii="Times New Roman" w:eastAsiaTheme="minorHAnsi" w:hAnsi="Times New Roman"/>
          <w:sz w:val="24"/>
          <w:szCs w:val="24"/>
        </w:rPr>
        <w:t xml:space="preserve"> (</w:t>
      </w:r>
      <w:r w:rsidRPr="00574CDB">
        <w:rPr>
          <w:rFonts w:ascii="Times New Roman" w:eastAsiaTheme="minorHAnsi" w:hAnsi="Times New Roman"/>
          <w:sz w:val="24"/>
          <w:szCs w:val="24"/>
          <w:lang w:val="en-US"/>
        </w:rPr>
        <w:t>In</w:t>
      </w:r>
      <w:r w:rsidRPr="00574CDB">
        <w:rPr>
          <w:rFonts w:ascii="Times New Roman" w:eastAsiaTheme="minorHAnsi" w:hAnsi="Times New Roman"/>
          <w:sz w:val="24"/>
          <w:szCs w:val="24"/>
        </w:rPr>
        <w:t xml:space="preserve"> </w:t>
      </w:r>
      <w:r w:rsidRPr="00574CDB">
        <w:rPr>
          <w:rFonts w:ascii="Times New Roman" w:eastAsiaTheme="minorHAnsi" w:hAnsi="Times New Roman"/>
          <w:sz w:val="24"/>
          <w:szCs w:val="24"/>
          <w:lang w:val="en-US"/>
        </w:rPr>
        <w:t>Russian</w:t>
      </w:r>
      <w:r w:rsidRPr="00574CDB">
        <w:rPr>
          <w:rFonts w:ascii="Times New Roman" w:eastAsiaTheme="minorHAnsi" w:hAnsi="Times New Roman"/>
          <w:sz w:val="24"/>
          <w:szCs w:val="24"/>
        </w:rPr>
        <w:t>)</w:t>
      </w:r>
      <w:r w:rsidRPr="00574CDB">
        <w:rPr>
          <w:rFonts w:ascii="Times New Roman" w:hAnsi="Times New Roman"/>
          <w:sz w:val="24"/>
          <w:szCs w:val="24"/>
        </w:rPr>
        <w:t>]</w:t>
      </w:r>
    </w:p>
    <w:p w:rsidR="00574CDB" w:rsidRPr="00574CDB" w:rsidRDefault="00574CDB" w:rsidP="00574CDB">
      <w:pPr>
        <w:spacing w:after="0" w:line="360" w:lineRule="auto"/>
        <w:ind w:firstLine="426"/>
        <w:jc w:val="both"/>
        <w:rPr>
          <w:rFonts w:ascii="Times New Roman" w:eastAsia="Times New Roman" w:hAnsi="Times New Roman"/>
          <w:sz w:val="24"/>
          <w:szCs w:val="24"/>
          <w:lang w:eastAsia="ru-RU"/>
        </w:rPr>
      </w:pPr>
      <w:r w:rsidRPr="00574CDB">
        <w:rPr>
          <w:rFonts w:ascii="Times New Roman" w:eastAsia="Times New Roman" w:hAnsi="Times New Roman"/>
          <w:sz w:val="24"/>
          <w:szCs w:val="24"/>
          <w:lang w:eastAsia="ru-RU"/>
        </w:rPr>
        <w:t xml:space="preserve">6. Слуцкий С.И., Каракозова Н.Г., </w:t>
      </w:r>
      <w:proofErr w:type="spellStart"/>
      <w:r w:rsidRPr="00574CDB">
        <w:rPr>
          <w:rFonts w:ascii="Times New Roman" w:eastAsia="Times New Roman" w:hAnsi="Times New Roman"/>
          <w:sz w:val="24"/>
          <w:szCs w:val="24"/>
          <w:lang w:eastAsia="ru-RU"/>
        </w:rPr>
        <w:t>Каторкин</w:t>
      </w:r>
      <w:proofErr w:type="spellEnd"/>
      <w:r w:rsidRPr="00574CDB">
        <w:rPr>
          <w:rFonts w:ascii="Times New Roman" w:eastAsia="Times New Roman" w:hAnsi="Times New Roman"/>
          <w:sz w:val="24"/>
          <w:szCs w:val="24"/>
          <w:lang w:eastAsia="ru-RU"/>
        </w:rPr>
        <w:t xml:space="preserve"> В.И. и др. Организационные и экономические результаты первого года объединения детских поликлиник г. Сыктывкара путём объединения</w:t>
      </w:r>
      <w:proofErr w:type="gramStart"/>
      <w:r w:rsidRPr="00574CDB">
        <w:rPr>
          <w:rFonts w:ascii="Times New Roman" w:eastAsia="Times New Roman" w:hAnsi="Times New Roman"/>
          <w:sz w:val="24"/>
          <w:szCs w:val="24"/>
          <w:lang w:eastAsia="ru-RU"/>
        </w:rPr>
        <w:t xml:space="preserve"> .</w:t>
      </w:r>
      <w:proofErr w:type="gramEnd"/>
      <w:r w:rsidRPr="00574CDB">
        <w:rPr>
          <w:rFonts w:ascii="Times New Roman" w:eastAsia="Times New Roman" w:hAnsi="Times New Roman"/>
          <w:sz w:val="24"/>
          <w:szCs w:val="24"/>
          <w:lang w:eastAsia="ru-RU"/>
        </w:rPr>
        <w:t xml:space="preserve"> Сборник трудов XXII конгресса педиатров России с международным участием «Актуальные проблемы педиатрии». Москва, 21-23 февраля 2020 г. </w:t>
      </w:r>
      <w:hyperlink r:id="rId46" w:history="1">
        <w:r w:rsidRPr="00574CDB">
          <w:rPr>
            <w:rFonts w:ascii="Times New Roman" w:eastAsia="Times New Roman" w:hAnsi="Times New Roman"/>
            <w:color w:val="0000FF" w:themeColor="hyperlink"/>
            <w:sz w:val="24"/>
            <w:szCs w:val="24"/>
            <w:u w:val="single"/>
            <w:lang w:eastAsia="ru-RU"/>
          </w:rPr>
          <w:t>www.pediatr-russia.ru</w:t>
        </w:r>
      </w:hyperlink>
      <w:r w:rsidRPr="00574CDB">
        <w:rPr>
          <w:rFonts w:ascii="Times New Roman" w:eastAsia="Times New Roman" w:hAnsi="Times New Roman"/>
          <w:sz w:val="24"/>
          <w:szCs w:val="24"/>
          <w:lang w:eastAsia="ru-RU"/>
        </w:rPr>
        <w:t xml:space="preserve"> М.: Союз педиатров России, 2020:199. [</w:t>
      </w:r>
      <w:proofErr w:type="gramStart"/>
      <w:r w:rsidRPr="00574CDB">
        <w:rPr>
          <w:rFonts w:ascii="Times New Roman" w:eastAsia="Times New Roman" w:hAnsi="Times New Roman"/>
          <w:sz w:val="24"/>
          <w:szCs w:val="24"/>
          <w:lang w:eastAsia="ru-RU"/>
        </w:rPr>
        <w:t>Доступен</w:t>
      </w:r>
      <w:proofErr w:type="gramEnd"/>
      <w:r w:rsidRPr="00574CDB">
        <w:rPr>
          <w:rFonts w:ascii="Times New Roman" w:eastAsia="Times New Roman" w:hAnsi="Times New Roman"/>
          <w:sz w:val="24"/>
          <w:szCs w:val="24"/>
          <w:lang w:eastAsia="ru-RU"/>
        </w:rPr>
        <w:t xml:space="preserve"> по URL: </w:t>
      </w:r>
      <w:hyperlink r:id="rId47" w:history="1">
        <w:r w:rsidRPr="00574CDB">
          <w:rPr>
            <w:rFonts w:ascii="Times New Roman" w:eastAsia="Times New Roman" w:hAnsi="Times New Roman"/>
            <w:color w:val="0000FF" w:themeColor="hyperlink"/>
            <w:sz w:val="24"/>
            <w:szCs w:val="24"/>
            <w:u w:val="single"/>
            <w:lang w:eastAsia="ru-RU"/>
          </w:rPr>
          <w:t>http://pediatr.dataforum.pro/upload/Tezisi_VSP_2020.pdf</w:t>
        </w:r>
      </w:hyperlink>
      <w:r w:rsidRPr="00574CDB">
        <w:rPr>
          <w:rFonts w:ascii="Times New Roman" w:eastAsia="Times New Roman" w:hAnsi="Times New Roman"/>
          <w:sz w:val="24"/>
          <w:szCs w:val="24"/>
          <w:lang w:eastAsia="ru-RU"/>
        </w:rPr>
        <w:t xml:space="preserve"> (дата обращения </w:t>
      </w:r>
      <w:r w:rsidRPr="00574CDB">
        <w:rPr>
          <w:rFonts w:ascii="Times New Roman" w:hAnsi="Times New Roman"/>
          <w:sz w:val="24"/>
          <w:szCs w:val="24"/>
        </w:rPr>
        <w:t>10.04.2023</w:t>
      </w:r>
      <w:r w:rsidRPr="00574CDB">
        <w:rPr>
          <w:rFonts w:ascii="Times New Roman" w:eastAsia="Times New Roman" w:hAnsi="Times New Roman"/>
          <w:sz w:val="24"/>
          <w:szCs w:val="24"/>
          <w:lang w:eastAsia="ru-RU"/>
        </w:rPr>
        <w:t>)]</w:t>
      </w:r>
    </w:p>
    <w:p w:rsidR="00574CDB" w:rsidRPr="00574CDB" w:rsidRDefault="00574CDB" w:rsidP="00574CDB">
      <w:pPr>
        <w:spacing w:after="0" w:line="360" w:lineRule="auto"/>
        <w:ind w:firstLine="426"/>
        <w:jc w:val="both"/>
        <w:rPr>
          <w:rFonts w:ascii="Times New Roman" w:eastAsia="Times New Roman" w:hAnsi="Times New Roman"/>
          <w:sz w:val="24"/>
          <w:szCs w:val="24"/>
          <w:lang w:val="en-US" w:eastAsia="ru-RU"/>
        </w:rPr>
      </w:pPr>
      <w:r w:rsidRPr="00574CDB">
        <w:rPr>
          <w:rFonts w:ascii="Times New Roman" w:eastAsia="Times New Roman" w:hAnsi="Times New Roman"/>
          <w:sz w:val="24"/>
          <w:szCs w:val="24"/>
          <w:lang w:val="en-US" w:eastAsia="ru-RU"/>
        </w:rPr>
        <w:t>[</w:t>
      </w:r>
      <w:proofErr w:type="spellStart"/>
      <w:r w:rsidRPr="00574CDB">
        <w:rPr>
          <w:rFonts w:ascii="Times New Roman" w:eastAsia="Times New Roman" w:hAnsi="Times New Roman"/>
          <w:sz w:val="24"/>
          <w:szCs w:val="24"/>
          <w:lang w:val="en-US" w:eastAsia="ru-RU"/>
        </w:rPr>
        <w:t>Slutsky</w:t>
      </w:r>
      <w:proofErr w:type="spellEnd"/>
      <w:r w:rsidRPr="00574CDB">
        <w:rPr>
          <w:rFonts w:ascii="Times New Roman" w:eastAsia="Times New Roman" w:hAnsi="Times New Roman"/>
          <w:sz w:val="24"/>
          <w:szCs w:val="24"/>
          <w:lang w:val="en-US" w:eastAsia="ru-RU"/>
        </w:rPr>
        <w:t xml:space="preserve"> S.I., </w:t>
      </w:r>
      <w:proofErr w:type="spellStart"/>
      <w:r w:rsidRPr="00574CDB">
        <w:rPr>
          <w:rFonts w:ascii="Times New Roman" w:eastAsia="Times New Roman" w:hAnsi="Times New Roman"/>
          <w:sz w:val="24"/>
          <w:szCs w:val="24"/>
          <w:lang w:val="en-US" w:eastAsia="ru-RU"/>
        </w:rPr>
        <w:t>Karakozova</w:t>
      </w:r>
      <w:proofErr w:type="spellEnd"/>
      <w:r w:rsidRPr="00574CDB">
        <w:rPr>
          <w:rFonts w:ascii="Times New Roman" w:eastAsia="Times New Roman" w:hAnsi="Times New Roman"/>
          <w:sz w:val="24"/>
          <w:szCs w:val="24"/>
          <w:lang w:val="en-US" w:eastAsia="ru-RU"/>
        </w:rPr>
        <w:t xml:space="preserve"> N.G., </w:t>
      </w:r>
      <w:proofErr w:type="spellStart"/>
      <w:r w:rsidRPr="00574CDB">
        <w:rPr>
          <w:rFonts w:ascii="Times New Roman" w:eastAsia="Times New Roman" w:hAnsi="Times New Roman"/>
          <w:sz w:val="24"/>
          <w:szCs w:val="24"/>
          <w:lang w:val="en-US" w:eastAsia="ru-RU"/>
        </w:rPr>
        <w:t>Katorkin</w:t>
      </w:r>
      <w:proofErr w:type="spellEnd"/>
      <w:r w:rsidRPr="00574CDB">
        <w:rPr>
          <w:rFonts w:ascii="Times New Roman" w:eastAsia="Times New Roman" w:hAnsi="Times New Roman"/>
          <w:sz w:val="24"/>
          <w:szCs w:val="24"/>
          <w:lang w:val="en-US" w:eastAsia="ru-RU"/>
        </w:rPr>
        <w:t xml:space="preserve"> V.I. et al. Organizational and economic results of the first year of unification of children's clinics in Syktyvkar by combining. </w:t>
      </w:r>
      <w:proofErr w:type="gramStart"/>
      <w:r w:rsidRPr="00574CDB">
        <w:rPr>
          <w:rFonts w:ascii="Times New Roman" w:eastAsia="Times New Roman" w:hAnsi="Times New Roman"/>
          <w:sz w:val="24"/>
          <w:szCs w:val="24"/>
          <w:lang w:val="en-US" w:eastAsia="ru-RU"/>
        </w:rPr>
        <w:t>Collection of works of the XXII Congress of Pediatricians of Russia with international participation “Actual problems of pediatrics”.</w:t>
      </w:r>
      <w:proofErr w:type="gramEnd"/>
      <w:r w:rsidRPr="00574CDB">
        <w:rPr>
          <w:rFonts w:ascii="Times New Roman" w:eastAsia="Times New Roman" w:hAnsi="Times New Roman"/>
          <w:sz w:val="24"/>
          <w:szCs w:val="24"/>
          <w:lang w:val="en-US" w:eastAsia="ru-RU"/>
        </w:rPr>
        <w:t xml:space="preserve"> Moscow, February 21-23, 2020. </w:t>
      </w:r>
      <w:hyperlink r:id="rId48" w:history="1">
        <w:r w:rsidRPr="00574CDB">
          <w:rPr>
            <w:rFonts w:ascii="Times New Roman" w:eastAsia="Times New Roman" w:hAnsi="Times New Roman"/>
            <w:color w:val="0000FF" w:themeColor="hyperlink"/>
            <w:sz w:val="24"/>
            <w:szCs w:val="24"/>
            <w:u w:val="single"/>
            <w:lang w:val="en-US" w:eastAsia="ru-RU"/>
          </w:rPr>
          <w:t>www.pediatr-russia.ru</w:t>
        </w:r>
      </w:hyperlink>
      <w:r w:rsidRPr="00574CDB">
        <w:rPr>
          <w:rFonts w:ascii="Times New Roman" w:eastAsia="Times New Roman" w:hAnsi="Times New Roman"/>
          <w:sz w:val="24"/>
          <w:szCs w:val="24"/>
          <w:lang w:val="en-US" w:eastAsia="ru-RU"/>
        </w:rPr>
        <w:t xml:space="preserve"> Moscow: Union of Pediatricians of Russia, 2020:199. [Available at URL: </w:t>
      </w:r>
      <w:hyperlink r:id="rId49" w:history="1">
        <w:r w:rsidRPr="00574CDB">
          <w:rPr>
            <w:rFonts w:ascii="Times New Roman" w:eastAsia="Times New Roman" w:hAnsi="Times New Roman"/>
            <w:color w:val="0000FF" w:themeColor="hyperlink"/>
            <w:sz w:val="24"/>
            <w:szCs w:val="24"/>
            <w:u w:val="single"/>
            <w:lang w:val="en-US" w:eastAsia="ru-RU"/>
          </w:rPr>
          <w:t>http://pediatr.dataforum.pro/upload/Tezisi_VSP_2020.pdf</w:t>
        </w:r>
      </w:hyperlink>
      <w:r w:rsidRPr="00574CDB">
        <w:rPr>
          <w:rFonts w:ascii="Times New Roman" w:eastAsia="Times New Roman" w:hAnsi="Times New Roman"/>
          <w:sz w:val="24"/>
          <w:szCs w:val="24"/>
          <w:lang w:val="en-US" w:eastAsia="ru-RU"/>
        </w:rPr>
        <w:t xml:space="preserve"> (accessed </w:t>
      </w:r>
      <w:r w:rsidRPr="00574CDB">
        <w:rPr>
          <w:rFonts w:ascii="Times New Roman" w:hAnsi="Times New Roman"/>
          <w:sz w:val="24"/>
          <w:szCs w:val="24"/>
          <w:lang w:val="en-US"/>
        </w:rPr>
        <w:t>10.04.2023</w:t>
      </w:r>
      <w:r w:rsidRPr="00574CDB">
        <w:rPr>
          <w:rFonts w:ascii="Times New Roman" w:eastAsia="Times New Roman" w:hAnsi="Times New Roman"/>
          <w:sz w:val="24"/>
          <w:szCs w:val="24"/>
          <w:lang w:val="en-US" w:eastAsia="ru-RU"/>
        </w:rPr>
        <w:t>)] (In Russian)]</w:t>
      </w:r>
    </w:p>
    <w:p w:rsidR="00574CDB" w:rsidRPr="00574CDB" w:rsidRDefault="00574CDB" w:rsidP="00574CDB">
      <w:pPr>
        <w:spacing w:after="0" w:line="360" w:lineRule="auto"/>
        <w:ind w:firstLine="426"/>
        <w:jc w:val="both"/>
        <w:rPr>
          <w:rFonts w:ascii="Times New Roman" w:eastAsia="Times New Roman" w:hAnsi="Times New Roman"/>
          <w:sz w:val="24"/>
          <w:szCs w:val="24"/>
          <w:lang w:eastAsia="ru-RU"/>
        </w:rPr>
      </w:pPr>
      <w:r w:rsidRPr="00574CDB">
        <w:rPr>
          <w:rFonts w:ascii="Times New Roman" w:eastAsia="Times New Roman" w:hAnsi="Times New Roman"/>
          <w:sz w:val="24"/>
          <w:szCs w:val="24"/>
          <w:lang w:eastAsia="ru-RU"/>
        </w:rPr>
        <w:t xml:space="preserve">7. Основные принципы организации эффективного рабочего места сотрудника – 5 S. </w:t>
      </w:r>
      <w:proofErr w:type="gramStart"/>
      <w:r w:rsidRPr="00574CDB">
        <w:rPr>
          <w:rFonts w:ascii="Times New Roman" w:eastAsia="Times New Roman" w:hAnsi="Times New Roman"/>
          <w:sz w:val="24"/>
          <w:szCs w:val="24"/>
          <w:lang w:eastAsia="ru-RU"/>
        </w:rPr>
        <w:t>Доступен</w:t>
      </w:r>
      <w:proofErr w:type="gramEnd"/>
      <w:r w:rsidRPr="00574CDB">
        <w:rPr>
          <w:rFonts w:ascii="Times New Roman" w:eastAsia="Times New Roman" w:hAnsi="Times New Roman"/>
          <w:sz w:val="24"/>
          <w:szCs w:val="24"/>
          <w:lang w:eastAsia="ru-RU"/>
        </w:rPr>
        <w:t xml:space="preserve"> по URL: </w:t>
      </w:r>
      <w:hyperlink r:id="rId50" w:history="1">
        <w:r w:rsidRPr="00574CDB">
          <w:rPr>
            <w:rFonts w:ascii="Times New Roman" w:eastAsia="Times New Roman" w:hAnsi="Times New Roman"/>
            <w:color w:val="0000FF" w:themeColor="hyperlink"/>
            <w:sz w:val="24"/>
            <w:szCs w:val="24"/>
            <w:u w:val="single"/>
            <w:lang w:eastAsia="ru-RU"/>
          </w:rPr>
          <w:t>https://ulgov.ru/docs/20140314-5S-osn.pdf</w:t>
        </w:r>
      </w:hyperlink>
      <w:r w:rsidRPr="00574CDB">
        <w:rPr>
          <w:rFonts w:ascii="Times New Roman" w:eastAsia="Times New Roman" w:hAnsi="Times New Roman"/>
          <w:sz w:val="24"/>
          <w:szCs w:val="24"/>
          <w:lang w:eastAsia="ru-RU"/>
        </w:rPr>
        <w:t xml:space="preserve"> (дата обращения </w:t>
      </w:r>
      <w:r w:rsidRPr="00574CDB">
        <w:rPr>
          <w:rFonts w:ascii="Times New Roman" w:hAnsi="Times New Roman"/>
          <w:sz w:val="24"/>
          <w:szCs w:val="24"/>
        </w:rPr>
        <w:t>10.04.2023</w:t>
      </w:r>
      <w:r w:rsidRPr="00574CDB">
        <w:rPr>
          <w:rFonts w:ascii="Times New Roman" w:eastAsia="Times New Roman" w:hAnsi="Times New Roman"/>
          <w:sz w:val="24"/>
          <w:szCs w:val="24"/>
          <w:lang w:eastAsia="ru-RU"/>
        </w:rPr>
        <w:t>)</w:t>
      </w:r>
    </w:p>
    <w:p w:rsidR="00574CDB" w:rsidRPr="00574CDB" w:rsidRDefault="00574CDB" w:rsidP="00574CDB">
      <w:pPr>
        <w:spacing w:after="0" w:line="360" w:lineRule="auto"/>
        <w:ind w:firstLine="426"/>
        <w:jc w:val="both"/>
        <w:rPr>
          <w:rFonts w:ascii="Times New Roman" w:eastAsia="Times New Roman" w:hAnsi="Times New Roman"/>
          <w:sz w:val="24"/>
          <w:szCs w:val="24"/>
          <w:lang w:val="en-US" w:eastAsia="ru-RU"/>
        </w:rPr>
      </w:pPr>
      <w:r w:rsidRPr="00574CDB">
        <w:rPr>
          <w:rFonts w:ascii="Times New Roman" w:eastAsia="Times New Roman" w:hAnsi="Times New Roman"/>
          <w:sz w:val="24"/>
          <w:szCs w:val="24"/>
          <w:lang w:val="en-US" w:eastAsia="ru-RU"/>
        </w:rPr>
        <w:t>[</w:t>
      </w:r>
      <w:proofErr w:type="spellStart"/>
      <w:r w:rsidRPr="00574CDB">
        <w:rPr>
          <w:rFonts w:ascii="Times New Roman" w:eastAsia="Times New Roman" w:hAnsi="Times New Roman"/>
          <w:sz w:val="24"/>
          <w:szCs w:val="24"/>
          <w:lang w:val="en-US" w:eastAsia="ru-RU"/>
        </w:rPr>
        <w:t>Osnovnye</w:t>
      </w:r>
      <w:proofErr w:type="spellEnd"/>
      <w:r w:rsidRPr="00574CDB">
        <w:rPr>
          <w:rFonts w:ascii="Times New Roman" w:eastAsia="Times New Roman" w:hAnsi="Times New Roman"/>
          <w:sz w:val="24"/>
          <w:szCs w:val="24"/>
          <w:lang w:val="en-US" w:eastAsia="ru-RU"/>
        </w:rPr>
        <w:t xml:space="preserve"> </w:t>
      </w:r>
      <w:proofErr w:type="spellStart"/>
      <w:r w:rsidRPr="00574CDB">
        <w:rPr>
          <w:rFonts w:ascii="Times New Roman" w:eastAsia="Times New Roman" w:hAnsi="Times New Roman"/>
          <w:sz w:val="24"/>
          <w:szCs w:val="24"/>
          <w:lang w:val="en-US" w:eastAsia="ru-RU"/>
        </w:rPr>
        <w:t>principy</w:t>
      </w:r>
      <w:proofErr w:type="spellEnd"/>
      <w:r w:rsidRPr="00574CDB">
        <w:rPr>
          <w:rFonts w:ascii="Times New Roman" w:eastAsia="Times New Roman" w:hAnsi="Times New Roman"/>
          <w:sz w:val="24"/>
          <w:szCs w:val="24"/>
          <w:lang w:val="en-US" w:eastAsia="ru-RU"/>
        </w:rPr>
        <w:t xml:space="preserve"> </w:t>
      </w:r>
      <w:proofErr w:type="spellStart"/>
      <w:r w:rsidRPr="00574CDB">
        <w:rPr>
          <w:rFonts w:ascii="Times New Roman" w:eastAsia="Times New Roman" w:hAnsi="Times New Roman"/>
          <w:sz w:val="24"/>
          <w:szCs w:val="24"/>
          <w:lang w:val="en-US" w:eastAsia="ru-RU"/>
        </w:rPr>
        <w:t>organizacii</w:t>
      </w:r>
      <w:proofErr w:type="spellEnd"/>
      <w:r w:rsidRPr="00574CDB">
        <w:rPr>
          <w:rFonts w:ascii="Times New Roman" w:eastAsia="Times New Roman" w:hAnsi="Times New Roman"/>
          <w:sz w:val="24"/>
          <w:szCs w:val="24"/>
          <w:lang w:val="en-US" w:eastAsia="ru-RU"/>
        </w:rPr>
        <w:t xml:space="preserve"> </w:t>
      </w:r>
      <w:proofErr w:type="spellStart"/>
      <w:r w:rsidRPr="00574CDB">
        <w:rPr>
          <w:rFonts w:ascii="Times New Roman" w:eastAsia="Times New Roman" w:hAnsi="Times New Roman"/>
          <w:sz w:val="24"/>
          <w:szCs w:val="24"/>
          <w:lang w:val="en-US" w:eastAsia="ru-RU"/>
        </w:rPr>
        <w:t>effektivnogo</w:t>
      </w:r>
      <w:proofErr w:type="spellEnd"/>
      <w:r w:rsidRPr="00574CDB">
        <w:rPr>
          <w:rFonts w:ascii="Times New Roman" w:eastAsia="Times New Roman" w:hAnsi="Times New Roman"/>
          <w:sz w:val="24"/>
          <w:szCs w:val="24"/>
          <w:lang w:val="en-US" w:eastAsia="ru-RU"/>
        </w:rPr>
        <w:t xml:space="preserve"> </w:t>
      </w:r>
      <w:proofErr w:type="spellStart"/>
      <w:r w:rsidRPr="00574CDB">
        <w:rPr>
          <w:rFonts w:ascii="Times New Roman" w:eastAsia="Times New Roman" w:hAnsi="Times New Roman"/>
          <w:sz w:val="24"/>
          <w:szCs w:val="24"/>
          <w:lang w:val="en-US" w:eastAsia="ru-RU"/>
        </w:rPr>
        <w:t>rabochego</w:t>
      </w:r>
      <w:proofErr w:type="spellEnd"/>
      <w:r w:rsidRPr="00574CDB">
        <w:rPr>
          <w:rFonts w:ascii="Times New Roman" w:eastAsia="Times New Roman" w:hAnsi="Times New Roman"/>
          <w:sz w:val="24"/>
          <w:szCs w:val="24"/>
          <w:lang w:val="en-US" w:eastAsia="ru-RU"/>
        </w:rPr>
        <w:t xml:space="preserve"> </w:t>
      </w:r>
      <w:proofErr w:type="spellStart"/>
      <w:proofErr w:type="gramStart"/>
      <w:r w:rsidRPr="00574CDB">
        <w:rPr>
          <w:rFonts w:ascii="Times New Roman" w:eastAsia="Times New Roman" w:hAnsi="Times New Roman"/>
          <w:sz w:val="24"/>
          <w:szCs w:val="24"/>
          <w:lang w:val="en-US" w:eastAsia="ru-RU"/>
        </w:rPr>
        <w:t>mesta</w:t>
      </w:r>
      <w:proofErr w:type="spellEnd"/>
      <w:proofErr w:type="gramEnd"/>
      <w:r w:rsidRPr="00574CDB">
        <w:rPr>
          <w:rFonts w:ascii="Times New Roman" w:eastAsia="Times New Roman" w:hAnsi="Times New Roman"/>
          <w:sz w:val="24"/>
          <w:szCs w:val="24"/>
          <w:lang w:val="en-US" w:eastAsia="ru-RU"/>
        </w:rPr>
        <w:t xml:space="preserve"> </w:t>
      </w:r>
      <w:proofErr w:type="spellStart"/>
      <w:r w:rsidRPr="00574CDB">
        <w:rPr>
          <w:rFonts w:ascii="Times New Roman" w:eastAsia="Times New Roman" w:hAnsi="Times New Roman"/>
          <w:sz w:val="24"/>
          <w:szCs w:val="24"/>
          <w:lang w:val="en-US" w:eastAsia="ru-RU"/>
        </w:rPr>
        <w:t>sotrudnika</w:t>
      </w:r>
      <w:proofErr w:type="spellEnd"/>
      <w:r w:rsidRPr="00574CDB">
        <w:rPr>
          <w:rFonts w:ascii="Times New Roman" w:eastAsia="Times New Roman" w:hAnsi="Times New Roman"/>
          <w:sz w:val="24"/>
          <w:szCs w:val="24"/>
          <w:lang w:val="en-US" w:eastAsia="ru-RU"/>
        </w:rPr>
        <w:t xml:space="preserve"> – 5 S. [Available at URL: </w:t>
      </w:r>
      <w:hyperlink r:id="rId51" w:history="1">
        <w:r w:rsidRPr="00574CDB">
          <w:rPr>
            <w:rFonts w:ascii="Times New Roman" w:eastAsia="Times New Roman" w:hAnsi="Times New Roman"/>
            <w:color w:val="0000FF" w:themeColor="hyperlink"/>
            <w:sz w:val="24"/>
            <w:szCs w:val="24"/>
            <w:u w:val="single"/>
            <w:lang w:val="en-US" w:eastAsia="ru-RU"/>
          </w:rPr>
          <w:t>https://ulgov.ru/docs/20140314-5S-osn.pdf</w:t>
        </w:r>
      </w:hyperlink>
      <w:r w:rsidRPr="00574CDB">
        <w:rPr>
          <w:rFonts w:ascii="Times New Roman" w:eastAsia="Times New Roman" w:hAnsi="Times New Roman"/>
          <w:sz w:val="24"/>
          <w:szCs w:val="24"/>
          <w:lang w:val="en-US" w:eastAsia="ru-RU"/>
        </w:rPr>
        <w:t xml:space="preserve"> (accessed</w:t>
      </w:r>
      <w:r w:rsidRPr="00574CDB">
        <w:rPr>
          <w:rFonts w:ascii="Times New Roman" w:hAnsi="Times New Roman"/>
          <w:sz w:val="24"/>
          <w:szCs w:val="24"/>
          <w:lang w:val="en-US"/>
        </w:rPr>
        <w:t xml:space="preserve"> 10.04.2023</w:t>
      </w:r>
      <w:r w:rsidRPr="00574CDB">
        <w:rPr>
          <w:rFonts w:ascii="Times New Roman" w:eastAsia="Times New Roman" w:hAnsi="Times New Roman"/>
          <w:sz w:val="24"/>
          <w:szCs w:val="24"/>
          <w:lang w:val="en-US" w:eastAsia="ru-RU"/>
        </w:rPr>
        <w:t>)</w:t>
      </w:r>
      <w:r w:rsidRPr="00574CDB">
        <w:rPr>
          <w:rFonts w:ascii="Times New Roman" w:eastAsiaTheme="minorHAnsi" w:hAnsi="Times New Roman"/>
          <w:sz w:val="24"/>
          <w:szCs w:val="24"/>
          <w:lang w:val="en-US"/>
        </w:rPr>
        <w:t xml:space="preserve"> (In Russian)]</w:t>
      </w:r>
    </w:p>
    <w:p w:rsidR="00574CDB" w:rsidRPr="00574CDB" w:rsidRDefault="00574CDB" w:rsidP="00574CDB">
      <w:pPr>
        <w:spacing w:after="0" w:line="360" w:lineRule="auto"/>
        <w:ind w:firstLine="426"/>
        <w:jc w:val="both"/>
        <w:rPr>
          <w:rFonts w:ascii="Times New Roman" w:eastAsia="Times New Roman" w:hAnsi="Times New Roman"/>
          <w:sz w:val="24"/>
          <w:szCs w:val="24"/>
          <w:lang w:eastAsia="ru-RU"/>
        </w:rPr>
      </w:pPr>
      <w:r w:rsidRPr="00574CDB">
        <w:rPr>
          <w:rFonts w:ascii="Times New Roman" w:eastAsia="Times New Roman" w:hAnsi="Times New Roman"/>
          <w:sz w:val="24"/>
          <w:szCs w:val="24"/>
          <w:lang w:eastAsia="ru-RU"/>
        </w:rPr>
        <w:t xml:space="preserve">8. Шаповалов К.А., </w:t>
      </w:r>
      <w:proofErr w:type="spellStart"/>
      <w:r w:rsidRPr="00574CDB">
        <w:rPr>
          <w:rFonts w:ascii="Times New Roman" w:eastAsia="Times New Roman" w:hAnsi="Times New Roman"/>
          <w:sz w:val="24"/>
          <w:szCs w:val="24"/>
          <w:lang w:eastAsia="ru-RU"/>
        </w:rPr>
        <w:t>Каторкин</w:t>
      </w:r>
      <w:proofErr w:type="spellEnd"/>
      <w:r w:rsidRPr="00574CDB">
        <w:rPr>
          <w:rFonts w:ascii="Times New Roman" w:eastAsia="Times New Roman" w:hAnsi="Times New Roman"/>
          <w:sz w:val="24"/>
          <w:szCs w:val="24"/>
          <w:lang w:eastAsia="ru-RU"/>
        </w:rPr>
        <w:t xml:space="preserve"> В.И., Антонова С.Г., Осипова Т.Ю. Проект «Бережливая поликлиника». Комплексный </w:t>
      </w:r>
      <w:proofErr w:type="gramStart"/>
      <w:r w:rsidRPr="00574CDB">
        <w:rPr>
          <w:rFonts w:ascii="Times New Roman" w:eastAsia="Times New Roman" w:hAnsi="Times New Roman"/>
          <w:sz w:val="24"/>
          <w:szCs w:val="24"/>
          <w:lang w:eastAsia="ru-RU"/>
        </w:rPr>
        <w:t>методический подход</w:t>
      </w:r>
      <w:proofErr w:type="gramEnd"/>
      <w:r w:rsidRPr="00574CDB">
        <w:rPr>
          <w:rFonts w:ascii="Times New Roman" w:eastAsia="Times New Roman" w:hAnsi="Times New Roman"/>
          <w:sz w:val="24"/>
          <w:szCs w:val="24"/>
          <w:lang w:eastAsia="ru-RU"/>
        </w:rPr>
        <w:t xml:space="preserve"> к оптимизации работы регистратуры городской детской поликлиники. </w:t>
      </w:r>
      <w:r w:rsidRPr="00574CDB">
        <w:rPr>
          <w:rFonts w:ascii="Times New Roman" w:eastAsia="Times New Roman" w:hAnsi="Times New Roman"/>
          <w:i/>
          <w:sz w:val="24"/>
          <w:szCs w:val="24"/>
          <w:lang w:eastAsia="ru-RU"/>
        </w:rPr>
        <w:t>Детская медицина Северо-Запада. Материалы IV Национального конгресса с международным участием "Здоровые дети - будущее страны"</w:t>
      </w:r>
      <w:r w:rsidRPr="00574CDB">
        <w:rPr>
          <w:rFonts w:ascii="Times New Roman" w:eastAsia="Times New Roman" w:hAnsi="Times New Roman"/>
          <w:sz w:val="24"/>
          <w:szCs w:val="24"/>
          <w:lang w:eastAsia="ru-RU"/>
        </w:rPr>
        <w:t>. 2020;8(1):379-380. [</w:t>
      </w:r>
      <w:proofErr w:type="gramStart"/>
      <w:r w:rsidRPr="00574CDB">
        <w:rPr>
          <w:rFonts w:ascii="Times New Roman" w:eastAsia="Times New Roman" w:hAnsi="Times New Roman"/>
          <w:sz w:val="24"/>
          <w:szCs w:val="24"/>
          <w:lang w:eastAsia="ru-RU"/>
        </w:rPr>
        <w:t>Доступен</w:t>
      </w:r>
      <w:proofErr w:type="gramEnd"/>
      <w:r w:rsidRPr="00574CDB">
        <w:rPr>
          <w:rFonts w:ascii="Times New Roman" w:eastAsia="Times New Roman" w:hAnsi="Times New Roman"/>
          <w:sz w:val="24"/>
          <w:szCs w:val="24"/>
          <w:lang w:eastAsia="ru-RU"/>
        </w:rPr>
        <w:t xml:space="preserve"> по URL: </w:t>
      </w:r>
      <w:hyperlink r:id="rId52" w:history="1">
        <w:r w:rsidRPr="00574CDB">
          <w:rPr>
            <w:rFonts w:ascii="Times New Roman" w:eastAsia="Times New Roman" w:hAnsi="Times New Roman"/>
            <w:color w:val="0000FF" w:themeColor="hyperlink"/>
            <w:sz w:val="24"/>
            <w:szCs w:val="24"/>
            <w:u w:val="single"/>
            <w:lang w:eastAsia="ru-RU"/>
          </w:rPr>
          <w:t>https://www.elibrary.ru/download/elibrary_46338636_66786630.pdf</w:t>
        </w:r>
      </w:hyperlink>
      <w:r w:rsidRPr="00574CDB">
        <w:rPr>
          <w:rFonts w:ascii="Times New Roman" w:eastAsia="Times New Roman" w:hAnsi="Times New Roman"/>
          <w:sz w:val="24"/>
          <w:szCs w:val="24"/>
          <w:lang w:eastAsia="ru-RU"/>
        </w:rPr>
        <w:t xml:space="preserve"> (дата обращения 10.04.2023)]  [Доступен по URL: </w:t>
      </w:r>
      <w:hyperlink r:id="rId53" w:history="1">
        <w:r w:rsidRPr="00574CDB">
          <w:rPr>
            <w:rFonts w:ascii="Times New Roman" w:eastAsia="Times New Roman" w:hAnsi="Times New Roman"/>
            <w:color w:val="0000FF" w:themeColor="hyperlink"/>
            <w:sz w:val="24"/>
            <w:szCs w:val="24"/>
            <w:u w:val="single"/>
            <w:lang w:eastAsia="ru-RU"/>
          </w:rPr>
          <w:t>https://gpmu.org/userfiles/file/journals/Detskaya_medicina/!!!det_med_2020_1.pdf</w:t>
        </w:r>
      </w:hyperlink>
      <w:r w:rsidRPr="00574CDB">
        <w:rPr>
          <w:rFonts w:ascii="Times New Roman" w:eastAsia="Times New Roman" w:hAnsi="Times New Roman"/>
          <w:sz w:val="24"/>
          <w:szCs w:val="24"/>
          <w:lang w:eastAsia="ru-RU"/>
        </w:rPr>
        <w:t xml:space="preserve"> (дата обращения 10.04.2023)] </w:t>
      </w:r>
    </w:p>
    <w:p w:rsidR="00574CDB" w:rsidRPr="00574CDB" w:rsidRDefault="00574CDB" w:rsidP="00574CDB">
      <w:pPr>
        <w:spacing w:after="0" w:line="360" w:lineRule="auto"/>
        <w:ind w:firstLine="426"/>
        <w:jc w:val="both"/>
        <w:rPr>
          <w:rFonts w:ascii="Times New Roman" w:eastAsia="Times New Roman" w:hAnsi="Times New Roman"/>
          <w:sz w:val="24"/>
          <w:szCs w:val="24"/>
          <w:lang w:val="en-US" w:eastAsia="ru-RU"/>
        </w:rPr>
      </w:pPr>
      <w:proofErr w:type="gramStart"/>
      <w:r w:rsidRPr="00574CDB">
        <w:rPr>
          <w:rFonts w:ascii="Times New Roman" w:eastAsia="Times New Roman" w:hAnsi="Times New Roman"/>
          <w:sz w:val="24"/>
          <w:szCs w:val="24"/>
          <w:lang w:val="en-US" w:eastAsia="ru-RU"/>
        </w:rPr>
        <w:t>{</w:t>
      </w:r>
      <w:proofErr w:type="spellStart"/>
      <w:r w:rsidRPr="00574CDB">
        <w:rPr>
          <w:rFonts w:ascii="Times New Roman" w:eastAsia="Times New Roman" w:hAnsi="Times New Roman"/>
          <w:sz w:val="24"/>
          <w:szCs w:val="24"/>
          <w:lang w:val="en-US" w:eastAsia="ru-RU"/>
        </w:rPr>
        <w:t>Shapovalov</w:t>
      </w:r>
      <w:proofErr w:type="spellEnd"/>
      <w:r w:rsidRPr="00574CDB">
        <w:rPr>
          <w:rFonts w:ascii="Times New Roman" w:eastAsia="Times New Roman" w:hAnsi="Times New Roman"/>
          <w:sz w:val="24"/>
          <w:szCs w:val="24"/>
          <w:lang w:val="en-US" w:eastAsia="ru-RU"/>
        </w:rPr>
        <w:t xml:space="preserve"> </w:t>
      </w:r>
      <w:r w:rsidRPr="00574CDB">
        <w:rPr>
          <w:rFonts w:ascii="Times New Roman" w:eastAsia="Times New Roman" w:hAnsi="Times New Roman"/>
          <w:sz w:val="24"/>
          <w:szCs w:val="24"/>
          <w:lang w:eastAsia="ru-RU"/>
        </w:rPr>
        <w:t>К</w:t>
      </w:r>
      <w:r w:rsidRPr="00574CDB">
        <w:rPr>
          <w:rFonts w:ascii="Times New Roman" w:eastAsia="Times New Roman" w:hAnsi="Times New Roman"/>
          <w:sz w:val="24"/>
          <w:szCs w:val="24"/>
          <w:lang w:val="en-US" w:eastAsia="ru-RU"/>
        </w:rPr>
        <w:t>.</w:t>
      </w:r>
      <w:r w:rsidRPr="00574CDB">
        <w:rPr>
          <w:rFonts w:ascii="Times New Roman" w:eastAsia="Times New Roman" w:hAnsi="Times New Roman"/>
          <w:sz w:val="24"/>
          <w:szCs w:val="24"/>
          <w:lang w:eastAsia="ru-RU"/>
        </w:rPr>
        <w:t>А</w:t>
      </w:r>
      <w:r w:rsidRPr="00574CDB">
        <w:rPr>
          <w:rFonts w:ascii="Times New Roman" w:eastAsia="Times New Roman" w:hAnsi="Times New Roman"/>
          <w:sz w:val="24"/>
          <w:szCs w:val="24"/>
          <w:lang w:val="en-US" w:eastAsia="ru-RU"/>
        </w:rPr>
        <w:t xml:space="preserve">., </w:t>
      </w:r>
      <w:proofErr w:type="spellStart"/>
      <w:r w:rsidRPr="00574CDB">
        <w:rPr>
          <w:rFonts w:ascii="Times New Roman" w:eastAsia="Times New Roman" w:hAnsi="Times New Roman"/>
          <w:sz w:val="24"/>
          <w:szCs w:val="24"/>
          <w:lang w:val="en-US" w:eastAsia="ru-RU"/>
        </w:rPr>
        <w:t>Katorkin</w:t>
      </w:r>
      <w:proofErr w:type="spellEnd"/>
      <w:r w:rsidRPr="00574CDB">
        <w:rPr>
          <w:rFonts w:ascii="Times New Roman" w:eastAsia="Times New Roman" w:hAnsi="Times New Roman"/>
          <w:sz w:val="24"/>
          <w:szCs w:val="24"/>
          <w:lang w:val="en-US" w:eastAsia="ru-RU"/>
        </w:rPr>
        <w:t xml:space="preserve"> V.I., </w:t>
      </w:r>
      <w:proofErr w:type="spellStart"/>
      <w:r w:rsidRPr="00574CDB">
        <w:rPr>
          <w:rFonts w:ascii="Times New Roman" w:eastAsia="Times New Roman" w:hAnsi="Times New Roman"/>
          <w:sz w:val="24"/>
          <w:szCs w:val="24"/>
          <w:lang w:val="en-US" w:eastAsia="ru-RU"/>
        </w:rPr>
        <w:t>Antonova</w:t>
      </w:r>
      <w:proofErr w:type="spellEnd"/>
      <w:r w:rsidRPr="00574CDB">
        <w:rPr>
          <w:rFonts w:ascii="Times New Roman" w:eastAsia="Times New Roman" w:hAnsi="Times New Roman"/>
          <w:sz w:val="24"/>
          <w:szCs w:val="24"/>
          <w:lang w:val="en-US" w:eastAsia="ru-RU"/>
        </w:rPr>
        <w:t xml:space="preserve"> S.G., </w:t>
      </w:r>
      <w:proofErr w:type="spellStart"/>
      <w:r w:rsidRPr="00574CDB">
        <w:rPr>
          <w:rFonts w:ascii="Times New Roman" w:eastAsia="Times New Roman" w:hAnsi="Times New Roman"/>
          <w:sz w:val="24"/>
          <w:szCs w:val="24"/>
          <w:lang w:val="en-US" w:eastAsia="ru-RU"/>
        </w:rPr>
        <w:t>Osipova</w:t>
      </w:r>
      <w:proofErr w:type="spellEnd"/>
      <w:r w:rsidRPr="00574CDB">
        <w:rPr>
          <w:rFonts w:ascii="Times New Roman" w:eastAsia="Times New Roman" w:hAnsi="Times New Roman"/>
          <w:sz w:val="24"/>
          <w:szCs w:val="24"/>
          <w:lang w:val="en-US" w:eastAsia="ru-RU"/>
        </w:rPr>
        <w:t xml:space="preserve"> </w:t>
      </w:r>
      <w:proofErr w:type="spellStart"/>
      <w:r w:rsidRPr="00574CDB">
        <w:rPr>
          <w:rFonts w:ascii="Times New Roman" w:eastAsia="Times New Roman" w:hAnsi="Times New Roman"/>
          <w:sz w:val="24"/>
          <w:szCs w:val="24"/>
          <w:lang w:val="en-US" w:eastAsia="ru-RU"/>
        </w:rPr>
        <w:t>T.Yu</w:t>
      </w:r>
      <w:proofErr w:type="spellEnd"/>
      <w:r w:rsidRPr="00574CDB">
        <w:rPr>
          <w:rFonts w:ascii="Times New Roman" w:eastAsia="Times New Roman" w:hAnsi="Times New Roman"/>
          <w:sz w:val="24"/>
          <w:szCs w:val="24"/>
          <w:lang w:val="en-US" w:eastAsia="ru-RU"/>
        </w:rPr>
        <w:t>.</w:t>
      </w:r>
      <w:proofErr w:type="gramEnd"/>
      <w:r w:rsidRPr="00574CDB">
        <w:rPr>
          <w:rFonts w:ascii="Times New Roman" w:eastAsia="Times New Roman" w:hAnsi="Times New Roman"/>
          <w:sz w:val="24"/>
          <w:szCs w:val="24"/>
          <w:lang w:val="en-US" w:eastAsia="ru-RU"/>
        </w:rPr>
        <w:t xml:space="preserve"> </w:t>
      </w:r>
      <w:proofErr w:type="gramStart"/>
      <w:r w:rsidRPr="00574CDB">
        <w:rPr>
          <w:rFonts w:ascii="Times New Roman" w:eastAsia="Times New Roman" w:hAnsi="Times New Roman"/>
          <w:sz w:val="24"/>
          <w:szCs w:val="24"/>
          <w:lang w:val="en-US" w:eastAsia="ru-RU"/>
        </w:rPr>
        <w:t>Lean Clinic project.</w:t>
      </w:r>
      <w:proofErr w:type="gramEnd"/>
      <w:r w:rsidRPr="00574CDB">
        <w:rPr>
          <w:rFonts w:ascii="Times New Roman" w:eastAsia="Times New Roman" w:hAnsi="Times New Roman"/>
          <w:sz w:val="24"/>
          <w:szCs w:val="24"/>
          <w:lang w:val="en-US" w:eastAsia="ru-RU"/>
        </w:rPr>
        <w:t xml:space="preserve"> </w:t>
      </w:r>
      <w:proofErr w:type="gramStart"/>
      <w:r w:rsidRPr="00574CDB">
        <w:rPr>
          <w:rFonts w:ascii="Times New Roman" w:eastAsia="Times New Roman" w:hAnsi="Times New Roman"/>
          <w:sz w:val="24"/>
          <w:szCs w:val="24"/>
          <w:lang w:val="en-US" w:eastAsia="ru-RU"/>
        </w:rPr>
        <w:t>An integrated methodological approach to optimizing the work of the registration office of the city children's polyclinic.</w:t>
      </w:r>
      <w:proofErr w:type="gramEnd"/>
      <w:r w:rsidRPr="00574CDB">
        <w:rPr>
          <w:rFonts w:ascii="Times New Roman" w:eastAsia="Times New Roman" w:hAnsi="Times New Roman"/>
          <w:sz w:val="24"/>
          <w:szCs w:val="24"/>
          <w:lang w:val="en-US" w:eastAsia="ru-RU"/>
        </w:rPr>
        <w:t xml:space="preserve"> </w:t>
      </w:r>
      <w:proofErr w:type="spellStart"/>
      <w:proofErr w:type="gramStart"/>
      <w:r w:rsidRPr="00574CDB">
        <w:rPr>
          <w:rFonts w:ascii="Times New Roman" w:eastAsia="Times New Roman" w:hAnsi="Times New Roman"/>
          <w:i/>
          <w:sz w:val="24"/>
          <w:szCs w:val="24"/>
          <w:lang w:val="en-US" w:eastAsia="ru-RU"/>
        </w:rPr>
        <w:t>Detskaya</w:t>
      </w:r>
      <w:proofErr w:type="spellEnd"/>
      <w:r w:rsidRPr="00574CDB">
        <w:rPr>
          <w:rFonts w:ascii="Times New Roman" w:eastAsia="Times New Roman" w:hAnsi="Times New Roman"/>
          <w:i/>
          <w:sz w:val="24"/>
          <w:szCs w:val="24"/>
          <w:lang w:val="en-US" w:eastAsia="ru-RU"/>
        </w:rPr>
        <w:t xml:space="preserve"> </w:t>
      </w:r>
      <w:proofErr w:type="spellStart"/>
      <w:r w:rsidRPr="00574CDB">
        <w:rPr>
          <w:rFonts w:ascii="Times New Roman" w:eastAsia="Times New Roman" w:hAnsi="Times New Roman"/>
          <w:i/>
          <w:sz w:val="24"/>
          <w:szCs w:val="24"/>
          <w:lang w:val="en-US" w:eastAsia="ru-RU"/>
        </w:rPr>
        <w:t>medicina</w:t>
      </w:r>
      <w:proofErr w:type="spellEnd"/>
      <w:r w:rsidRPr="00574CDB">
        <w:rPr>
          <w:rFonts w:ascii="Times New Roman" w:eastAsia="Times New Roman" w:hAnsi="Times New Roman"/>
          <w:i/>
          <w:sz w:val="24"/>
          <w:szCs w:val="24"/>
          <w:lang w:val="en-US" w:eastAsia="ru-RU"/>
        </w:rPr>
        <w:t xml:space="preserve"> </w:t>
      </w:r>
      <w:proofErr w:type="spellStart"/>
      <w:r w:rsidRPr="00574CDB">
        <w:rPr>
          <w:rFonts w:ascii="Times New Roman" w:eastAsia="Times New Roman" w:hAnsi="Times New Roman"/>
          <w:i/>
          <w:sz w:val="24"/>
          <w:szCs w:val="24"/>
          <w:lang w:val="en-US" w:eastAsia="ru-RU"/>
        </w:rPr>
        <w:t>Severo-Zapada</w:t>
      </w:r>
      <w:proofErr w:type="spellEnd"/>
      <w:r w:rsidRPr="00574CDB">
        <w:rPr>
          <w:rFonts w:ascii="Times New Roman" w:eastAsia="Times New Roman" w:hAnsi="Times New Roman"/>
          <w:i/>
          <w:sz w:val="24"/>
          <w:szCs w:val="24"/>
          <w:lang w:val="en-US" w:eastAsia="ru-RU"/>
        </w:rPr>
        <w:t>.</w:t>
      </w:r>
      <w:proofErr w:type="gramEnd"/>
      <w:r w:rsidRPr="00574CDB">
        <w:rPr>
          <w:rFonts w:ascii="Times New Roman" w:eastAsia="Times New Roman" w:hAnsi="Times New Roman"/>
          <w:i/>
          <w:sz w:val="24"/>
          <w:szCs w:val="24"/>
          <w:lang w:val="en-US" w:eastAsia="ru-RU"/>
        </w:rPr>
        <w:t xml:space="preserve"> </w:t>
      </w:r>
      <w:proofErr w:type="gramStart"/>
      <w:r w:rsidRPr="00574CDB">
        <w:rPr>
          <w:rFonts w:ascii="Times New Roman" w:eastAsia="Times New Roman" w:hAnsi="Times New Roman"/>
          <w:i/>
          <w:sz w:val="24"/>
          <w:szCs w:val="24"/>
          <w:lang w:val="en-US" w:eastAsia="ru-RU"/>
        </w:rPr>
        <w:t xml:space="preserve">Materials of the IV National Congress with international </w:t>
      </w:r>
      <w:r w:rsidRPr="00574CDB">
        <w:rPr>
          <w:rFonts w:ascii="Times New Roman" w:eastAsia="Times New Roman" w:hAnsi="Times New Roman"/>
          <w:i/>
          <w:sz w:val="24"/>
          <w:szCs w:val="24"/>
          <w:lang w:val="en-US" w:eastAsia="ru-RU"/>
        </w:rPr>
        <w:lastRenderedPageBreak/>
        <w:t>participation "Healthy children - the future of the country."</w:t>
      </w:r>
      <w:proofErr w:type="gramEnd"/>
      <w:r w:rsidRPr="00574CDB">
        <w:rPr>
          <w:rFonts w:ascii="Times New Roman" w:eastAsia="Times New Roman" w:hAnsi="Times New Roman"/>
          <w:sz w:val="24"/>
          <w:szCs w:val="24"/>
          <w:lang w:val="en-US" w:eastAsia="ru-RU"/>
        </w:rPr>
        <w:t xml:space="preserve"> 2020</w:t>
      </w:r>
      <w:proofErr w:type="gramStart"/>
      <w:r w:rsidRPr="00574CDB">
        <w:rPr>
          <w:rFonts w:ascii="Times New Roman" w:eastAsia="Times New Roman" w:hAnsi="Times New Roman"/>
          <w:sz w:val="24"/>
          <w:szCs w:val="24"/>
          <w:lang w:val="en-US" w:eastAsia="ru-RU"/>
        </w:rPr>
        <w:t>;8</w:t>
      </w:r>
      <w:proofErr w:type="gramEnd"/>
      <w:r w:rsidRPr="00574CDB">
        <w:rPr>
          <w:rFonts w:ascii="Times New Roman" w:eastAsia="Times New Roman" w:hAnsi="Times New Roman"/>
          <w:sz w:val="24"/>
          <w:szCs w:val="24"/>
          <w:lang w:val="en-US" w:eastAsia="ru-RU"/>
        </w:rPr>
        <w:t>(1):379-380. [</w:t>
      </w:r>
      <w:proofErr w:type="spellStart"/>
      <w:r w:rsidRPr="00574CDB">
        <w:rPr>
          <w:rFonts w:ascii="Times New Roman" w:eastAsia="Times New Roman" w:hAnsi="Times New Roman"/>
          <w:sz w:val="24"/>
          <w:szCs w:val="24"/>
          <w:lang w:val="en-US" w:eastAsia="ru-RU"/>
        </w:rPr>
        <w:t>Avalable</w:t>
      </w:r>
      <w:proofErr w:type="spellEnd"/>
      <w:r w:rsidRPr="00574CDB">
        <w:rPr>
          <w:rFonts w:ascii="Times New Roman" w:eastAsia="Times New Roman" w:hAnsi="Times New Roman"/>
          <w:sz w:val="24"/>
          <w:szCs w:val="24"/>
          <w:lang w:val="en-US" w:eastAsia="ru-RU"/>
        </w:rPr>
        <w:t xml:space="preserve"> at URL: </w:t>
      </w:r>
      <w:hyperlink r:id="rId54" w:history="1">
        <w:r w:rsidRPr="00574CDB">
          <w:rPr>
            <w:rFonts w:ascii="Times New Roman" w:eastAsia="Times New Roman" w:hAnsi="Times New Roman"/>
            <w:color w:val="0000FF" w:themeColor="hyperlink"/>
            <w:sz w:val="24"/>
            <w:szCs w:val="24"/>
            <w:u w:val="single"/>
            <w:lang w:val="en-US" w:eastAsia="ru-RU"/>
          </w:rPr>
          <w:t>https://www.elibrary.ru/download/elibrary_46338636_66786630.pdf</w:t>
        </w:r>
      </w:hyperlink>
      <w:r w:rsidRPr="00574CDB">
        <w:rPr>
          <w:rFonts w:ascii="Times New Roman" w:eastAsia="Times New Roman" w:hAnsi="Times New Roman"/>
          <w:sz w:val="24"/>
          <w:szCs w:val="24"/>
          <w:lang w:val="en-US" w:eastAsia="ru-RU"/>
        </w:rPr>
        <w:t xml:space="preserve"> (accessed </w:t>
      </w:r>
      <w:r w:rsidRPr="00574CDB">
        <w:rPr>
          <w:rFonts w:ascii="Times New Roman" w:hAnsi="Times New Roman"/>
          <w:sz w:val="24"/>
          <w:szCs w:val="24"/>
          <w:lang w:val="en-US"/>
        </w:rPr>
        <w:t>10.04.2023</w:t>
      </w:r>
      <w:r w:rsidRPr="00574CDB">
        <w:rPr>
          <w:rFonts w:ascii="Times New Roman" w:eastAsia="Times New Roman" w:hAnsi="Times New Roman"/>
          <w:sz w:val="24"/>
          <w:szCs w:val="24"/>
          <w:lang w:val="en-US" w:eastAsia="ru-RU"/>
        </w:rPr>
        <w:t>)] [</w:t>
      </w:r>
      <w:proofErr w:type="spellStart"/>
      <w:r w:rsidRPr="00574CDB">
        <w:rPr>
          <w:rFonts w:ascii="Times New Roman" w:eastAsia="Times New Roman" w:hAnsi="Times New Roman"/>
          <w:sz w:val="24"/>
          <w:szCs w:val="24"/>
          <w:lang w:val="en-US" w:eastAsia="ru-RU"/>
        </w:rPr>
        <w:t>Avalable</w:t>
      </w:r>
      <w:proofErr w:type="spellEnd"/>
      <w:r w:rsidRPr="00574CDB">
        <w:rPr>
          <w:rFonts w:ascii="Times New Roman" w:eastAsia="Times New Roman" w:hAnsi="Times New Roman"/>
          <w:sz w:val="24"/>
          <w:szCs w:val="24"/>
          <w:lang w:val="en-US" w:eastAsia="ru-RU"/>
        </w:rPr>
        <w:t xml:space="preserve"> at URL: </w:t>
      </w:r>
      <w:hyperlink r:id="rId55" w:history="1">
        <w:r w:rsidRPr="00574CDB">
          <w:rPr>
            <w:rFonts w:ascii="Times New Roman" w:eastAsia="Times New Roman" w:hAnsi="Times New Roman"/>
            <w:color w:val="0000FF" w:themeColor="hyperlink"/>
            <w:sz w:val="24"/>
            <w:szCs w:val="24"/>
            <w:u w:val="single"/>
            <w:lang w:val="en-US" w:eastAsia="ru-RU"/>
          </w:rPr>
          <w:t>https://gpmu.org/userfiles/file/journals/Detskaya_medicina/!!!det_med_2020_1.pdf</w:t>
        </w:r>
      </w:hyperlink>
      <w:r w:rsidRPr="00574CDB">
        <w:rPr>
          <w:rFonts w:ascii="Times New Roman" w:eastAsia="Times New Roman" w:hAnsi="Times New Roman"/>
          <w:sz w:val="24"/>
          <w:szCs w:val="24"/>
          <w:lang w:val="en-US" w:eastAsia="ru-RU"/>
        </w:rPr>
        <w:t xml:space="preserve"> (accessed </w:t>
      </w:r>
      <w:r w:rsidRPr="00574CDB">
        <w:rPr>
          <w:rFonts w:ascii="Times New Roman" w:hAnsi="Times New Roman"/>
          <w:sz w:val="24"/>
          <w:szCs w:val="24"/>
          <w:lang w:val="en-US"/>
        </w:rPr>
        <w:t>10.04.2023</w:t>
      </w:r>
      <w:r w:rsidRPr="00574CDB">
        <w:rPr>
          <w:rFonts w:ascii="Times New Roman" w:eastAsia="Times New Roman" w:hAnsi="Times New Roman"/>
          <w:sz w:val="24"/>
          <w:szCs w:val="24"/>
          <w:lang w:val="en-US" w:eastAsia="ru-RU"/>
        </w:rPr>
        <w:t>)] (In Russian)]</w:t>
      </w:r>
    </w:p>
    <w:p w:rsidR="00574CDB" w:rsidRPr="00551208" w:rsidRDefault="00574CDB" w:rsidP="00F95FC5">
      <w:pPr>
        <w:spacing w:after="0" w:line="360" w:lineRule="auto"/>
        <w:ind w:firstLine="426"/>
        <w:jc w:val="both"/>
        <w:rPr>
          <w:rFonts w:ascii="Times New Roman" w:hAnsi="Times New Roman"/>
          <w:b/>
          <w:sz w:val="24"/>
          <w:szCs w:val="24"/>
        </w:rPr>
      </w:pPr>
      <w:r w:rsidRPr="00574CDB">
        <w:rPr>
          <w:rFonts w:ascii="Times New Roman" w:eastAsia="Times New Roman" w:hAnsi="Times New Roman"/>
          <w:sz w:val="24"/>
          <w:szCs w:val="24"/>
          <w:lang w:eastAsia="ru-RU"/>
        </w:rPr>
        <w:t xml:space="preserve">9. Шаповалов К.А., </w:t>
      </w:r>
      <w:proofErr w:type="spellStart"/>
      <w:r w:rsidRPr="00574CDB">
        <w:rPr>
          <w:rFonts w:ascii="Times New Roman" w:eastAsia="Times New Roman" w:hAnsi="Times New Roman"/>
          <w:sz w:val="24"/>
          <w:szCs w:val="24"/>
          <w:lang w:eastAsia="ru-RU"/>
        </w:rPr>
        <w:t>Каторкин</w:t>
      </w:r>
      <w:proofErr w:type="spellEnd"/>
      <w:r w:rsidRPr="00574CDB">
        <w:rPr>
          <w:rFonts w:ascii="Times New Roman" w:eastAsia="Times New Roman" w:hAnsi="Times New Roman"/>
          <w:sz w:val="24"/>
          <w:szCs w:val="24"/>
          <w:lang w:eastAsia="ru-RU"/>
        </w:rPr>
        <w:t xml:space="preserve"> В.И., Слуцкий С.И. Проект «Бережливая поликлиника». Опыт организации маршрутизации пациентов при обращении в городскую детскую поликлинику.  XXIII Конгресс педиатров России с международным участием «Актуальные проблемы педиатрии». Москва, 5-7 марта 2021 г. Сборник материалов конгресса www.pediatr-russia.ru – М.: Союз педиатров России, 2021:249-250. [</w:t>
      </w:r>
      <w:proofErr w:type="gramStart"/>
      <w:r w:rsidRPr="00574CDB">
        <w:rPr>
          <w:rFonts w:ascii="Times New Roman" w:eastAsia="Times New Roman" w:hAnsi="Times New Roman"/>
          <w:sz w:val="24"/>
          <w:szCs w:val="24"/>
          <w:lang w:eastAsia="ru-RU"/>
        </w:rPr>
        <w:t>Доступен</w:t>
      </w:r>
      <w:proofErr w:type="gramEnd"/>
      <w:r w:rsidRPr="00574CDB">
        <w:rPr>
          <w:rFonts w:ascii="Times New Roman" w:eastAsia="Times New Roman" w:hAnsi="Times New Roman"/>
          <w:sz w:val="24"/>
          <w:szCs w:val="24"/>
          <w:lang w:eastAsia="ru-RU"/>
        </w:rPr>
        <w:t xml:space="preserve"> по URL: </w:t>
      </w:r>
      <w:hyperlink r:id="rId56" w:history="1">
        <w:r w:rsidRPr="00574CDB">
          <w:rPr>
            <w:rFonts w:ascii="Times New Roman" w:eastAsia="Times New Roman" w:hAnsi="Times New Roman"/>
            <w:color w:val="0000FF" w:themeColor="hyperlink"/>
            <w:sz w:val="24"/>
            <w:szCs w:val="24"/>
            <w:u w:val="single"/>
            <w:lang w:eastAsia="ru-RU"/>
          </w:rPr>
          <w:t>https://www.pediatr-russia.ru/information/kongressy-i-sezdy-pediatrov/2021/Tezisi_VSP_2021.pdf</w:t>
        </w:r>
      </w:hyperlink>
      <w:r w:rsidRPr="00574CDB">
        <w:rPr>
          <w:rFonts w:ascii="Times New Roman" w:eastAsia="Times New Roman" w:hAnsi="Times New Roman"/>
          <w:sz w:val="24"/>
          <w:szCs w:val="24"/>
          <w:lang w:eastAsia="ru-RU"/>
        </w:rPr>
        <w:t xml:space="preserve"> (дата обращения </w:t>
      </w:r>
      <w:r w:rsidRPr="00574CDB">
        <w:rPr>
          <w:rFonts w:ascii="Times New Roman" w:hAnsi="Times New Roman"/>
          <w:sz w:val="24"/>
          <w:szCs w:val="24"/>
        </w:rPr>
        <w:t>10.04.2023</w:t>
      </w:r>
      <w:r w:rsidRPr="00574CDB">
        <w:rPr>
          <w:rFonts w:ascii="Times New Roman" w:eastAsia="Times New Roman" w:hAnsi="Times New Roman"/>
          <w:sz w:val="24"/>
          <w:szCs w:val="24"/>
          <w:lang w:eastAsia="ru-RU"/>
        </w:rPr>
        <w:t>)]</w:t>
      </w:r>
      <w:bookmarkStart w:id="0" w:name="_GoBack"/>
      <w:bookmarkEnd w:id="0"/>
    </w:p>
    <w:sectPr w:rsidR="00574CDB" w:rsidRPr="00551208" w:rsidSect="00BA7F58">
      <w:footerReference w:type="default" r:id="rId5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B3" w:rsidRDefault="00CD2AB3" w:rsidP="00D83543">
      <w:pPr>
        <w:spacing w:after="0" w:line="240" w:lineRule="auto"/>
      </w:pPr>
      <w:r>
        <w:separator/>
      </w:r>
    </w:p>
  </w:endnote>
  <w:endnote w:type="continuationSeparator" w:id="0">
    <w:p w:rsidR="00CD2AB3" w:rsidRDefault="00CD2AB3" w:rsidP="00D8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044529"/>
      <w:docPartObj>
        <w:docPartGallery w:val="Page Numbers (Bottom of Page)"/>
        <w:docPartUnique/>
      </w:docPartObj>
    </w:sdtPr>
    <w:sdtContent>
      <w:p w:rsidR="00CB0C79" w:rsidRDefault="00CB0C79">
        <w:pPr>
          <w:pStyle w:val="aa"/>
          <w:jc w:val="center"/>
        </w:pPr>
        <w:r>
          <w:fldChar w:fldCharType="begin"/>
        </w:r>
        <w:r>
          <w:instrText>PAGE   \* MERGEFORMAT</w:instrText>
        </w:r>
        <w:r>
          <w:fldChar w:fldCharType="separate"/>
        </w:r>
        <w:r w:rsidR="00EF0260">
          <w:rPr>
            <w:noProof/>
          </w:rPr>
          <w:t>22</w:t>
        </w:r>
        <w:r>
          <w:rPr>
            <w:noProof/>
          </w:rPr>
          <w:fldChar w:fldCharType="end"/>
        </w:r>
      </w:p>
    </w:sdtContent>
  </w:sdt>
  <w:p w:rsidR="00CB0C79" w:rsidRDefault="00CB0C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B3" w:rsidRDefault="00CD2AB3" w:rsidP="00D83543">
      <w:pPr>
        <w:spacing w:after="0" w:line="240" w:lineRule="auto"/>
      </w:pPr>
      <w:r>
        <w:separator/>
      </w:r>
    </w:p>
  </w:footnote>
  <w:footnote w:type="continuationSeparator" w:id="0">
    <w:p w:rsidR="00CD2AB3" w:rsidRDefault="00CD2AB3" w:rsidP="00D83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51C6"/>
    <w:multiLevelType w:val="hybridMultilevel"/>
    <w:tmpl w:val="E0A6F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99E33D3"/>
    <w:multiLevelType w:val="multilevel"/>
    <w:tmpl w:val="B4BA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6B30AC"/>
    <w:multiLevelType w:val="hybridMultilevel"/>
    <w:tmpl w:val="1356428C"/>
    <w:lvl w:ilvl="0" w:tplc="2A6A7B5E">
      <w:start w:val="1"/>
      <w:numFmt w:val="decimal"/>
      <w:suff w:val="nothing"/>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7A4D09"/>
    <w:multiLevelType w:val="multilevel"/>
    <w:tmpl w:val="330E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5882"/>
    <w:rsid w:val="00016B4C"/>
    <w:rsid w:val="00027B2E"/>
    <w:rsid w:val="000456A9"/>
    <w:rsid w:val="000461FE"/>
    <w:rsid w:val="00082FE3"/>
    <w:rsid w:val="00084C7C"/>
    <w:rsid w:val="0008722E"/>
    <w:rsid w:val="000B1DDC"/>
    <w:rsid w:val="000E0672"/>
    <w:rsid w:val="001018C5"/>
    <w:rsid w:val="00101DA8"/>
    <w:rsid w:val="0012164E"/>
    <w:rsid w:val="001234A5"/>
    <w:rsid w:val="00155492"/>
    <w:rsid w:val="00183A8D"/>
    <w:rsid w:val="00187B5E"/>
    <w:rsid w:val="00190C59"/>
    <w:rsid w:val="001D0B7E"/>
    <w:rsid w:val="001F1D65"/>
    <w:rsid w:val="00215CC0"/>
    <w:rsid w:val="0021772F"/>
    <w:rsid w:val="00230A80"/>
    <w:rsid w:val="002344D2"/>
    <w:rsid w:val="00241804"/>
    <w:rsid w:val="00241F9C"/>
    <w:rsid w:val="00256731"/>
    <w:rsid w:val="002758F6"/>
    <w:rsid w:val="00276BFF"/>
    <w:rsid w:val="00282B9B"/>
    <w:rsid w:val="002928B2"/>
    <w:rsid w:val="002C1F8A"/>
    <w:rsid w:val="002E5EF7"/>
    <w:rsid w:val="002F3FA8"/>
    <w:rsid w:val="002F74E0"/>
    <w:rsid w:val="00306C46"/>
    <w:rsid w:val="003121B2"/>
    <w:rsid w:val="00315719"/>
    <w:rsid w:val="00323BD1"/>
    <w:rsid w:val="003249CD"/>
    <w:rsid w:val="00354E94"/>
    <w:rsid w:val="003829EB"/>
    <w:rsid w:val="00397B83"/>
    <w:rsid w:val="003C0C2D"/>
    <w:rsid w:val="003C342E"/>
    <w:rsid w:val="003F736D"/>
    <w:rsid w:val="00401DE5"/>
    <w:rsid w:val="004064D7"/>
    <w:rsid w:val="004072DE"/>
    <w:rsid w:val="00410FA7"/>
    <w:rsid w:val="0041678E"/>
    <w:rsid w:val="004264E8"/>
    <w:rsid w:val="00454DAE"/>
    <w:rsid w:val="00463FD4"/>
    <w:rsid w:val="004718FF"/>
    <w:rsid w:val="004827EE"/>
    <w:rsid w:val="004B0CBD"/>
    <w:rsid w:val="004D6338"/>
    <w:rsid w:val="004F0350"/>
    <w:rsid w:val="004F226B"/>
    <w:rsid w:val="004F7E32"/>
    <w:rsid w:val="00512419"/>
    <w:rsid w:val="00525F46"/>
    <w:rsid w:val="00527954"/>
    <w:rsid w:val="00537726"/>
    <w:rsid w:val="005468E7"/>
    <w:rsid w:val="00551208"/>
    <w:rsid w:val="00574CDB"/>
    <w:rsid w:val="00584E12"/>
    <w:rsid w:val="00585501"/>
    <w:rsid w:val="00595228"/>
    <w:rsid w:val="005A5882"/>
    <w:rsid w:val="005F1CC6"/>
    <w:rsid w:val="00614B99"/>
    <w:rsid w:val="006557DA"/>
    <w:rsid w:val="006619C8"/>
    <w:rsid w:val="00681E53"/>
    <w:rsid w:val="006A73E7"/>
    <w:rsid w:val="006A7D42"/>
    <w:rsid w:val="006B743D"/>
    <w:rsid w:val="006C65F4"/>
    <w:rsid w:val="006D00A1"/>
    <w:rsid w:val="006D5C20"/>
    <w:rsid w:val="00721C76"/>
    <w:rsid w:val="00722CFB"/>
    <w:rsid w:val="00763038"/>
    <w:rsid w:val="00764F88"/>
    <w:rsid w:val="007B7663"/>
    <w:rsid w:val="007C04B5"/>
    <w:rsid w:val="00825791"/>
    <w:rsid w:val="008430AE"/>
    <w:rsid w:val="00863DB9"/>
    <w:rsid w:val="008704AA"/>
    <w:rsid w:val="00886B14"/>
    <w:rsid w:val="008A3598"/>
    <w:rsid w:val="008B65DC"/>
    <w:rsid w:val="008C3953"/>
    <w:rsid w:val="008D3E7D"/>
    <w:rsid w:val="008D4E99"/>
    <w:rsid w:val="008D7C15"/>
    <w:rsid w:val="008E41D0"/>
    <w:rsid w:val="008E65E3"/>
    <w:rsid w:val="00905BF3"/>
    <w:rsid w:val="009067F1"/>
    <w:rsid w:val="00924242"/>
    <w:rsid w:val="00937424"/>
    <w:rsid w:val="00940A11"/>
    <w:rsid w:val="00953696"/>
    <w:rsid w:val="00957AF0"/>
    <w:rsid w:val="0096283A"/>
    <w:rsid w:val="0097158B"/>
    <w:rsid w:val="009728BA"/>
    <w:rsid w:val="00986F8D"/>
    <w:rsid w:val="009C5DA1"/>
    <w:rsid w:val="009D5115"/>
    <w:rsid w:val="009F7A2C"/>
    <w:rsid w:val="00A00FF0"/>
    <w:rsid w:val="00A02525"/>
    <w:rsid w:val="00A47951"/>
    <w:rsid w:val="00A94E1B"/>
    <w:rsid w:val="00AA6D75"/>
    <w:rsid w:val="00AB1991"/>
    <w:rsid w:val="00AC3921"/>
    <w:rsid w:val="00AD3853"/>
    <w:rsid w:val="00AF04A5"/>
    <w:rsid w:val="00AF4794"/>
    <w:rsid w:val="00B06F04"/>
    <w:rsid w:val="00B13978"/>
    <w:rsid w:val="00B1682F"/>
    <w:rsid w:val="00B337D7"/>
    <w:rsid w:val="00B37396"/>
    <w:rsid w:val="00B46059"/>
    <w:rsid w:val="00B53E03"/>
    <w:rsid w:val="00B842D5"/>
    <w:rsid w:val="00BA7F58"/>
    <w:rsid w:val="00BB14F6"/>
    <w:rsid w:val="00BB4883"/>
    <w:rsid w:val="00BC53B6"/>
    <w:rsid w:val="00BD4156"/>
    <w:rsid w:val="00BD7F55"/>
    <w:rsid w:val="00C06D74"/>
    <w:rsid w:val="00C0715D"/>
    <w:rsid w:val="00C11CE1"/>
    <w:rsid w:val="00C14C5C"/>
    <w:rsid w:val="00C3496D"/>
    <w:rsid w:val="00C72FB8"/>
    <w:rsid w:val="00C851E6"/>
    <w:rsid w:val="00C94E06"/>
    <w:rsid w:val="00CB0C79"/>
    <w:rsid w:val="00CB2BD4"/>
    <w:rsid w:val="00CD2AB3"/>
    <w:rsid w:val="00CD6944"/>
    <w:rsid w:val="00CE5908"/>
    <w:rsid w:val="00D059F8"/>
    <w:rsid w:val="00D157A5"/>
    <w:rsid w:val="00D23FA0"/>
    <w:rsid w:val="00D30A67"/>
    <w:rsid w:val="00D3733E"/>
    <w:rsid w:val="00D51FBC"/>
    <w:rsid w:val="00D61537"/>
    <w:rsid w:val="00D71BEE"/>
    <w:rsid w:val="00D83033"/>
    <w:rsid w:val="00D83543"/>
    <w:rsid w:val="00D867C3"/>
    <w:rsid w:val="00D944DC"/>
    <w:rsid w:val="00DA1442"/>
    <w:rsid w:val="00DB6876"/>
    <w:rsid w:val="00DD1779"/>
    <w:rsid w:val="00DE17E9"/>
    <w:rsid w:val="00DF47A4"/>
    <w:rsid w:val="00E146FE"/>
    <w:rsid w:val="00E176E0"/>
    <w:rsid w:val="00E22CE0"/>
    <w:rsid w:val="00E304C5"/>
    <w:rsid w:val="00E62EFA"/>
    <w:rsid w:val="00E721C6"/>
    <w:rsid w:val="00E73FE7"/>
    <w:rsid w:val="00E77455"/>
    <w:rsid w:val="00EA48B9"/>
    <w:rsid w:val="00EE27EE"/>
    <w:rsid w:val="00EF0260"/>
    <w:rsid w:val="00F03278"/>
    <w:rsid w:val="00F10228"/>
    <w:rsid w:val="00F11B21"/>
    <w:rsid w:val="00F17BA8"/>
    <w:rsid w:val="00F2014D"/>
    <w:rsid w:val="00F501CE"/>
    <w:rsid w:val="00F524B3"/>
    <w:rsid w:val="00F6497B"/>
    <w:rsid w:val="00F7587A"/>
    <w:rsid w:val="00F85689"/>
    <w:rsid w:val="00F953AC"/>
    <w:rsid w:val="00F95FC5"/>
    <w:rsid w:val="00FA1BAA"/>
    <w:rsid w:val="00FE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F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23FA0"/>
    <w:rPr>
      <w:color w:val="0000FF" w:themeColor="hyperlink"/>
      <w:u w:val="single"/>
    </w:rPr>
  </w:style>
  <w:style w:type="paragraph" w:styleId="a4">
    <w:name w:val="List Paragraph"/>
    <w:basedOn w:val="a"/>
    <w:uiPriority w:val="34"/>
    <w:qFormat/>
    <w:rsid w:val="00D23FA0"/>
    <w:pPr>
      <w:spacing w:after="0" w:line="240" w:lineRule="auto"/>
      <w:ind w:left="720"/>
      <w:contextualSpacing/>
    </w:pPr>
    <w:rPr>
      <w:rFonts w:ascii="Times New Roman" w:eastAsia="Times New Roman" w:hAnsi="Times New Roman"/>
      <w:sz w:val="20"/>
      <w:szCs w:val="20"/>
      <w:lang w:eastAsia="ru-RU"/>
    </w:rPr>
  </w:style>
  <w:style w:type="table" w:styleId="a5">
    <w:name w:val="Table Grid"/>
    <w:basedOn w:val="a1"/>
    <w:uiPriority w:val="39"/>
    <w:rsid w:val="00D23F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D41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4156"/>
    <w:rPr>
      <w:rFonts w:ascii="Tahoma" w:eastAsia="Calibri" w:hAnsi="Tahoma" w:cs="Tahoma"/>
      <w:sz w:val="16"/>
      <w:szCs w:val="16"/>
    </w:rPr>
  </w:style>
  <w:style w:type="paragraph" w:styleId="a8">
    <w:name w:val="header"/>
    <w:basedOn w:val="a"/>
    <w:link w:val="a9"/>
    <w:uiPriority w:val="99"/>
    <w:unhideWhenUsed/>
    <w:rsid w:val="00D835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3543"/>
    <w:rPr>
      <w:rFonts w:ascii="Calibri" w:eastAsia="Calibri" w:hAnsi="Calibri" w:cs="Times New Roman"/>
    </w:rPr>
  </w:style>
  <w:style w:type="paragraph" w:styleId="aa">
    <w:name w:val="footer"/>
    <w:basedOn w:val="a"/>
    <w:link w:val="ab"/>
    <w:uiPriority w:val="99"/>
    <w:unhideWhenUsed/>
    <w:rsid w:val="00D835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3543"/>
    <w:rPr>
      <w:rFonts w:ascii="Calibri" w:eastAsia="Calibri" w:hAnsi="Calibri" w:cs="Times New Roman"/>
    </w:rPr>
  </w:style>
  <w:style w:type="paragraph" w:styleId="ac">
    <w:name w:val="endnote text"/>
    <w:basedOn w:val="a"/>
    <w:link w:val="ad"/>
    <w:uiPriority w:val="99"/>
    <w:semiHidden/>
    <w:unhideWhenUsed/>
    <w:rsid w:val="00F953AC"/>
    <w:pPr>
      <w:spacing w:after="0" w:line="240" w:lineRule="auto"/>
    </w:pPr>
    <w:rPr>
      <w:sz w:val="20"/>
      <w:szCs w:val="20"/>
    </w:rPr>
  </w:style>
  <w:style w:type="character" w:customStyle="1" w:styleId="ad">
    <w:name w:val="Текст концевой сноски Знак"/>
    <w:basedOn w:val="a0"/>
    <w:link w:val="ac"/>
    <w:uiPriority w:val="99"/>
    <w:semiHidden/>
    <w:rsid w:val="00F953AC"/>
    <w:rPr>
      <w:rFonts w:ascii="Calibri" w:eastAsia="Calibri" w:hAnsi="Calibri" w:cs="Times New Roman"/>
      <w:sz w:val="20"/>
      <w:szCs w:val="20"/>
    </w:rPr>
  </w:style>
  <w:style w:type="character" w:styleId="ae">
    <w:name w:val="endnote reference"/>
    <w:basedOn w:val="a0"/>
    <w:uiPriority w:val="99"/>
    <w:semiHidden/>
    <w:unhideWhenUsed/>
    <w:rsid w:val="00F953AC"/>
    <w:rPr>
      <w:vertAlign w:val="superscript"/>
    </w:rPr>
  </w:style>
  <w:style w:type="paragraph" w:customStyle="1" w:styleId="headertext">
    <w:name w:val="headertext"/>
    <w:basedOn w:val="a"/>
    <w:rsid w:val="00D3733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7697">
      <w:bodyDiv w:val="1"/>
      <w:marLeft w:val="0"/>
      <w:marRight w:val="0"/>
      <w:marTop w:val="0"/>
      <w:marBottom w:val="0"/>
      <w:divBdr>
        <w:top w:val="none" w:sz="0" w:space="0" w:color="auto"/>
        <w:left w:val="none" w:sz="0" w:space="0" w:color="auto"/>
        <w:bottom w:val="none" w:sz="0" w:space="0" w:color="auto"/>
        <w:right w:val="none" w:sz="0" w:space="0" w:color="auto"/>
      </w:divBdr>
    </w:div>
    <w:div w:id="497383673">
      <w:bodyDiv w:val="1"/>
      <w:marLeft w:val="0"/>
      <w:marRight w:val="0"/>
      <w:marTop w:val="0"/>
      <w:marBottom w:val="0"/>
      <w:divBdr>
        <w:top w:val="none" w:sz="0" w:space="0" w:color="auto"/>
        <w:left w:val="none" w:sz="0" w:space="0" w:color="auto"/>
        <w:bottom w:val="none" w:sz="0" w:space="0" w:color="auto"/>
        <w:right w:val="none" w:sz="0" w:space="0" w:color="auto"/>
      </w:divBdr>
    </w:div>
    <w:div w:id="644503368">
      <w:bodyDiv w:val="1"/>
      <w:marLeft w:val="0"/>
      <w:marRight w:val="0"/>
      <w:marTop w:val="0"/>
      <w:marBottom w:val="0"/>
      <w:divBdr>
        <w:top w:val="none" w:sz="0" w:space="0" w:color="auto"/>
        <w:left w:val="none" w:sz="0" w:space="0" w:color="auto"/>
        <w:bottom w:val="none" w:sz="0" w:space="0" w:color="auto"/>
        <w:right w:val="none" w:sz="0" w:space="0" w:color="auto"/>
      </w:divBdr>
    </w:div>
    <w:div w:id="1613593311">
      <w:bodyDiv w:val="1"/>
      <w:marLeft w:val="0"/>
      <w:marRight w:val="0"/>
      <w:marTop w:val="0"/>
      <w:marBottom w:val="0"/>
      <w:divBdr>
        <w:top w:val="none" w:sz="0" w:space="0" w:color="auto"/>
        <w:left w:val="none" w:sz="0" w:space="0" w:color="auto"/>
        <w:bottom w:val="none" w:sz="0" w:space="0" w:color="auto"/>
        <w:right w:val="none" w:sz="0" w:space="0" w:color="auto"/>
      </w:divBdr>
    </w:div>
    <w:div w:id="1913659613">
      <w:bodyDiv w:val="1"/>
      <w:marLeft w:val="0"/>
      <w:marRight w:val="0"/>
      <w:marTop w:val="0"/>
      <w:marBottom w:val="0"/>
      <w:divBdr>
        <w:top w:val="none" w:sz="0" w:space="0" w:color="auto"/>
        <w:left w:val="none" w:sz="0" w:space="0" w:color="auto"/>
        <w:bottom w:val="none" w:sz="0" w:space="0" w:color="auto"/>
        <w:right w:val="none" w:sz="0" w:space="0" w:color="auto"/>
      </w:divBdr>
    </w:div>
    <w:div w:id="1928997625">
      <w:bodyDiv w:val="1"/>
      <w:marLeft w:val="0"/>
      <w:marRight w:val="0"/>
      <w:marTop w:val="0"/>
      <w:marBottom w:val="0"/>
      <w:divBdr>
        <w:top w:val="none" w:sz="0" w:space="0" w:color="auto"/>
        <w:left w:val="none" w:sz="0" w:space="0" w:color="auto"/>
        <w:bottom w:val="none" w:sz="0" w:space="0" w:color="auto"/>
        <w:right w:val="none" w:sz="0" w:space="0" w:color="auto"/>
      </w:divBdr>
    </w:div>
    <w:div w:id="20612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ampdu@rambler.ru" TargetMode="External"/><Relationship Id="rId18" Type="http://schemas.openxmlformats.org/officeDocument/2006/relationships/hyperlink" Target="mailto:stampdu@rambler.ru" TargetMode="External"/><Relationship Id="rId26" Type="http://schemas.openxmlformats.org/officeDocument/2006/relationships/image" Target="media/image8.jpeg"/><Relationship Id="rId39" Type="http://schemas.openxmlformats.org/officeDocument/2006/relationships/hyperlink" Target="https://docs.cntd.ru/document/1200133738" TargetMode="External"/><Relationship Id="rId21" Type="http://schemas.openxmlformats.org/officeDocument/2006/relationships/image" Target="media/image3.jpeg"/><Relationship Id="rId34" Type="http://schemas.openxmlformats.org/officeDocument/2006/relationships/image" Target="media/image11.jpeg"/><Relationship Id="rId42" Type="http://schemas.openxmlformats.org/officeDocument/2006/relationships/hyperlink" Target="https://health.bashkortostan.ru/upload/uf/70a/Realizatsiya_proektov_po_uluchsheniyu_Metodicheskie_rekomendatsii_prezentatsiya.pdf" TargetMode="External"/><Relationship Id="rId47" Type="http://schemas.openxmlformats.org/officeDocument/2006/relationships/hyperlink" Target="http://pediatr.dataforum.pro/upload/Tezisi_VSP_2020.pdf" TargetMode="External"/><Relationship Id="rId50" Type="http://schemas.openxmlformats.org/officeDocument/2006/relationships/hyperlink" Target="https://ulgov.ru/docs/20140314-5S-osn.pdf" TargetMode="External"/><Relationship Id="rId55" Type="http://schemas.openxmlformats.org/officeDocument/2006/relationships/hyperlink" Target="https://gpmu.org/userfiles/file/journals/Detskaya_medicina/!!!det_med_2020_1.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tampdu@rambler.ru" TargetMode="External"/><Relationship Id="rId29" Type="http://schemas.openxmlformats.org/officeDocument/2006/relationships/image" Target="media/image10.png"/><Relationship Id="rId11" Type="http://schemas.openxmlformats.org/officeDocument/2006/relationships/hyperlink" Target="mailto:stampdu@rambler.ru" TargetMode="External"/><Relationship Id="rId24" Type="http://schemas.openxmlformats.org/officeDocument/2006/relationships/image" Target="media/image6.jpeg"/><Relationship Id="rId32" Type="http://schemas.openxmlformats.org/officeDocument/2006/relationships/chart" Target="charts/chart3.xml"/><Relationship Id="rId37" Type="http://schemas.openxmlformats.org/officeDocument/2006/relationships/hyperlink" Target="https://docs.cntd.ru/document/1200133736" TargetMode="External"/><Relationship Id="rId40" Type="http://schemas.openxmlformats.org/officeDocument/2006/relationships/hyperlink" Target="http://www.fesmu.ru/SITE/files/editor/file/fpk_pps/bp_5c.pdf" TargetMode="External"/><Relationship Id="rId45" Type="http://schemas.openxmlformats.org/officeDocument/2006/relationships/hyperlink" Target="https://base.garant.ru/72205018/" TargetMode="External"/><Relationship Id="rId53" Type="http://schemas.openxmlformats.org/officeDocument/2006/relationships/hyperlink" Target="https://gpmu.org/userfiles/file/journals/Detskaya_medicina/!!!det_med_2020_1.pdf"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tampdu@rambler.ru" TargetMode="External"/><Relationship Id="rId14" Type="http://schemas.openxmlformats.org/officeDocument/2006/relationships/hyperlink" Target="mailto:stampdu@rambler.ru" TargetMode="Externa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chart" Target="charts/chart1.xml"/><Relationship Id="rId35" Type="http://schemas.openxmlformats.org/officeDocument/2006/relationships/image" Target="media/image12.jpeg"/><Relationship Id="rId43" Type="http://schemas.openxmlformats.org/officeDocument/2006/relationships/hyperlink" Target="https://health.bashkortostan.ru/upload/uf/70a/Realizatsiya_proektov_po_uluchsheniyu_Metodicheskie_rekomendatsii_prezentatsiya.pdf" TargetMode="External"/><Relationship Id="rId48" Type="http://schemas.openxmlformats.org/officeDocument/2006/relationships/hyperlink" Target="http://www.pediatr-russia.ru" TargetMode="External"/><Relationship Id="rId56" Type="http://schemas.openxmlformats.org/officeDocument/2006/relationships/hyperlink" Target="https://www.pediatr-russia.ru/information/kongressy-i-sezdy-pediatrov/2021/Tezisi_VSP_2021.pdf" TargetMode="External"/><Relationship Id="rId8" Type="http://schemas.openxmlformats.org/officeDocument/2006/relationships/endnotes" Target="endnotes.xml"/><Relationship Id="rId51" Type="http://schemas.openxmlformats.org/officeDocument/2006/relationships/hyperlink" Target="https://ulgov.ru/docs/20140314-5S-osn.pdf" TargetMode="External"/><Relationship Id="rId3" Type="http://schemas.openxmlformats.org/officeDocument/2006/relationships/styles" Target="styles.xml"/><Relationship Id="rId12" Type="http://schemas.openxmlformats.org/officeDocument/2006/relationships/hyperlink" Target="mailto:stampdu@rambler.ru" TargetMode="External"/><Relationship Id="rId17" Type="http://schemas.openxmlformats.org/officeDocument/2006/relationships/hyperlink" Target="mailto:stampdu@rambler.ru" TargetMode="External"/><Relationship Id="rId25" Type="http://schemas.openxmlformats.org/officeDocument/2006/relationships/image" Target="media/image7.jpeg"/><Relationship Id="rId33" Type="http://schemas.openxmlformats.org/officeDocument/2006/relationships/chart" Target="charts/chart4.xml"/><Relationship Id="rId38" Type="http://schemas.openxmlformats.org/officeDocument/2006/relationships/hyperlink" Target="https://docs.cntd.ru/document/1200133738" TargetMode="External"/><Relationship Id="rId46" Type="http://schemas.openxmlformats.org/officeDocument/2006/relationships/hyperlink" Target="http://www.pediatr-russia.ru" TargetMode="External"/><Relationship Id="rId59" Type="http://schemas.openxmlformats.org/officeDocument/2006/relationships/theme" Target="theme/theme1.xml"/><Relationship Id="rId20" Type="http://schemas.openxmlformats.org/officeDocument/2006/relationships/image" Target="media/image2.jpeg"/><Relationship Id="rId41" Type="http://schemas.openxmlformats.org/officeDocument/2006/relationships/hyperlink" Target="http://www.fesmu.ru/SITE/files/editor/file/fpk_pps/bp_5c.pdf" TargetMode="External"/><Relationship Id="rId54" Type="http://schemas.openxmlformats.org/officeDocument/2006/relationships/hyperlink" Target="https://www.elibrary.ru/download/elibrary_46338636_66786630.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tampdu@rambler.ru" TargetMode="External"/><Relationship Id="rId23" Type="http://schemas.openxmlformats.org/officeDocument/2006/relationships/image" Target="media/image5.jpeg"/><Relationship Id="rId28" Type="http://schemas.openxmlformats.org/officeDocument/2006/relationships/hyperlink" Target="https://docs.cntd.ru/document/1200110957" TargetMode="External"/><Relationship Id="rId36" Type="http://schemas.openxmlformats.org/officeDocument/2006/relationships/hyperlink" Target="https://docs.cntd.ru/document/1200133736" TargetMode="External"/><Relationship Id="rId49" Type="http://schemas.openxmlformats.org/officeDocument/2006/relationships/hyperlink" Target="http://pediatr.dataforum.pro/upload/Tezisi_VSP_2020.pdf" TargetMode="External"/><Relationship Id="rId57" Type="http://schemas.openxmlformats.org/officeDocument/2006/relationships/footer" Target="footer1.xml"/><Relationship Id="rId10" Type="http://schemas.openxmlformats.org/officeDocument/2006/relationships/hyperlink" Target="mailto:stampdu@rambler.ru" TargetMode="External"/><Relationship Id="rId31" Type="http://schemas.openxmlformats.org/officeDocument/2006/relationships/chart" Target="charts/chart2.xml"/><Relationship Id="rId44" Type="http://schemas.openxmlformats.org/officeDocument/2006/relationships/hyperlink" Target="https://base.garant.ru/72205018/" TargetMode="External"/><Relationship Id="rId52" Type="http://schemas.openxmlformats.org/officeDocument/2006/relationships/hyperlink" Target="https://www.elibrary.ru/download/elibrary_46338636_66786630.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1052;&#1086;&#1080;%20&#1076;&#1086;&#1082;&#1091;&#1084;&#1077;&#1085;&#1090;&#1099;\&#1053;&#1052;&#1052;&#1054;%202020\3%20-%205&#1057;%20&#1074;&#1077;&#1079;&#1076;&#1077;_2%20&#1101;&#1090;&#1072;&#1087;\&#1055;&#1088;&#1080;&#1082;&#1072;&#1079;+&#1055;&#1072;&#1089;&#1087;&#1086;&#1088;&#1090;+&#1055;&#1083;&#1072;&#1085;\&#1055;&#1086;&#1076;&#1089;&#1095;&#1077;&#1090;%20&#1087;&#1086;&#1082;&#1072;&#1079;&#1072;&#1090;&#1077;&#1083;&#1103;%20-%20&#1041;&#1072;&#1083;&#1083;&#1099;%20&#1087;&#1086;%20&#1096;&#1072;&#1075;&#1072;&#108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655913978494623E-2"/>
          <c:y val="0.30621187838245884"/>
          <c:w val="0.95268817204301071"/>
          <c:h val="0.57548928065407756"/>
        </c:manualLayout>
      </c:layout>
      <c:barChart>
        <c:barDir val="col"/>
        <c:grouping val="clustered"/>
        <c:varyColors val="0"/>
        <c:ser>
          <c:idx val="0"/>
          <c:order val="0"/>
          <c:tx>
            <c:strRef>
              <c:f>Выполнение!$D$16</c:f>
              <c:strCache>
                <c:ptCount val="1"/>
                <c:pt idx="0">
                  <c:v>план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Выполнение!$C$17:$C$19</c:f>
              <c:strCache>
                <c:ptCount val="3"/>
                <c:pt idx="0">
                  <c:v>МЕД</c:v>
                </c:pt>
                <c:pt idx="1">
                  <c:v>АДМ</c:v>
                </c:pt>
                <c:pt idx="2">
                  <c:v>ВСП</c:v>
                </c:pt>
              </c:strCache>
            </c:strRef>
          </c:cat>
          <c:val>
            <c:numRef>
              <c:f>Выполнение!$D$17:$D$19</c:f>
              <c:numCache>
                <c:formatCode>General</c:formatCode>
                <c:ptCount val="3"/>
                <c:pt idx="0">
                  <c:v>120</c:v>
                </c:pt>
                <c:pt idx="1">
                  <c:v>51</c:v>
                </c:pt>
                <c:pt idx="2">
                  <c:v>10</c:v>
                </c:pt>
              </c:numCache>
            </c:numRef>
          </c:val>
          <c:extLst xmlns:c16r2="http://schemas.microsoft.com/office/drawing/2015/06/chart">
            <c:ext xmlns:c16="http://schemas.microsoft.com/office/drawing/2014/chart" uri="{C3380CC4-5D6E-409C-BE32-E72D297353CC}">
              <c16:uniqueId val="{00000000-E2CC-46A8-837D-ADAC0FFC406F}"/>
            </c:ext>
          </c:extLst>
        </c:ser>
        <c:ser>
          <c:idx val="1"/>
          <c:order val="1"/>
          <c:tx>
            <c:strRef>
              <c:f>Выполнение!$E$16</c:f>
              <c:strCache>
                <c:ptCount val="1"/>
                <c:pt idx="0">
                  <c:v>факт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Выполнение!$C$17:$C$19</c:f>
              <c:strCache>
                <c:ptCount val="3"/>
                <c:pt idx="0">
                  <c:v>МЕД</c:v>
                </c:pt>
                <c:pt idx="1">
                  <c:v>АДМ</c:v>
                </c:pt>
                <c:pt idx="2">
                  <c:v>ВСП</c:v>
                </c:pt>
              </c:strCache>
            </c:strRef>
          </c:cat>
          <c:val>
            <c:numRef>
              <c:f>Выполнение!$E$17:$E$19</c:f>
              <c:numCache>
                <c:formatCode>General</c:formatCode>
                <c:ptCount val="3"/>
                <c:pt idx="0">
                  <c:v>120</c:v>
                </c:pt>
                <c:pt idx="1">
                  <c:v>51</c:v>
                </c:pt>
                <c:pt idx="2">
                  <c:v>10</c:v>
                </c:pt>
              </c:numCache>
            </c:numRef>
          </c:val>
          <c:extLst xmlns:c16r2="http://schemas.microsoft.com/office/drawing/2015/06/chart">
            <c:ext xmlns:c16="http://schemas.microsoft.com/office/drawing/2014/chart" uri="{C3380CC4-5D6E-409C-BE32-E72D297353CC}">
              <c16:uniqueId val="{00000001-E2CC-46A8-837D-ADAC0FFC406F}"/>
            </c:ext>
          </c:extLst>
        </c:ser>
        <c:dLbls>
          <c:showLegendKey val="0"/>
          <c:showVal val="1"/>
          <c:showCatName val="0"/>
          <c:showSerName val="0"/>
          <c:showPercent val="0"/>
          <c:showBubbleSize val="0"/>
        </c:dLbls>
        <c:gapWidth val="150"/>
        <c:overlap val="-25"/>
        <c:axId val="173375488"/>
        <c:axId val="171792000"/>
      </c:barChart>
      <c:catAx>
        <c:axId val="173375488"/>
        <c:scaling>
          <c:orientation val="minMax"/>
        </c:scaling>
        <c:delete val="0"/>
        <c:axPos val="b"/>
        <c:numFmt formatCode="General" sourceLinked="0"/>
        <c:majorTickMark val="none"/>
        <c:minorTickMark val="none"/>
        <c:tickLblPos val="nextTo"/>
        <c:crossAx val="171792000"/>
        <c:crosses val="autoZero"/>
        <c:auto val="1"/>
        <c:lblAlgn val="ctr"/>
        <c:lblOffset val="100"/>
        <c:noMultiLvlLbl val="0"/>
      </c:catAx>
      <c:valAx>
        <c:axId val="171792000"/>
        <c:scaling>
          <c:orientation val="minMax"/>
        </c:scaling>
        <c:delete val="1"/>
        <c:axPos val="l"/>
        <c:numFmt formatCode="General" sourceLinked="1"/>
        <c:majorTickMark val="out"/>
        <c:minorTickMark val="none"/>
        <c:tickLblPos val="nextTo"/>
        <c:crossAx val="173375488"/>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ДПО 1</c:v>
                </c:pt>
              </c:strCache>
            </c:strRef>
          </c:tx>
          <c:invertIfNegative val="0"/>
          <c:cat>
            <c:strRef>
              <c:f>Лист1!$A$2:$A$4</c:f>
              <c:strCache>
                <c:ptCount val="3"/>
                <c:pt idx="0">
                  <c:v>МЕД</c:v>
                </c:pt>
                <c:pt idx="1">
                  <c:v>АДМ</c:v>
                </c:pt>
                <c:pt idx="2">
                  <c:v>ВСП</c:v>
                </c:pt>
              </c:strCache>
            </c:strRef>
          </c:cat>
          <c:val>
            <c:numRef>
              <c:f>Лист1!$B$2:$B$4</c:f>
              <c:numCache>
                <c:formatCode>General</c:formatCode>
                <c:ptCount val="3"/>
                <c:pt idx="0">
                  <c:v>24</c:v>
                </c:pt>
                <c:pt idx="1">
                  <c:v>13</c:v>
                </c:pt>
                <c:pt idx="2">
                  <c:v>5</c:v>
                </c:pt>
              </c:numCache>
            </c:numRef>
          </c:val>
          <c:extLst xmlns:c16r2="http://schemas.microsoft.com/office/drawing/2015/06/chart">
            <c:ext xmlns:c16="http://schemas.microsoft.com/office/drawing/2014/chart" uri="{C3380CC4-5D6E-409C-BE32-E72D297353CC}">
              <c16:uniqueId val="{00000000-C374-4C81-9F7E-492EC22773F0}"/>
            </c:ext>
          </c:extLst>
        </c:ser>
        <c:ser>
          <c:idx val="1"/>
          <c:order val="1"/>
          <c:tx>
            <c:strRef>
              <c:f>Лист1!$C$1</c:f>
              <c:strCache>
                <c:ptCount val="1"/>
                <c:pt idx="0">
                  <c:v>ДПО 2</c:v>
                </c:pt>
              </c:strCache>
            </c:strRef>
          </c:tx>
          <c:invertIfNegative val="0"/>
          <c:cat>
            <c:strRef>
              <c:f>Лист1!$A$2:$A$4</c:f>
              <c:strCache>
                <c:ptCount val="3"/>
                <c:pt idx="0">
                  <c:v>МЕД</c:v>
                </c:pt>
                <c:pt idx="1">
                  <c:v>АДМ</c:v>
                </c:pt>
                <c:pt idx="2">
                  <c:v>ВСП</c:v>
                </c:pt>
              </c:strCache>
            </c:strRef>
          </c:cat>
          <c:val>
            <c:numRef>
              <c:f>Лист1!$C$2:$C$4</c:f>
              <c:numCache>
                <c:formatCode>General</c:formatCode>
                <c:ptCount val="3"/>
                <c:pt idx="0">
                  <c:v>21</c:v>
                </c:pt>
                <c:pt idx="1">
                  <c:v>6</c:v>
                </c:pt>
                <c:pt idx="2">
                  <c:v>1</c:v>
                </c:pt>
              </c:numCache>
            </c:numRef>
          </c:val>
          <c:extLst xmlns:c16r2="http://schemas.microsoft.com/office/drawing/2015/06/chart">
            <c:ext xmlns:c16="http://schemas.microsoft.com/office/drawing/2014/chart" uri="{C3380CC4-5D6E-409C-BE32-E72D297353CC}">
              <c16:uniqueId val="{00000001-C374-4C81-9F7E-492EC22773F0}"/>
            </c:ext>
          </c:extLst>
        </c:ser>
        <c:ser>
          <c:idx val="2"/>
          <c:order val="2"/>
          <c:tx>
            <c:strRef>
              <c:f>Лист1!$D$1</c:f>
              <c:strCache>
                <c:ptCount val="1"/>
                <c:pt idx="0">
                  <c:v>ДПО 3</c:v>
                </c:pt>
              </c:strCache>
            </c:strRef>
          </c:tx>
          <c:invertIfNegative val="0"/>
          <c:cat>
            <c:strRef>
              <c:f>Лист1!$A$2:$A$4</c:f>
              <c:strCache>
                <c:ptCount val="3"/>
                <c:pt idx="0">
                  <c:v>МЕД</c:v>
                </c:pt>
                <c:pt idx="1">
                  <c:v>АДМ</c:v>
                </c:pt>
                <c:pt idx="2">
                  <c:v>ВСП</c:v>
                </c:pt>
              </c:strCache>
            </c:strRef>
          </c:cat>
          <c:val>
            <c:numRef>
              <c:f>Лист1!$D$2:$D$4</c:f>
              <c:numCache>
                <c:formatCode>General</c:formatCode>
                <c:ptCount val="3"/>
                <c:pt idx="0">
                  <c:v>75</c:v>
                </c:pt>
                <c:pt idx="1">
                  <c:v>32</c:v>
                </c:pt>
                <c:pt idx="2">
                  <c:v>4</c:v>
                </c:pt>
              </c:numCache>
            </c:numRef>
          </c:val>
          <c:extLst xmlns:c16r2="http://schemas.microsoft.com/office/drawing/2015/06/chart">
            <c:ext xmlns:c16="http://schemas.microsoft.com/office/drawing/2014/chart" uri="{C3380CC4-5D6E-409C-BE32-E72D297353CC}">
              <c16:uniqueId val="{00000002-C374-4C81-9F7E-492EC22773F0}"/>
            </c:ext>
          </c:extLst>
        </c:ser>
        <c:dLbls>
          <c:showLegendKey val="0"/>
          <c:showVal val="0"/>
          <c:showCatName val="0"/>
          <c:showSerName val="0"/>
          <c:showPercent val="0"/>
          <c:showBubbleSize val="0"/>
        </c:dLbls>
        <c:gapWidth val="150"/>
        <c:overlap val="100"/>
        <c:axId val="173377024"/>
        <c:axId val="171793728"/>
      </c:barChart>
      <c:catAx>
        <c:axId val="173377024"/>
        <c:scaling>
          <c:orientation val="minMax"/>
        </c:scaling>
        <c:delete val="0"/>
        <c:axPos val="b"/>
        <c:numFmt formatCode="General" sourceLinked="0"/>
        <c:majorTickMark val="out"/>
        <c:minorTickMark val="none"/>
        <c:tickLblPos val="nextTo"/>
        <c:crossAx val="171793728"/>
        <c:crosses val="autoZero"/>
        <c:auto val="1"/>
        <c:lblAlgn val="ctr"/>
        <c:lblOffset val="100"/>
        <c:noMultiLvlLbl val="0"/>
      </c:catAx>
      <c:valAx>
        <c:axId val="171793728"/>
        <c:scaling>
          <c:orientation val="minMax"/>
        </c:scaling>
        <c:delete val="0"/>
        <c:axPos val="l"/>
        <c:majorGridlines/>
        <c:numFmt formatCode="General" sourceLinked="1"/>
        <c:majorTickMark val="out"/>
        <c:minorTickMark val="none"/>
        <c:tickLblPos val="nextTo"/>
        <c:crossAx val="173377024"/>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 шаг</c:v>
                </c:pt>
              </c:strCache>
            </c:strRef>
          </c:tx>
          <c:invertIfNegative val="0"/>
          <c:cat>
            <c:strRef>
              <c:f>Лист1!$A$2:$A$5</c:f>
              <c:strCache>
                <c:ptCount val="4"/>
                <c:pt idx="0">
                  <c:v>МЕД</c:v>
                </c:pt>
                <c:pt idx="1">
                  <c:v>АДМ</c:v>
                </c:pt>
                <c:pt idx="2">
                  <c:v>ВСП</c:v>
                </c:pt>
                <c:pt idx="3">
                  <c:v>среднее</c:v>
                </c:pt>
              </c:strCache>
            </c:strRef>
          </c:cat>
          <c:val>
            <c:numRef>
              <c:f>Лист1!$B$2:$B$5</c:f>
              <c:numCache>
                <c:formatCode>General</c:formatCode>
                <c:ptCount val="4"/>
                <c:pt idx="0">
                  <c:v>94.9</c:v>
                </c:pt>
                <c:pt idx="1">
                  <c:v>94.2</c:v>
                </c:pt>
                <c:pt idx="2">
                  <c:v>94.2</c:v>
                </c:pt>
                <c:pt idx="3">
                  <c:v>94.6</c:v>
                </c:pt>
              </c:numCache>
            </c:numRef>
          </c:val>
          <c:extLst xmlns:c16r2="http://schemas.microsoft.com/office/drawing/2015/06/chart">
            <c:ext xmlns:c16="http://schemas.microsoft.com/office/drawing/2014/chart" uri="{C3380CC4-5D6E-409C-BE32-E72D297353CC}">
              <c16:uniqueId val="{00000000-72FB-4513-A758-0C5C9CD26E78}"/>
            </c:ext>
          </c:extLst>
        </c:ser>
        <c:ser>
          <c:idx val="1"/>
          <c:order val="1"/>
          <c:tx>
            <c:strRef>
              <c:f>Лист1!$C$1</c:f>
              <c:strCache>
                <c:ptCount val="1"/>
                <c:pt idx="0">
                  <c:v>2 шаг</c:v>
                </c:pt>
              </c:strCache>
            </c:strRef>
          </c:tx>
          <c:invertIfNegative val="0"/>
          <c:cat>
            <c:strRef>
              <c:f>Лист1!$A$2:$A$5</c:f>
              <c:strCache>
                <c:ptCount val="4"/>
                <c:pt idx="0">
                  <c:v>МЕД</c:v>
                </c:pt>
                <c:pt idx="1">
                  <c:v>АДМ</c:v>
                </c:pt>
                <c:pt idx="2">
                  <c:v>ВСП</c:v>
                </c:pt>
                <c:pt idx="3">
                  <c:v>среднее</c:v>
                </c:pt>
              </c:strCache>
            </c:strRef>
          </c:cat>
          <c:val>
            <c:numRef>
              <c:f>Лист1!$C$2:$C$5</c:f>
              <c:numCache>
                <c:formatCode>General</c:formatCode>
                <c:ptCount val="4"/>
                <c:pt idx="0">
                  <c:v>98.8</c:v>
                </c:pt>
                <c:pt idx="1">
                  <c:v>97.8</c:v>
                </c:pt>
                <c:pt idx="2">
                  <c:v>91</c:v>
                </c:pt>
                <c:pt idx="3">
                  <c:v>98.8</c:v>
                </c:pt>
              </c:numCache>
            </c:numRef>
          </c:val>
          <c:extLst xmlns:c16r2="http://schemas.microsoft.com/office/drawing/2015/06/chart">
            <c:ext xmlns:c16="http://schemas.microsoft.com/office/drawing/2014/chart" uri="{C3380CC4-5D6E-409C-BE32-E72D297353CC}">
              <c16:uniqueId val="{00000001-72FB-4513-A758-0C5C9CD26E78}"/>
            </c:ext>
          </c:extLst>
        </c:ser>
        <c:ser>
          <c:idx val="2"/>
          <c:order val="2"/>
          <c:tx>
            <c:strRef>
              <c:f>Лист1!$D$1</c:f>
              <c:strCache>
                <c:ptCount val="1"/>
                <c:pt idx="0">
                  <c:v>3 шаг</c:v>
                </c:pt>
              </c:strCache>
            </c:strRef>
          </c:tx>
          <c:invertIfNegative val="0"/>
          <c:cat>
            <c:strRef>
              <c:f>Лист1!$A$2:$A$5</c:f>
              <c:strCache>
                <c:ptCount val="4"/>
                <c:pt idx="0">
                  <c:v>МЕД</c:v>
                </c:pt>
                <c:pt idx="1">
                  <c:v>АДМ</c:v>
                </c:pt>
                <c:pt idx="2">
                  <c:v>ВСП</c:v>
                </c:pt>
                <c:pt idx="3">
                  <c:v>среднее</c:v>
                </c:pt>
              </c:strCache>
            </c:strRef>
          </c:cat>
          <c:val>
            <c:numRef>
              <c:f>Лист1!$D$2:$D$5</c:f>
              <c:numCache>
                <c:formatCode>General</c:formatCode>
                <c:ptCount val="4"/>
                <c:pt idx="0">
                  <c:v>97.6</c:v>
                </c:pt>
                <c:pt idx="1">
                  <c:v>93.6</c:v>
                </c:pt>
                <c:pt idx="2">
                  <c:v>92.7</c:v>
                </c:pt>
                <c:pt idx="3">
                  <c:v>96.7</c:v>
                </c:pt>
              </c:numCache>
            </c:numRef>
          </c:val>
          <c:extLst xmlns:c16r2="http://schemas.microsoft.com/office/drawing/2015/06/chart">
            <c:ext xmlns:c16="http://schemas.microsoft.com/office/drawing/2014/chart" uri="{C3380CC4-5D6E-409C-BE32-E72D297353CC}">
              <c16:uniqueId val="{00000002-72FB-4513-A758-0C5C9CD26E78}"/>
            </c:ext>
          </c:extLst>
        </c:ser>
        <c:ser>
          <c:idx val="3"/>
          <c:order val="3"/>
          <c:tx>
            <c:strRef>
              <c:f>Лист1!$E$1</c:f>
              <c:strCache>
                <c:ptCount val="1"/>
                <c:pt idx="0">
                  <c:v>4 шаг</c:v>
                </c:pt>
              </c:strCache>
            </c:strRef>
          </c:tx>
          <c:invertIfNegative val="0"/>
          <c:cat>
            <c:strRef>
              <c:f>Лист1!$A$2:$A$5</c:f>
              <c:strCache>
                <c:ptCount val="4"/>
                <c:pt idx="0">
                  <c:v>МЕД</c:v>
                </c:pt>
                <c:pt idx="1">
                  <c:v>АДМ</c:v>
                </c:pt>
                <c:pt idx="2">
                  <c:v>ВСП</c:v>
                </c:pt>
                <c:pt idx="3">
                  <c:v>среднее</c:v>
                </c:pt>
              </c:strCache>
            </c:strRef>
          </c:cat>
          <c:val>
            <c:numRef>
              <c:f>Лист1!$E$2:$E$5</c:f>
              <c:numCache>
                <c:formatCode>General</c:formatCode>
                <c:ptCount val="4"/>
                <c:pt idx="0">
                  <c:v>86.9</c:v>
                </c:pt>
                <c:pt idx="1">
                  <c:v>87.4</c:v>
                </c:pt>
                <c:pt idx="2">
                  <c:v>87.4</c:v>
                </c:pt>
                <c:pt idx="3">
                  <c:v>87.2</c:v>
                </c:pt>
              </c:numCache>
            </c:numRef>
          </c:val>
          <c:extLst xmlns:c16r2="http://schemas.microsoft.com/office/drawing/2015/06/chart">
            <c:ext xmlns:c16="http://schemas.microsoft.com/office/drawing/2014/chart" uri="{C3380CC4-5D6E-409C-BE32-E72D297353CC}">
              <c16:uniqueId val="{00000003-72FB-4513-A758-0C5C9CD26E78}"/>
            </c:ext>
          </c:extLst>
        </c:ser>
        <c:ser>
          <c:idx val="4"/>
          <c:order val="4"/>
          <c:tx>
            <c:strRef>
              <c:f>Лист1!$F$1</c:f>
              <c:strCache>
                <c:ptCount val="1"/>
                <c:pt idx="0">
                  <c:v>5 шаг</c:v>
                </c:pt>
              </c:strCache>
            </c:strRef>
          </c:tx>
          <c:invertIfNegative val="0"/>
          <c:cat>
            <c:strRef>
              <c:f>Лист1!$A$2:$A$5</c:f>
              <c:strCache>
                <c:ptCount val="4"/>
                <c:pt idx="0">
                  <c:v>МЕД</c:v>
                </c:pt>
                <c:pt idx="1">
                  <c:v>АДМ</c:v>
                </c:pt>
                <c:pt idx="2">
                  <c:v>ВСП</c:v>
                </c:pt>
                <c:pt idx="3">
                  <c:v>среднее</c:v>
                </c:pt>
              </c:strCache>
            </c:strRef>
          </c:cat>
          <c:val>
            <c:numRef>
              <c:f>Лист1!$F$2:$F$5</c:f>
              <c:numCache>
                <c:formatCode>General</c:formatCode>
                <c:ptCount val="4"/>
                <c:pt idx="0">
                  <c:v>89.7</c:v>
                </c:pt>
                <c:pt idx="1">
                  <c:v>89.4</c:v>
                </c:pt>
                <c:pt idx="2">
                  <c:v>90</c:v>
                </c:pt>
                <c:pt idx="3">
                  <c:v>89.7</c:v>
                </c:pt>
              </c:numCache>
            </c:numRef>
          </c:val>
          <c:extLst xmlns:c16r2="http://schemas.microsoft.com/office/drawing/2015/06/chart">
            <c:ext xmlns:c16="http://schemas.microsoft.com/office/drawing/2014/chart" uri="{C3380CC4-5D6E-409C-BE32-E72D297353CC}">
              <c16:uniqueId val="{00000004-72FB-4513-A758-0C5C9CD26E78}"/>
            </c:ext>
          </c:extLst>
        </c:ser>
        <c:dLbls>
          <c:showLegendKey val="0"/>
          <c:showVal val="0"/>
          <c:showCatName val="0"/>
          <c:showSerName val="0"/>
          <c:showPercent val="0"/>
          <c:showBubbleSize val="0"/>
        </c:dLbls>
        <c:gapWidth val="150"/>
        <c:axId val="173339136"/>
        <c:axId val="171793152"/>
      </c:barChart>
      <c:lineChart>
        <c:grouping val="standard"/>
        <c:varyColors val="0"/>
        <c:ser>
          <c:idx val="5"/>
          <c:order val="5"/>
          <c:tx>
            <c:strRef>
              <c:f>Лист1!$G$1</c:f>
              <c:strCache>
                <c:ptCount val="1"/>
                <c:pt idx="0">
                  <c:v>Целевое значение</c:v>
                </c:pt>
              </c:strCache>
            </c:strRef>
          </c:tx>
          <c:spPr>
            <a:ln>
              <a:solidFill>
                <a:srgbClr val="92D050"/>
              </a:solidFill>
            </a:ln>
          </c:spPr>
          <c:marker>
            <c:symbol val="none"/>
          </c:marker>
          <c:cat>
            <c:strRef>
              <c:f>Лист1!$A$2:$A$5</c:f>
              <c:strCache>
                <c:ptCount val="4"/>
                <c:pt idx="0">
                  <c:v>МЕД</c:v>
                </c:pt>
                <c:pt idx="1">
                  <c:v>АДМ</c:v>
                </c:pt>
                <c:pt idx="2">
                  <c:v>ВСП</c:v>
                </c:pt>
                <c:pt idx="3">
                  <c:v>среднее</c:v>
                </c:pt>
              </c:strCache>
            </c:strRef>
          </c:cat>
          <c:val>
            <c:numRef>
              <c:f>Лист1!$G$2:$G$5</c:f>
              <c:numCache>
                <c:formatCode>General</c:formatCode>
                <c:ptCount val="4"/>
                <c:pt idx="0">
                  <c:v>83</c:v>
                </c:pt>
                <c:pt idx="1">
                  <c:v>83</c:v>
                </c:pt>
                <c:pt idx="2">
                  <c:v>83</c:v>
                </c:pt>
                <c:pt idx="3">
                  <c:v>83</c:v>
                </c:pt>
              </c:numCache>
            </c:numRef>
          </c:val>
          <c:smooth val="0"/>
          <c:extLst xmlns:c16r2="http://schemas.microsoft.com/office/drawing/2015/06/chart">
            <c:ext xmlns:c16="http://schemas.microsoft.com/office/drawing/2014/chart" uri="{C3380CC4-5D6E-409C-BE32-E72D297353CC}">
              <c16:uniqueId val="{00000005-72FB-4513-A758-0C5C9CD26E78}"/>
            </c:ext>
          </c:extLst>
        </c:ser>
        <c:dLbls>
          <c:showLegendKey val="0"/>
          <c:showVal val="0"/>
          <c:showCatName val="0"/>
          <c:showSerName val="0"/>
          <c:showPercent val="0"/>
          <c:showBubbleSize val="0"/>
        </c:dLbls>
        <c:marker val="1"/>
        <c:smooth val="0"/>
        <c:axId val="173339136"/>
        <c:axId val="171793152"/>
      </c:lineChart>
      <c:catAx>
        <c:axId val="173339136"/>
        <c:scaling>
          <c:orientation val="minMax"/>
        </c:scaling>
        <c:delete val="0"/>
        <c:axPos val="b"/>
        <c:numFmt formatCode="General" sourceLinked="0"/>
        <c:majorTickMark val="none"/>
        <c:minorTickMark val="none"/>
        <c:tickLblPos val="nextTo"/>
        <c:crossAx val="171793152"/>
        <c:crosses val="autoZero"/>
        <c:auto val="1"/>
        <c:lblAlgn val="ctr"/>
        <c:lblOffset val="100"/>
        <c:noMultiLvlLbl val="0"/>
      </c:catAx>
      <c:valAx>
        <c:axId val="171793152"/>
        <c:scaling>
          <c:orientation val="minMax"/>
        </c:scaling>
        <c:delete val="0"/>
        <c:axPos val="l"/>
        <c:majorGridlines/>
        <c:numFmt formatCode="General" sourceLinked="1"/>
        <c:majorTickMark val="none"/>
        <c:minorTickMark val="none"/>
        <c:tickLblPos val="nextTo"/>
        <c:crossAx val="17333913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22.10.2020</c:v>
                </c:pt>
              </c:strCache>
            </c:strRef>
          </c:tx>
          <c:invertIfNegative val="0"/>
          <c:cat>
            <c:strRef>
              <c:f>Лист1!$A$2:$A$6</c:f>
              <c:strCache>
                <c:ptCount val="5"/>
                <c:pt idx="0">
                  <c:v>Шаг 1</c:v>
                </c:pt>
                <c:pt idx="1">
                  <c:v>Шаг 2</c:v>
                </c:pt>
                <c:pt idx="2">
                  <c:v>Шаг 3</c:v>
                </c:pt>
                <c:pt idx="3">
                  <c:v>Шаг 4</c:v>
                </c:pt>
                <c:pt idx="4">
                  <c:v>Шаг 5</c:v>
                </c:pt>
              </c:strCache>
            </c:strRef>
          </c:cat>
          <c:val>
            <c:numRef>
              <c:f>Лист1!$B$2:$B$6</c:f>
              <c:numCache>
                <c:formatCode>General</c:formatCode>
                <c:ptCount val="5"/>
                <c:pt idx="0">
                  <c:v>77.400000000000006</c:v>
                </c:pt>
                <c:pt idx="1">
                  <c:v>87.5</c:v>
                </c:pt>
                <c:pt idx="2">
                  <c:v>86.7</c:v>
                </c:pt>
                <c:pt idx="3">
                  <c:v>59.1</c:v>
                </c:pt>
                <c:pt idx="4">
                  <c:v>74.5</c:v>
                </c:pt>
              </c:numCache>
            </c:numRef>
          </c:val>
          <c:extLst xmlns:c16r2="http://schemas.microsoft.com/office/drawing/2015/06/chart">
            <c:ext xmlns:c16="http://schemas.microsoft.com/office/drawing/2014/chart" uri="{C3380CC4-5D6E-409C-BE32-E72D297353CC}">
              <c16:uniqueId val="{00000000-59BB-4ADE-A67C-7DC795BDE739}"/>
            </c:ext>
          </c:extLst>
        </c:ser>
        <c:ser>
          <c:idx val="1"/>
          <c:order val="1"/>
          <c:tx>
            <c:strRef>
              <c:f>Лист1!$C$1</c:f>
              <c:strCache>
                <c:ptCount val="1"/>
                <c:pt idx="0">
                  <c:v>04.12.2020</c:v>
                </c:pt>
              </c:strCache>
            </c:strRef>
          </c:tx>
          <c:invertIfNegative val="0"/>
          <c:cat>
            <c:strRef>
              <c:f>Лист1!$A$2:$A$6</c:f>
              <c:strCache>
                <c:ptCount val="5"/>
                <c:pt idx="0">
                  <c:v>Шаг 1</c:v>
                </c:pt>
                <c:pt idx="1">
                  <c:v>Шаг 2</c:v>
                </c:pt>
                <c:pt idx="2">
                  <c:v>Шаг 3</c:v>
                </c:pt>
                <c:pt idx="3">
                  <c:v>Шаг 4</c:v>
                </c:pt>
                <c:pt idx="4">
                  <c:v>Шаг 5</c:v>
                </c:pt>
              </c:strCache>
            </c:strRef>
          </c:cat>
          <c:val>
            <c:numRef>
              <c:f>Лист1!$C$2:$C$6</c:f>
              <c:numCache>
                <c:formatCode>General</c:formatCode>
                <c:ptCount val="5"/>
                <c:pt idx="0">
                  <c:v>94.9</c:v>
                </c:pt>
                <c:pt idx="1">
                  <c:v>98.8</c:v>
                </c:pt>
                <c:pt idx="2">
                  <c:v>97.6</c:v>
                </c:pt>
                <c:pt idx="3">
                  <c:v>86.9</c:v>
                </c:pt>
                <c:pt idx="4">
                  <c:v>89.7</c:v>
                </c:pt>
              </c:numCache>
            </c:numRef>
          </c:val>
          <c:extLst xmlns:c16r2="http://schemas.microsoft.com/office/drawing/2015/06/chart">
            <c:ext xmlns:c16="http://schemas.microsoft.com/office/drawing/2014/chart" uri="{C3380CC4-5D6E-409C-BE32-E72D297353CC}">
              <c16:uniqueId val="{00000001-59BB-4ADE-A67C-7DC795BDE739}"/>
            </c:ext>
          </c:extLst>
        </c:ser>
        <c:dLbls>
          <c:showLegendKey val="0"/>
          <c:showVal val="0"/>
          <c:showCatName val="0"/>
          <c:showSerName val="0"/>
          <c:showPercent val="0"/>
          <c:showBubbleSize val="0"/>
        </c:dLbls>
        <c:gapWidth val="150"/>
        <c:axId val="173310976"/>
        <c:axId val="99189888"/>
      </c:barChart>
      <c:lineChart>
        <c:grouping val="standard"/>
        <c:varyColors val="0"/>
        <c:ser>
          <c:idx val="2"/>
          <c:order val="2"/>
          <c:tx>
            <c:strRef>
              <c:f>Лист1!$D$1</c:f>
              <c:strCache>
                <c:ptCount val="1"/>
                <c:pt idx="0">
                  <c:v>Цель</c:v>
                </c:pt>
              </c:strCache>
            </c:strRef>
          </c:tx>
          <c:marker>
            <c:symbol val="none"/>
          </c:marker>
          <c:cat>
            <c:strRef>
              <c:f>Лист1!$A$2:$A$6</c:f>
              <c:strCache>
                <c:ptCount val="5"/>
                <c:pt idx="0">
                  <c:v>Шаг 1</c:v>
                </c:pt>
                <c:pt idx="1">
                  <c:v>Шаг 2</c:v>
                </c:pt>
                <c:pt idx="2">
                  <c:v>Шаг 3</c:v>
                </c:pt>
                <c:pt idx="3">
                  <c:v>Шаг 4</c:v>
                </c:pt>
                <c:pt idx="4">
                  <c:v>Шаг 5</c:v>
                </c:pt>
              </c:strCache>
            </c:strRef>
          </c:cat>
          <c:val>
            <c:numRef>
              <c:f>Лист1!$D$2:$D$6</c:f>
              <c:numCache>
                <c:formatCode>General</c:formatCode>
                <c:ptCount val="5"/>
                <c:pt idx="0">
                  <c:v>83</c:v>
                </c:pt>
                <c:pt idx="1">
                  <c:v>83</c:v>
                </c:pt>
                <c:pt idx="2">
                  <c:v>83</c:v>
                </c:pt>
                <c:pt idx="3">
                  <c:v>83</c:v>
                </c:pt>
                <c:pt idx="4">
                  <c:v>83</c:v>
                </c:pt>
              </c:numCache>
            </c:numRef>
          </c:val>
          <c:smooth val="0"/>
          <c:extLst xmlns:c16r2="http://schemas.microsoft.com/office/drawing/2015/06/chart">
            <c:ext xmlns:c16="http://schemas.microsoft.com/office/drawing/2014/chart" uri="{C3380CC4-5D6E-409C-BE32-E72D297353CC}">
              <c16:uniqueId val="{00000002-59BB-4ADE-A67C-7DC795BDE739}"/>
            </c:ext>
          </c:extLst>
        </c:ser>
        <c:dLbls>
          <c:showLegendKey val="0"/>
          <c:showVal val="0"/>
          <c:showCatName val="0"/>
          <c:showSerName val="0"/>
          <c:showPercent val="0"/>
          <c:showBubbleSize val="0"/>
        </c:dLbls>
        <c:marker val="1"/>
        <c:smooth val="0"/>
        <c:axId val="173310976"/>
        <c:axId val="99189888"/>
      </c:lineChart>
      <c:catAx>
        <c:axId val="173310976"/>
        <c:scaling>
          <c:orientation val="minMax"/>
        </c:scaling>
        <c:delete val="0"/>
        <c:axPos val="b"/>
        <c:title>
          <c:tx>
            <c:rich>
              <a:bodyPr/>
              <a:lstStyle/>
              <a:p>
                <a:pPr>
                  <a:defRPr/>
                </a:pPr>
                <a:r>
                  <a:rPr lang="ru-RU"/>
                  <a:t>Результаты</a:t>
                </a:r>
                <a:r>
                  <a:rPr lang="ru-RU" baseline="0"/>
                  <a:t> внутреннего аудита по чек-листам</a:t>
                </a:r>
                <a:endParaRPr lang="ru-RU"/>
              </a:p>
            </c:rich>
          </c:tx>
          <c:overlay val="0"/>
        </c:title>
        <c:numFmt formatCode="General" sourceLinked="0"/>
        <c:majorTickMark val="out"/>
        <c:minorTickMark val="none"/>
        <c:tickLblPos val="nextTo"/>
        <c:crossAx val="99189888"/>
        <c:crosses val="autoZero"/>
        <c:auto val="1"/>
        <c:lblAlgn val="ctr"/>
        <c:lblOffset val="100"/>
        <c:noMultiLvlLbl val="0"/>
      </c:catAx>
      <c:valAx>
        <c:axId val="99189888"/>
        <c:scaling>
          <c:orientation val="minMax"/>
        </c:scaling>
        <c:delete val="0"/>
        <c:axPos val="l"/>
        <c:majorGridlines/>
        <c:title>
          <c:tx>
            <c:rich>
              <a:bodyPr rot="-5400000" vert="horz"/>
              <a:lstStyle/>
              <a:p>
                <a:pPr>
                  <a:defRPr/>
                </a:pPr>
                <a:r>
                  <a:rPr lang="ru-RU"/>
                  <a:t>%</a:t>
                </a:r>
              </a:p>
            </c:rich>
          </c:tx>
          <c:overlay val="0"/>
        </c:title>
        <c:numFmt formatCode="General" sourceLinked="1"/>
        <c:majorTickMark val="out"/>
        <c:minorTickMark val="none"/>
        <c:tickLblPos val="nextTo"/>
        <c:crossAx val="1733109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E57B-E484-423B-817E-9F3CBF11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22</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ГБУЗ РК "Сыктывкарская детская поликлиника № 3"</Company>
  <LinksUpToDate>false</LinksUpToDate>
  <CharactersWithSpaces>39979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2021-10-26T07:05:00Z</cp:lastPrinted>
  <dcterms:created xsi:type="dcterms:W3CDTF">2021-04-27T11:01:00Z</dcterms:created>
  <dcterms:modified xsi:type="dcterms:W3CDTF">2023-04-10T07:22:00Z</dcterms:modified>
</cp:coreProperties>
</file>