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657" w:rsidRPr="008E1657" w:rsidRDefault="008E1657" w:rsidP="008E1657">
      <w:pPr>
        <w:ind w:left="720"/>
        <w:jc w:val="center"/>
        <w:rPr>
          <w:b/>
          <w:sz w:val="30"/>
          <w:szCs w:val="30"/>
          <w:u w:val="single"/>
        </w:rPr>
      </w:pPr>
      <w:r w:rsidRPr="008E1657">
        <w:rPr>
          <w:b/>
          <w:sz w:val="30"/>
          <w:szCs w:val="30"/>
          <w:u w:val="single"/>
        </w:rPr>
        <w:t xml:space="preserve">Памятка для пациентов, выписанных из отделения с </w:t>
      </w:r>
      <w:proofErr w:type="spellStart"/>
      <w:r w:rsidRPr="008E1657">
        <w:rPr>
          <w:b/>
          <w:sz w:val="30"/>
          <w:szCs w:val="30"/>
          <w:u w:val="single"/>
        </w:rPr>
        <w:t>трахеостомической</w:t>
      </w:r>
      <w:proofErr w:type="spellEnd"/>
      <w:r w:rsidRPr="008E1657">
        <w:rPr>
          <w:b/>
          <w:sz w:val="30"/>
          <w:szCs w:val="30"/>
          <w:u w:val="single"/>
        </w:rPr>
        <w:t xml:space="preserve"> трубкой.</w:t>
      </w:r>
    </w:p>
    <w:p w:rsidR="008E1657" w:rsidRDefault="008E1657" w:rsidP="008E1657">
      <w:pPr>
        <w:tabs>
          <w:tab w:val="left" w:pos="8205"/>
        </w:tabs>
        <w:jc w:val="both"/>
        <w:rPr>
          <w:b/>
        </w:rPr>
      </w:pPr>
    </w:p>
    <w:p w:rsidR="008E1657" w:rsidRDefault="008E1657" w:rsidP="008E1657">
      <w:pPr>
        <w:tabs>
          <w:tab w:val="left" w:pos="8205"/>
        </w:tabs>
        <w:jc w:val="both"/>
        <w:rPr>
          <w:u w:val="single"/>
        </w:rPr>
      </w:pPr>
      <w:r w:rsidRPr="008E1657">
        <w:rPr>
          <w:u w:val="single"/>
        </w:rPr>
        <w:t>При наличии трахеостомы рекомендуется соблюдать следующие правила:</w:t>
      </w:r>
    </w:p>
    <w:p w:rsidR="008E1657" w:rsidRPr="008E1657" w:rsidRDefault="008E1657" w:rsidP="008E1657">
      <w:pPr>
        <w:tabs>
          <w:tab w:val="left" w:pos="8205"/>
        </w:tabs>
        <w:jc w:val="both"/>
        <w:rPr>
          <w:u w:val="single"/>
        </w:rPr>
      </w:pPr>
    </w:p>
    <w:p w:rsidR="008E1657" w:rsidRDefault="008E1657" w:rsidP="008E1657">
      <w:pPr>
        <w:numPr>
          <w:ilvl w:val="0"/>
          <w:numId w:val="1"/>
        </w:numPr>
      </w:pPr>
      <w:r>
        <w:t>Регулярно чистить трахеостому (не менее 3 раз в день: вынимать внутренний цилиндр трубки и промывать его проточной или кипяченой водой, чтобы не было корочек).</w:t>
      </w:r>
    </w:p>
    <w:p w:rsidR="008E1657" w:rsidRDefault="008E1657" w:rsidP="008E1657">
      <w:pPr>
        <w:numPr>
          <w:ilvl w:val="0"/>
          <w:numId w:val="1"/>
        </w:numPr>
      </w:pPr>
      <w:r>
        <w:t xml:space="preserve">Наружный цилиндр </w:t>
      </w:r>
      <w:r w:rsidR="00FC6806">
        <w:t>меняется в</w:t>
      </w:r>
      <w:r w:rsidR="007D4B59">
        <w:t xml:space="preserve"> идеале </w:t>
      </w:r>
      <w:r>
        <w:t>1 раз в месяц ЛОР-врачом поликлиники по месту жительства или самим пациентом при длительном ношении трубки</w:t>
      </w:r>
      <w:r w:rsidR="007D4B59">
        <w:t xml:space="preserve"> (любая трубка должна полностью заменена на новую через 2-3 месяца использования)</w:t>
      </w:r>
      <w:r>
        <w:t xml:space="preserve">.                                      </w:t>
      </w:r>
    </w:p>
    <w:p w:rsidR="008E1657" w:rsidRDefault="008E1657" w:rsidP="008E1657">
      <w:pPr>
        <w:numPr>
          <w:ilvl w:val="0"/>
          <w:numId w:val="1"/>
        </w:numPr>
      </w:pPr>
      <w:r>
        <w:t>Для облегчения отхождения мокроты используются ферментные препараты (</w:t>
      </w:r>
      <w:r w:rsidR="00327080">
        <w:t xml:space="preserve">например </w:t>
      </w:r>
      <w:r>
        <w:t>трипсин, химотрипсин и т.п.) и антибиотики (</w:t>
      </w:r>
      <w:r w:rsidR="00327080">
        <w:t xml:space="preserve">например </w:t>
      </w:r>
      <w:r>
        <w:t>гентамицин, ампициллин и т. п.), которые закапываются по 5-10 капель 3 раза в день.</w:t>
      </w:r>
      <w:r w:rsidR="007D4B59">
        <w:t xml:space="preserve">  Засыхание слизи и образование корочек в трубке можно значительно уменьшить, если закапать в канюлю 2-3 капли стерильного растительного масла каждые 2-3 часа (можно масло шиповника, персиковое и </w:t>
      </w:r>
      <w:proofErr w:type="spellStart"/>
      <w:r w:rsidR="007D4B59">
        <w:t>тд</w:t>
      </w:r>
      <w:proofErr w:type="spellEnd"/>
      <w:r w:rsidR="007D4B59">
        <w:t>.).</w:t>
      </w:r>
    </w:p>
    <w:p w:rsidR="008E1657" w:rsidRDefault="008E1657" w:rsidP="008E1657">
      <w:pPr>
        <w:numPr>
          <w:ilvl w:val="0"/>
          <w:numId w:val="1"/>
        </w:numPr>
      </w:pPr>
      <w:r>
        <w:t>Тесемки и марлевая салфетка меняются по мере загрязнения.</w:t>
      </w:r>
    </w:p>
    <w:p w:rsidR="008E1657" w:rsidRDefault="008E1657" w:rsidP="008E1657">
      <w:pPr>
        <w:numPr>
          <w:ilvl w:val="0"/>
          <w:numId w:val="1"/>
        </w:numPr>
      </w:pPr>
      <w:r>
        <w:t xml:space="preserve">Кожа вокруг трахеостомы обрабатывается растворами </w:t>
      </w:r>
      <w:proofErr w:type="gramStart"/>
      <w:r>
        <w:t>антисептиков  и</w:t>
      </w:r>
      <w:proofErr w:type="gramEnd"/>
      <w:r>
        <w:t xml:space="preserve"> при воспалительных явлениях противовоспалительными мазями (</w:t>
      </w:r>
      <w:r w:rsidR="00327080">
        <w:t xml:space="preserve">например </w:t>
      </w:r>
      <w:proofErr w:type="spellStart"/>
      <w:r w:rsidR="00327080">
        <w:t>офломелид,</w:t>
      </w:r>
      <w:proofErr w:type="spellEnd"/>
      <w:r w:rsidR="00327080">
        <w:t xml:space="preserve"> </w:t>
      </w:r>
      <w:r w:rsidR="00FC6806">
        <w:t xml:space="preserve"> </w:t>
      </w:r>
      <w:r>
        <w:t>цинковая паста и т.п.).</w:t>
      </w:r>
    </w:p>
    <w:p w:rsidR="008E1657" w:rsidRDefault="008E1657" w:rsidP="008E1657">
      <w:pPr>
        <w:numPr>
          <w:ilvl w:val="0"/>
          <w:numId w:val="1"/>
        </w:numPr>
      </w:pPr>
      <w:r>
        <w:t>Избегать холода, запыленности и попадания инородных тел (быть осторожным при мытье)</w:t>
      </w:r>
      <w:r w:rsidR="00722810">
        <w:t xml:space="preserve">. Увлажнение воздуха в комнате с помощью увлажнителей воздуха или развешиванием мокрой ткани в помещении.  Ингаляции с физраствором с помощью ингалятора и специальной маски. </w:t>
      </w:r>
    </w:p>
    <w:p w:rsidR="008E1657" w:rsidRDefault="008E1657" w:rsidP="008E1657">
      <w:pPr>
        <w:numPr>
          <w:ilvl w:val="0"/>
          <w:numId w:val="1"/>
        </w:numPr>
      </w:pPr>
      <w:r>
        <w:t>Р</w:t>
      </w:r>
      <w:r w:rsidRPr="004072B5">
        <w:t>екомендуется носить шейный платок, шарфик или косынку вокруг шеи; во время прогулки в зимний период накладывать на отверстие трубки двухслойную марлевую повязку, а в летний период такую повязку следует увлажнять водой, избегать запыленности и попадания инородных тел</w:t>
      </w:r>
      <w:r>
        <w:t>.</w:t>
      </w:r>
    </w:p>
    <w:p w:rsidR="008E1657" w:rsidRPr="004072B5" w:rsidRDefault="008E1657" w:rsidP="008E1657">
      <w:pPr>
        <w:numPr>
          <w:ilvl w:val="0"/>
          <w:numId w:val="1"/>
        </w:numPr>
      </w:pPr>
      <w:r>
        <w:t>В</w:t>
      </w:r>
      <w:r w:rsidRPr="004072B5">
        <w:t xml:space="preserve"> некоторых случаях ставят внутреннюю трубку с клапаном, который позволяет разговаривать. Такую трубку можно носить в течение дня, пока есть необходимость в общении. На ночь ее необх</w:t>
      </w:r>
      <w:r>
        <w:t>одимо сменить на обычную трубку.</w:t>
      </w:r>
    </w:p>
    <w:p w:rsidR="008E1657" w:rsidRDefault="008E1657" w:rsidP="008E1657">
      <w:pPr>
        <w:numPr>
          <w:ilvl w:val="0"/>
          <w:numId w:val="1"/>
        </w:numPr>
      </w:pPr>
      <w:r>
        <w:t>П</w:t>
      </w:r>
      <w:r w:rsidRPr="004072B5">
        <w:t>ациент может обучиться разговаривать, прикрыв отверстие трахеотомической трубки пальцем (кроме случаев после экстирпации гортани)</w:t>
      </w:r>
      <w:r>
        <w:t>.</w:t>
      </w:r>
    </w:p>
    <w:p w:rsidR="008E1657" w:rsidRDefault="008E1657" w:rsidP="008E1657">
      <w:pPr>
        <w:numPr>
          <w:ilvl w:val="0"/>
          <w:numId w:val="1"/>
        </w:numPr>
      </w:pPr>
      <w:r>
        <w:t>Вопрос об удалении трубки решается только врачом.</w:t>
      </w:r>
    </w:p>
    <w:p w:rsidR="00035B92" w:rsidRDefault="00035B92" w:rsidP="008E1657"/>
    <w:p w:rsidR="008E1657" w:rsidRDefault="008E1657" w:rsidP="008E1657"/>
    <w:p w:rsidR="008E1657" w:rsidRDefault="008E1657" w:rsidP="008E1657">
      <w:pPr>
        <w:rPr>
          <w:u w:val="single"/>
        </w:rPr>
      </w:pPr>
      <w:r w:rsidRPr="008E1657">
        <w:rPr>
          <w:u w:val="single"/>
        </w:rPr>
        <w:t>Для правильного ухода за трахеостомой необходимо сохранять проходимость трахеи и канюли:</w:t>
      </w:r>
    </w:p>
    <w:p w:rsidR="008E1657" w:rsidRPr="008E1657" w:rsidRDefault="008E1657" w:rsidP="008E1657">
      <w:pPr>
        <w:rPr>
          <w:u w:val="single"/>
        </w:rPr>
      </w:pPr>
    </w:p>
    <w:p w:rsidR="008E1657" w:rsidRPr="004072B5" w:rsidRDefault="008E1657" w:rsidP="008E1657">
      <w:pPr>
        <w:numPr>
          <w:ilvl w:val="0"/>
          <w:numId w:val="2"/>
        </w:numPr>
      </w:pPr>
      <w:r>
        <w:t>Приготовить салфетки</w:t>
      </w:r>
      <w:r w:rsidRPr="004072B5">
        <w:t xml:space="preserve">, раствор этилового спирта, ершик, бинт, емкость с 2% содовым </w:t>
      </w:r>
      <w:r w:rsidR="00FC6806" w:rsidRPr="004072B5">
        <w:t>раствором;</w:t>
      </w:r>
      <w:r w:rsidRPr="004072B5">
        <w:t xml:space="preserve"> </w:t>
      </w:r>
    </w:p>
    <w:p w:rsidR="008E1657" w:rsidRDefault="008E1657" w:rsidP="008E1657">
      <w:pPr>
        <w:numPr>
          <w:ilvl w:val="0"/>
          <w:numId w:val="2"/>
        </w:numPr>
      </w:pPr>
      <w:r>
        <w:t>В</w:t>
      </w:r>
      <w:r w:rsidRPr="004072B5">
        <w:t>ымыть руки; встать перед зеркалом;</w:t>
      </w:r>
    </w:p>
    <w:p w:rsidR="008E1657" w:rsidRPr="004072B5" w:rsidRDefault="008E1657" w:rsidP="008E1657">
      <w:pPr>
        <w:numPr>
          <w:ilvl w:val="0"/>
          <w:numId w:val="2"/>
        </w:numPr>
      </w:pPr>
      <w:r>
        <w:t>И</w:t>
      </w:r>
      <w:r w:rsidRPr="004072B5">
        <w:t>звлечь за кончик в направлении от себя дугообразным дви</w:t>
      </w:r>
      <w:r w:rsidR="007C6A33">
        <w:t>жением внутреннюю трахеотомическую</w:t>
      </w:r>
      <w:r w:rsidRPr="004072B5">
        <w:t xml:space="preserve"> трубку;</w:t>
      </w:r>
    </w:p>
    <w:p w:rsidR="008E1657" w:rsidRPr="004072B5" w:rsidRDefault="007C6A33" w:rsidP="008E1657">
      <w:pPr>
        <w:numPr>
          <w:ilvl w:val="0"/>
          <w:numId w:val="2"/>
        </w:numPr>
      </w:pPr>
      <w:r>
        <w:t xml:space="preserve">Поместите трубку в стеклянную посуду на 30 минут с 3 % раствором перекиси водорода или </w:t>
      </w:r>
      <w:r w:rsidR="00327080">
        <w:t>хлоргексидина</w:t>
      </w:r>
      <w:r>
        <w:t xml:space="preserve"> (или другим антисептиком). Металлические трубки обрабатывать перекисью водорода нельзя!</w:t>
      </w:r>
    </w:p>
    <w:p w:rsidR="008E1657" w:rsidRPr="004072B5" w:rsidRDefault="008E1657" w:rsidP="008E1657">
      <w:pPr>
        <w:numPr>
          <w:ilvl w:val="0"/>
          <w:numId w:val="2"/>
        </w:numPr>
      </w:pPr>
      <w:r>
        <w:t>О</w:t>
      </w:r>
      <w:r w:rsidRPr="004072B5">
        <w:t>чистить внутренний проход трубки от слизи и ко</w:t>
      </w:r>
      <w:r>
        <w:t xml:space="preserve">рок с помощью марлевого тампона </w:t>
      </w:r>
      <w:r w:rsidRPr="004072B5">
        <w:t>или ершика, затем промыть под проточной водой, просушить салфеткой;</w:t>
      </w:r>
    </w:p>
    <w:p w:rsidR="008E1657" w:rsidRPr="004072B5" w:rsidRDefault="008E1657" w:rsidP="007C6A33">
      <w:pPr>
        <w:numPr>
          <w:ilvl w:val="0"/>
          <w:numId w:val="2"/>
        </w:numPr>
      </w:pPr>
      <w:r>
        <w:lastRenderedPageBreak/>
        <w:t>О</w:t>
      </w:r>
      <w:r w:rsidRPr="004072B5">
        <w:t>бработ</w:t>
      </w:r>
      <w:r w:rsidR="007C6A33">
        <w:t xml:space="preserve">ать двукратно внутреннюю трубку </w:t>
      </w:r>
      <w:r w:rsidRPr="004072B5">
        <w:t>салфеткой, смоченной 70</w:t>
      </w:r>
      <w:r w:rsidR="00FC6806">
        <w:t xml:space="preserve"> %</w:t>
      </w:r>
      <w:r w:rsidRPr="004072B5">
        <w:t xml:space="preserve"> раствором этилового спирта;</w:t>
      </w:r>
    </w:p>
    <w:p w:rsidR="008E1657" w:rsidRDefault="008E1657" w:rsidP="008E1657">
      <w:pPr>
        <w:numPr>
          <w:ilvl w:val="0"/>
          <w:numId w:val="2"/>
        </w:numPr>
      </w:pPr>
      <w:r>
        <w:t>В</w:t>
      </w:r>
      <w:r w:rsidRPr="004072B5">
        <w:t xml:space="preserve">винчивающим движением ввести внутреннюю </w:t>
      </w:r>
      <w:r>
        <w:t xml:space="preserve"> </w:t>
      </w:r>
      <w:r w:rsidR="007C6A33" w:rsidRPr="004072B5">
        <w:t>трахеотомическую</w:t>
      </w:r>
      <w:r w:rsidRPr="004072B5">
        <w:t xml:space="preserve"> трубку в отверстие наружной трубки, зафиксировать, повернув кончик до щелчка.</w:t>
      </w:r>
    </w:p>
    <w:p w:rsidR="007C6A33" w:rsidRDefault="007C6A33" w:rsidP="008E1657">
      <w:pPr>
        <w:numPr>
          <w:ilvl w:val="0"/>
          <w:numId w:val="2"/>
        </w:numPr>
      </w:pPr>
      <w:r>
        <w:t xml:space="preserve">Помимо гигиенических процедур, уход за трахеостомой заключается в двух основных действиях: замена трахеотомической трубки и санация дыхательных путей (отсасывание слизи и мокроты). </w:t>
      </w:r>
    </w:p>
    <w:p w:rsidR="008E1657" w:rsidRDefault="008E1657" w:rsidP="008E1657">
      <w:pPr>
        <w:ind w:left="360"/>
      </w:pPr>
    </w:p>
    <w:p w:rsidR="008E1657" w:rsidRDefault="008E1657" w:rsidP="008E1657">
      <w:pPr>
        <w:ind w:left="360"/>
      </w:pPr>
    </w:p>
    <w:p w:rsidR="008E1657" w:rsidRDefault="008E1657" w:rsidP="008E1657">
      <w:pPr>
        <w:ind w:left="360"/>
      </w:pPr>
    </w:p>
    <w:p w:rsidR="008E1657" w:rsidRPr="004072B5" w:rsidRDefault="008E1657" w:rsidP="008E1657">
      <w:pPr>
        <w:ind w:left="360"/>
      </w:pPr>
    </w:p>
    <w:p w:rsidR="008E1657" w:rsidRDefault="008E1657" w:rsidP="008E1657">
      <w:pPr>
        <w:rPr>
          <w:u w:val="single"/>
        </w:rPr>
      </w:pPr>
      <w:r w:rsidRPr="00C46D99">
        <w:rPr>
          <w:u w:val="single"/>
        </w:rPr>
        <w:t>Для ухода за кожей вокруг трахеостомы следует:</w:t>
      </w:r>
    </w:p>
    <w:p w:rsidR="008E1657" w:rsidRPr="00C46D99" w:rsidRDefault="008E1657" w:rsidP="008E1657">
      <w:pPr>
        <w:rPr>
          <w:u w:val="single"/>
        </w:rPr>
      </w:pPr>
    </w:p>
    <w:p w:rsidR="008E1657" w:rsidRPr="004072B5" w:rsidRDefault="008E1657" w:rsidP="008E1657">
      <w:pPr>
        <w:numPr>
          <w:ilvl w:val="0"/>
          <w:numId w:val="3"/>
        </w:numPr>
      </w:pPr>
      <w:r>
        <w:t>П</w:t>
      </w:r>
      <w:r w:rsidRPr="004072B5">
        <w:t>одг</w:t>
      </w:r>
      <w:r>
        <w:t xml:space="preserve">отовить новую марлевую повязку: </w:t>
      </w:r>
      <w:r w:rsidRPr="004072B5">
        <w:t>нужно сложить вместе одну-три марлевых салфетки размерами около 5х10 см, сделать поперечный разре</w:t>
      </w:r>
      <w:r>
        <w:t>з в середине её широкой стороны.</w:t>
      </w:r>
    </w:p>
    <w:p w:rsidR="008E1657" w:rsidRPr="004072B5" w:rsidRDefault="008E1657" w:rsidP="008E1657">
      <w:pPr>
        <w:numPr>
          <w:ilvl w:val="0"/>
          <w:numId w:val="3"/>
        </w:numPr>
      </w:pPr>
      <w:r>
        <w:t>У</w:t>
      </w:r>
      <w:r w:rsidRPr="004072B5">
        <w:t>далить старую марлевую повязку, если загрязн</w:t>
      </w:r>
      <w:r>
        <w:t>ились завязки, их нужно сменить.</w:t>
      </w:r>
    </w:p>
    <w:p w:rsidR="008E1657" w:rsidRDefault="008E1657" w:rsidP="008E1657">
      <w:pPr>
        <w:numPr>
          <w:ilvl w:val="0"/>
          <w:numId w:val="3"/>
        </w:numPr>
      </w:pPr>
      <w:r>
        <w:t>О</w:t>
      </w:r>
      <w:r w:rsidRPr="004072B5">
        <w:t>чистить кожу вокруг трахеостомы с помощью салфеток и теплой кипяченой воды или раствора антисептика</w:t>
      </w:r>
      <w:r w:rsidR="00FC6806">
        <w:t xml:space="preserve">. </w:t>
      </w:r>
      <w:r w:rsidR="007C6A33">
        <w:t xml:space="preserve">Не используете перекись водорода, так как она может вызывать раздражение на кожи тела, тем самым вызывать инфекционный процесс. </w:t>
      </w:r>
    </w:p>
    <w:p w:rsidR="008E1657" w:rsidRDefault="008E1657" w:rsidP="008E1657">
      <w:pPr>
        <w:numPr>
          <w:ilvl w:val="0"/>
          <w:numId w:val="3"/>
        </w:numPr>
      </w:pPr>
      <w:r>
        <w:t>П</w:t>
      </w:r>
      <w:r w:rsidRPr="004072B5">
        <w:t>о</w:t>
      </w:r>
      <w:r>
        <w:t>дсушить кожу с помощью салфеток.</w:t>
      </w:r>
    </w:p>
    <w:p w:rsidR="008E1657" w:rsidRDefault="008E1657" w:rsidP="008E1657">
      <w:pPr>
        <w:numPr>
          <w:ilvl w:val="0"/>
          <w:numId w:val="3"/>
        </w:numPr>
      </w:pPr>
      <w:r>
        <w:t>Н</w:t>
      </w:r>
      <w:r w:rsidRPr="004072B5">
        <w:t xml:space="preserve">анести на чистую кожу цинковую пасту (пасту </w:t>
      </w:r>
      <w:proofErr w:type="spellStart"/>
      <w:r w:rsidRPr="004072B5">
        <w:t>Лассара</w:t>
      </w:r>
      <w:proofErr w:type="spellEnd"/>
      <w:r w:rsidRPr="004072B5">
        <w:t>, мазь "</w:t>
      </w:r>
      <w:proofErr w:type="spellStart"/>
      <w:r w:rsidRPr="004072B5">
        <w:t>Сто</w:t>
      </w:r>
      <w:r>
        <w:t>магезив</w:t>
      </w:r>
      <w:proofErr w:type="spellEnd"/>
      <w:r>
        <w:t xml:space="preserve">"). Если есть воспаление - </w:t>
      </w:r>
      <w:r w:rsidRPr="004072B5">
        <w:t>можно ис</w:t>
      </w:r>
      <w:r>
        <w:t>пользовать мази с антибиотиками.</w:t>
      </w:r>
    </w:p>
    <w:p w:rsidR="008E1657" w:rsidRPr="004072B5" w:rsidRDefault="008E1657" w:rsidP="008E1657">
      <w:pPr>
        <w:numPr>
          <w:ilvl w:val="0"/>
          <w:numId w:val="3"/>
        </w:numPr>
      </w:pPr>
      <w:r>
        <w:t>П</w:t>
      </w:r>
      <w:r w:rsidRPr="004072B5">
        <w:t xml:space="preserve">од ушки </w:t>
      </w:r>
      <w:proofErr w:type="spellStart"/>
      <w:r w:rsidRPr="004072B5">
        <w:t>трахеостомической</w:t>
      </w:r>
      <w:proofErr w:type="spellEnd"/>
      <w:r w:rsidRPr="004072B5">
        <w:t xml:space="preserve"> канюли завести </w:t>
      </w:r>
      <w:r>
        <w:t xml:space="preserve">салфетки с Y-образным разрезом, </w:t>
      </w:r>
      <w:r w:rsidRPr="004072B5">
        <w:t xml:space="preserve">после чего закрепить фиксирующие завязки на шее. </w:t>
      </w:r>
    </w:p>
    <w:p w:rsidR="008E1657" w:rsidRDefault="008E1657" w:rsidP="008E1657"/>
    <w:p w:rsidR="008E1657" w:rsidRDefault="008E1657" w:rsidP="008E1657"/>
    <w:p w:rsidR="008E1657" w:rsidRPr="00A825A5" w:rsidRDefault="008E1657" w:rsidP="008E1657">
      <w:pPr>
        <w:rPr>
          <w:u w:val="single"/>
        </w:rPr>
      </w:pPr>
      <w:r w:rsidRPr="00A825A5">
        <w:rPr>
          <w:u w:val="single"/>
        </w:rPr>
        <w:t xml:space="preserve">Плановая смена </w:t>
      </w:r>
      <w:proofErr w:type="spellStart"/>
      <w:r w:rsidRPr="00A825A5">
        <w:rPr>
          <w:u w:val="single"/>
        </w:rPr>
        <w:t>трахеостомической</w:t>
      </w:r>
      <w:proofErr w:type="spellEnd"/>
      <w:r w:rsidRPr="00A825A5">
        <w:rPr>
          <w:u w:val="single"/>
        </w:rPr>
        <w:t xml:space="preserve"> трубки:</w:t>
      </w:r>
    </w:p>
    <w:p w:rsidR="008E1657" w:rsidRDefault="008E1657" w:rsidP="008E1657"/>
    <w:p w:rsidR="008E1657" w:rsidRPr="00C46D99" w:rsidRDefault="008E1657" w:rsidP="008E1657">
      <w:pPr>
        <w:numPr>
          <w:ilvl w:val="0"/>
          <w:numId w:val="4"/>
        </w:numPr>
      </w:pPr>
      <w:r>
        <w:t>П</w:t>
      </w:r>
      <w:r w:rsidRPr="00C46D99">
        <w:t xml:space="preserve">еред сменой </w:t>
      </w:r>
      <w:proofErr w:type="spellStart"/>
      <w:r w:rsidRPr="00C46D99">
        <w:t>трахеос</w:t>
      </w:r>
      <w:r>
        <w:t>томической</w:t>
      </w:r>
      <w:proofErr w:type="spellEnd"/>
      <w:r>
        <w:t xml:space="preserve"> трубки, вымойте руки.</w:t>
      </w:r>
    </w:p>
    <w:p w:rsidR="008E1657" w:rsidRPr="00C46D99" w:rsidRDefault="008E1657" w:rsidP="008E1657">
      <w:pPr>
        <w:numPr>
          <w:ilvl w:val="0"/>
          <w:numId w:val="4"/>
        </w:numPr>
      </w:pPr>
      <w:r>
        <w:t>О</w:t>
      </w:r>
      <w:r w:rsidRPr="00C46D99">
        <w:t>ткройте упаковку с но</w:t>
      </w:r>
      <w:r>
        <w:t>вой трубкой и положите ее рядом.</w:t>
      </w:r>
    </w:p>
    <w:p w:rsidR="008E1657" w:rsidRPr="00C46D99" w:rsidRDefault="008E1657" w:rsidP="008E1657">
      <w:pPr>
        <w:numPr>
          <w:ilvl w:val="0"/>
          <w:numId w:val="4"/>
        </w:numPr>
      </w:pPr>
      <w:r>
        <w:t>В</w:t>
      </w:r>
      <w:r w:rsidRPr="00C46D99">
        <w:t>ставьте предварительно новый медицинский бинт</w:t>
      </w:r>
      <w:r>
        <w:t xml:space="preserve"> в «крылышки» новой трахеостомы.</w:t>
      </w:r>
    </w:p>
    <w:p w:rsidR="008E1657" w:rsidRPr="00C46D99" w:rsidRDefault="008E1657" w:rsidP="008E1657">
      <w:pPr>
        <w:numPr>
          <w:ilvl w:val="0"/>
          <w:numId w:val="4"/>
        </w:numPr>
      </w:pPr>
      <w:r>
        <w:t>Р</w:t>
      </w:r>
      <w:r w:rsidRPr="00C46D99">
        <w:t>азрежьте или развяжите тесемки</w:t>
      </w:r>
      <w:r>
        <w:t>, удалить повязку вокруг трубки.</w:t>
      </w:r>
    </w:p>
    <w:p w:rsidR="008E1657" w:rsidRPr="00C46D99" w:rsidRDefault="008E1657" w:rsidP="008E1657">
      <w:pPr>
        <w:numPr>
          <w:ilvl w:val="0"/>
          <w:numId w:val="4"/>
        </w:numPr>
      </w:pPr>
      <w:r>
        <w:t>П</w:t>
      </w:r>
      <w:r w:rsidRPr="00C46D99">
        <w:t xml:space="preserve">олностью </w:t>
      </w:r>
      <w:r>
        <w:t>сдуйте манжету, используя шприц.</w:t>
      </w:r>
    </w:p>
    <w:p w:rsidR="008E1657" w:rsidRPr="00C46D99" w:rsidRDefault="008E1657" w:rsidP="008E1657">
      <w:pPr>
        <w:numPr>
          <w:ilvl w:val="0"/>
          <w:numId w:val="4"/>
        </w:numPr>
      </w:pPr>
      <w:r>
        <w:t>О</w:t>
      </w:r>
      <w:r w:rsidRPr="00C46D99">
        <w:t>сторожным круговы</w:t>
      </w:r>
      <w:r>
        <w:t>м движением уберите трахеостому.</w:t>
      </w:r>
    </w:p>
    <w:p w:rsidR="008E1657" w:rsidRPr="00C46D99" w:rsidRDefault="008E1657" w:rsidP="00FC6806">
      <w:pPr>
        <w:numPr>
          <w:ilvl w:val="0"/>
          <w:numId w:val="4"/>
        </w:numPr>
      </w:pPr>
      <w:r>
        <w:t>О</w:t>
      </w:r>
      <w:r w:rsidRPr="00C46D99">
        <w:t xml:space="preserve">чистите </w:t>
      </w:r>
      <w:proofErr w:type="spellStart"/>
      <w:r w:rsidRPr="00C46D99">
        <w:t>трех</w:t>
      </w:r>
      <w:r w:rsidR="00FC6806">
        <w:t>ео</w:t>
      </w:r>
      <w:r w:rsidRPr="00C46D99">
        <w:t>стомический</w:t>
      </w:r>
      <w:proofErr w:type="spellEnd"/>
      <w:r w:rsidRPr="00C46D99">
        <w:t xml:space="preserve"> канал от мокроты с помощью </w:t>
      </w:r>
      <w:proofErr w:type="spellStart"/>
      <w:r>
        <w:t>санационного</w:t>
      </w:r>
      <w:proofErr w:type="spellEnd"/>
      <w:r>
        <w:t xml:space="preserve"> катетера, салфеток с антисептиком.</w:t>
      </w:r>
    </w:p>
    <w:p w:rsidR="008E1657" w:rsidRPr="00C46D99" w:rsidRDefault="008E1657" w:rsidP="008E1657">
      <w:pPr>
        <w:numPr>
          <w:ilvl w:val="0"/>
          <w:numId w:val="4"/>
        </w:numPr>
      </w:pPr>
      <w:r>
        <w:t>Вставьте новую трахеостому.</w:t>
      </w:r>
    </w:p>
    <w:p w:rsidR="008E1657" w:rsidRPr="00C46D99" w:rsidRDefault="008E1657" w:rsidP="008E1657">
      <w:pPr>
        <w:numPr>
          <w:ilvl w:val="0"/>
          <w:numId w:val="4"/>
        </w:numPr>
      </w:pPr>
      <w:r>
        <w:t>Завяжите медицинский бинт.</w:t>
      </w:r>
    </w:p>
    <w:p w:rsidR="008E1657" w:rsidRPr="00C46D99" w:rsidRDefault="008E1657" w:rsidP="008E1657">
      <w:pPr>
        <w:numPr>
          <w:ilvl w:val="0"/>
          <w:numId w:val="4"/>
        </w:numPr>
      </w:pPr>
      <w:r>
        <w:t>У</w:t>
      </w:r>
      <w:r w:rsidRPr="00C46D99">
        <w:t>д</w:t>
      </w:r>
      <w:r>
        <w:t xml:space="preserve">остоверьтесь, что бинт завязан достаточно плотно - </w:t>
      </w:r>
      <w:r w:rsidRPr="00C46D99">
        <w:t>раздуйте манжету.</w:t>
      </w:r>
    </w:p>
    <w:p w:rsidR="008E1657" w:rsidRDefault="008E1657" w:rsidP="008E1657"/>
    <w:p w:rsidR="008E1657" w:rsidRDefault="008E1657" w:rsidP="008E1657"/>
    <w:sectPr w:rsidR="008E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9D1"/>
    <w:multiLevelType w:val="hybridMultilevel"/>
    <w:tmpl w:val="DDBE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37712"/>
    <w:multiLevelType w:val="hybridMultilevel"/>
    <w:tmpl w:val="6190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A5E"/>
    <w:multiLevelType w:val="hybridMultilevel"/>
    <w:tmpl w:val="C618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5122"/>
    <w:multiLevelType w:val="hybridMultilevel"/>
    <w:tmpl w:val="85DE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0005">
    <w:abstractNumId w:val="2"/>
  </w:num>
  <w:num w:numId="2" w16cid:durableId="721903750">
    <w:abstractNumId w:val="0"/>
  </w:num>
  <w:num w:numId="3" w16cid:durableId="1797792078">
    <w:abstractNumId w:val="3"/>
  </w:num>
  <w:num w:numId="4" w16cid:durableId="168448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657"/>
    <w:rsid w:val="00035B92"/>
    <w:rsid w:val="00327080"/>
    <w:rsid w:val="00722810"/>
    <w:rsid w:val="007C6A33"/>
    <w:rsid w:val="007D4B59"/>
    <w:rsid w:val="008E1657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7279"/>
  <w15:docId w15:val="{0DDAC9F4-3B28-7E43-98DF-CAC1EC5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Жанна Шарова</cp:lastModifiedBy>
  <cp:revision>4</cp:revision>
  <dcterms:created xsi:type="dcterms:W3CDTF">2019-07-30T21:01:00Z</dcterms:created>
  <dcterms:modified xsi:type="dcterms:W3CDTF">2023-04-29T16:02:00Z</dcterms:modified>
</cp:coreProperties>
</file>